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01" w:rsidRPr="00A8045C" w:rsidRDefault="00A03001" w:rsidP="00A8045C">
      <w:pPr>
        <w:jc w:val="right"/>
        <w:rPr>
          <w:smallCaps/>
          <w:noProof/>
          <w:color w:val="000080"/>
          <w:sz w:val="20"/>
          <w:szCs w:val="20"/>
        </w:rPr>
      </w:pPr>
    </w:p>
    <w:p w:rsidR="00A8045C" w:rsidRPr="00A8045C" w:rsidRDefault="00A8045C" w:rsidP="00A8045C">
      <w:pPr>
        <w:jc w:val="center"/>
        <w:rPr>
          <w:sz w:val="20"/>
          <w:szCs w:val="28"/>
          <w:lang w:val="x-none" w:eastAsia="x-none"/>
        </w:rPr>
      </w:pPr>
      <w:r w:rsidRPr="00A8045C">
        <w:rPr>
          <w:smallCaps/>
          <w:noProof/>
          <w:color w:val="000080"/>
          <w:sz w:val="14"/>
          <w:szCs w:val="20"/>
        </w:rPr>
        <w:drawing>
          <wp:inline distT="0" distB="0" distL="0" distR="0" wp14:anchorId="70B3F617" wp14:editId="42F4D38E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01" w:rsidRPr="00920D24" w:rsidRDefault="00A03001" w:rsidP="00A03001">
      <w:pPr>
        <w:jc w:val="center"/>
        <w:rPr>
          <w:sz w:val="20"/>
          <w:szCs w:val="20"/>
          <w:highlight w:val="yellow"/>
          <w:lang w:val="x-none" w:eastAsia="x-none"/>
        </w:rPr>
      </w:pPr>
    </w:p>
    <w:p w:rsidR="00A03001" w:rsidRPr="001C1D93" w:rsidRDefault="00A03001" w:rsidP="00A03001">
      <w:pPr>
        <w:jc w:val="center"/>
        <w:rPr>
          <w:sz w:val="28"/>
          <w:szCs w:val="28"/>
          <w:lang w:val="x-none" w:eastAsia="x-none"/>
        </w:rPr>
      </w:pPr>
      <w:r w:rsidRPr="001C1D93">
        <w:rPr>
          <w:sz w:val="28"/>
          <w:szCs w:val="28"/>
          <w:lang w:val="x-none" w:eastAsia="x-none"/>
        </w:rPr>
        <w:t>А Д М И Н И С Т Р А Ц И Я</w:t>
      </w:r>
    </w:p>
    <w:p w:rsidR="00A03001" w:rsidRPr="001C1D93" w:rsidRDefault="00A03001" w:rsidP="00A03001">
      <w:pPr>
        <w:jc w:val="center"/>
        <w:rPr>
          <w:sz w:val="28"/>
          <w:szCs w:val="28"/>
        </w:rPr>
      </w:pPr>
      <w:r w:rsidRPr="001C1D93">
        <w:rPr>
          <w:sz w:val="28"/>
          <w:szCs w:val="28"/>
        </w:rPr>
        <w:t>Волховского муниципального района</w:t>
      </w:r>
    </w:p>
    <w:p w:rsidR="00A03001" w:rsidRPr="001C1D93" w:rsidRDefault="00A03001" w:rsidP="00A03001">
      <w:pPr>
        <w:keepNext/>
        <w:jc w:val="center"/>
        <w:outlineLvl w:val="3"/>
        <w:rPr>
          <w:bCs/>
          <w:sz w:val="28"/>
          <w:szCs w:val="28"/>
        </w:rPr>
      </w:pPr>
      <w:r w:rsidRPr="001C1D93">
        <w:rPr>
          <w:bCs/>
          <w:sz w:val="28"/>
          <w:szCs w:val="28"/>
        </w:rPr>
        <w:t>Ленинградской  области</w:t>
      </w:r>
    </w:p>
    <w:p w:rsidR="00A03001" w:rsidRPr="001C1D93" w:rsidRDefault="00A03001" w:rsidP="00A03001">
      <w:pPr>
        <w:jc w:val="center"/>
        <w:rPr>
          <w:sz w:val="28"/>
          <w:szCs w:val="28"/>
        </w:rPr>
      </w:pPr>
    </w:p>
    <w:p w:rsidR="00A03001" w:rsidRPr="001C1D93" w:rsidRDefault="00A03001" w:rsidP="00A03001">
      <w:pPr>
        <w:jc w:val="center"/>
        <w:rPr>
          <w:b/>
          <w:sz w:val="32"/>
          <w:szCs w:val="32"/>
        </w:rPr>
      </w:pPr>
      <w:r w:rsidRPr="001C1D93">
        <w:rPr>
          <w:b/>
          <w:sz w:val="32"/>
          <w:szCs w:val="32"/>
        </w:rPr>
        <w:t>ПОСТАНОВЛЕНИЕ</w:t>
      </w:r>
    </w:p>
    <w:p w:rsidR="00A03001" w:rsidRPr="001C1D93" w:rsidRDefault="00A03001" w:rsidP="00A03001">
      <w:pPr>
        <w:jc w:val="center"/>
        <w:rPr>
          <w:b/>
          <w:sz w:val="28"/>
          <w:szCs w:val="28"/>
        </w:rPr>
      </w:pPr>
    </w:p>
    <w:p w:rsidR="00A03001" w:rsidRPr="001C1D93" w:rsidRDefault="00B307F1" w:rsidP="00A03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03001" w:rsidRPr="001C1D9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24 февраля 2021 г.</w:t>
      </w:r>
      <w:r w:rsidR="00A03001" w:rsidRPr="001C1D93">
        <w:rPr>
          <w:b/>
          <w:sz w:val="28"/>
          <w:szCs w:val="28"/>
        </w:rPr>
        <w:t xml:space="preserve">                                                                  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448</w:t>
      </w:r>
      <w:r w:rsidR="00A03001" w:rsidRPr="001C1D93">
        <w:rPr>
          <w:b/>
          <w:sz w:val="28"/>
          <w:szCs w:val="28"/>
        </w:rPr>
        <w:t xml:space="preserve"> </w:t>
      </w:r>
    </w:p>
    <w:p w:rsidR="00A03001" w:rsidRPr="00A8045C" w:rsidRDefault="00A03001">
      <w:pPr>
        <w:spacing w:after="200" w:line="276" w:lineRule="auto"/>
        <w:rPr>
          <w:bCs/>
          <w:sz w:val="10"/>
          <w:szCs w:val="28"/>
        </w:rPr>
      </w:pPr>
    </w:p>
    <w:p w:rsidR="00A03001" w:rsidRPr="001C1D93" w:rsidRDefault="00A03001" w:rsidP="00A03001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1C1D93">
        <w:rPr>
          <w:rFonts w:eastAsia="Calibri"/>
          <w:sz w:val="28"/>
          <w:szCs w:val="28"/>
          <w:lang w:eastAsia="en-US"/>
        </w:rPr>
        <w:t xml:space="preserve">                                                         Волхов</w:t>
      </w:r>
    </w:p>
    <w:p w:rsidR="00A03001" w:rsidRPr="001C1D93" w:rsidRDefault="00A03001" w:rsidP="00A03001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24623C" w:rsidRPr="00A8045C" w:rsidRDefault="00A03001" w:rsidP="00A03001">
      <w:pPr>
        <w:jc w:val="center"/>
        <w:rPr>
          <w:b/>
          <w:sz w:val="28"/>
          <w:szCs w:val="28"/>
        </w:rPr>
      </w:pPr>
      <w:r w:rsidRPr="00A8045C">
        <w:rPr>
          <w:b/>
          <w:sz w:val="28"/>
          <w:szCs w:val="28"/>
        </w:rPr>
        <w:t xml:space="preserve">Об утверждении </w:t>
      </w:r>
    </w:p>
    <w:p w:rsidR="00A03001" w:rsidRPr="00A8045C" w:rsidRDefault="00A03001" w:rsidP="00A03001">
      <w:pPr>
        <w:jc w:val="center"/>
        <w:rPr>
          <w:b/>
          <w:sz w:val="28"/>
          <w:szCs w:val="28"/>
        </w:rPr>
      </w:pPr>
      <w:r w:rsidRPr="00A8045C">
        <w:rPr>
          <w:b/>
          <w:sz w:val="28"/>
          <w:szCs w:val="28"/>
        </w:rPr>
        <w:t>административного регламента</w:t>
      </w:r>
    </w:p>
    <w:p w:rsidR="00A03001" w:rsidRPr="00A8045C" w:rsidRDefault="00A03001" w:rsidP="00A03001">
      <w:pPr>
        <w:jc w:val="center"/>
        <w:rPr>
          <w:b/>
          <w:sz w:val="28"/>
          <w:szCs w:val="28"/>
        </w:rPr>
      </w:pPr>
      <w:r w:rsidRPr="00A8045C">
        <w:rPr>
          <w:b/>
          <w:sz w:val="28"/>
          <w:szCs w:val="28"/>
        </w:rPr>
        <w:t xml:space="preserve">по предоставлению муниципальной услуги </w:t>
      </w:r>
    </w:p>
    <w:p w:rsidR="00A73766" w:rsidRPr="00A8045C" w:rsidRDefault="00A73766" w:rsidP="00A0300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8045C">
        <w:rPr>
          <w:b/>
          <w:bCs/>
          <w:sz w:val="28"/>
          <w:szCs w:val="28"/>
        </w:rPr>
        <w:t>«Предоставление разрешения на</w:t>
      </w:r>
      <w:r w:rsidRPr="00A8045C">
        <w:rPr>
          <w:rFonts w:eastAsiaTheme="minorHAnsi"/>
          <w:b/>
          <w:bCs/>
          <w:sz w:val="28"/>
          <w:szCs w:val="28"/>
          <w:lang w:eastAsia="en-US"/>
        </w:rPr>
        <w:t xml:space="preserve"> отклонение </w:t>
      </w:r>
    </w:p>
    <w:p w:rsidR="00A73766" w:rsidRPr="00A8045C" w:rsidRDefault="00A73766" w:rsidP="00A0300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8045C">
        <w:rPr>
          <w:rFonts w:eastAsiaTheme="minorHAnsi"/>
          <w:b/>
          <w:bCs/>
          <w:sz w:val="28"/>
          <w:szCs w:val="28"/>
          <w:lang w:eastAsia="en-US"/>
        </w:rPr>
        <w:t xml:space="preserve">от предельных параметров разрешенного строительства, </w:t>
      </w:r>
    </w:p>
    <w:p w:rsidR="00A03001" w:rsidRPr="00A8045C" w:rsidRDefault="00A73766" w:rsidP="00A03001">
      <w:pPr>
        <w:jc w:val="center"/>
        <w:rPr>
          <w:b/>
          <w:sz w:val="28"/>
          <w:szCs w:val="28"/>
        </w:rPr>
      </w:pPr>
      <w:r w:rsidRPr="00A8045C">
        <w:rPr>
          <w:rFonts w:eastAsiaTheme="minorHAnsi"/>
          <w:b/>
          <w:bCs/>
          <w:sz w:val="28"/>
          <w:szCs w:val="28"/>
          <w:lang w:eastAsia="en-US"/>
        </w:rPr>
        <w:t>реконструкции объектов капитального строительства</w:t>
      </w:r>
      <w:r w:rsidRPr="00A8045C">
        <w:rPr>
          <w:b/>
          <w:bCs/>
          <w:sz w:val="28"/>
          <w:szCs w:val="28"/>
        </w:rPr>
        <w:t>»</w:t>
      </w:r>
      <w:r w:rsidR="00A03001" w:rsidRPr="00A8045C">
        <w:rPr>
          <w:b/>
          <w:sz w:val="28"/>
          <w:szCs w:val="28"/>
        </w:rPr>
        <w:tab/>
      </w:r>
    </w:p>
    <w:p w:rsidR="00A03001" w:rsidRPr="001C1D93" w:rsidRDefault="00A03001" w:rsidP="00A03001">
      <w:pPr>
        <w:jc w:val="both"/>
        <w:rPr>
          <w:sz w:val="28"/>
          <w:szCs w:val="28"/>
        </w:rPr>
      </w:pPr>
      <w:r w:rsidRPr="001C1D93">
        <w:rPr>
          <w:sz w:val="28"/>
          <w:szCs w:val="28"/>
        </w:rPr>
        <w:tab/>
      </w:r>
    </w:p>
    <w:p w:rsidR="00A03001" w:rsidRPr="001C1D93" w:rsidRDefault="00A03001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>В целях приведения нормативных правовых актов администрации Волховского</w:t>
      </w:r>
      <w:r w:rsidR="00A8045C">
        <w:rPr>
          <w:sz w:val="28"/>
          <w:szCs w:val="28"/>
        </w:rPr>
        <w:t xml:space="preserve"> </w:t>
      </w:r>
      <w:r w:rsidRPr="001C1D93">
        <w:rPr>
          <w:sz w:val="28"/>
          <w:szCs w:val="28"/>
        </w:rPr>
        <w:t xml:space="preserve"> муниципального района Ленинградской области в соответствие с действующим законодательством, </w:t>
      </w:r>
      <w:proofErr w:type="gramStart"/>
      <w:r w:rsidRPr="001C1D93">
        <w:rPr>
          <w:spacing w:val="20"/>
          <w:sz w:val="28"/>
          <w:szCs w:val="28"/>
        </w:rPr>
        <w:t>п</w:t>
      </w:r>
      <w:proofErr w:type="gramEnd"/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о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с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т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а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н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о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в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л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я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ю:</w:t>
      </w:r>
    </w:p>
    <w:p w:rsidR="00A03001" w:rsidRPr="001C1D93" w:rsidRDefault="0024623C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1. </w:t>
      </w:r>
      <w:r w:rsidR="00A03001" w:rsidRPr="001C1D93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A73766" w:rsidRPr="001C1D93">
        <w:rPr>
          <w:bCs/>
          <w:sz w:val="28"/>
          <w:szCs w:val="28"/>
        </w:rPr>
        <w:t>«Предоставление разрешения на</w:t>
      </w:r>
      <w:r w:rsidR="00A73766" w:rsidRPr="001C1D93">
        <w:rPr>
          <w:rFonts w:eastAsiaTheme="minorHAnsi"/>
          <w:bCs/>
          <w:sz w:val="28"/>
          <w:szCs w:val="28"/>
          <w:lang w:eastAsia="en-US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A73766" w:rsidRPr="001C1D93">
        <w:rPr>
          <w:bCs/>
          <w:sz w:val="28"/>
          <w:szCs w:val="28"/>
        </w:rPr>
        <w:t>»</w:t>
      </w:r>
      <w:r w:rsidR="00A73766" w:rsidRPr="001C1D93">
        <w:rPr>
          <w:sz w:val="28"/>
          <w:szCs w:val="28"/>
        </w:rPr>
        <w:t xml:space="preserve"> </w:t>
      </w:r>
      <w:r w:rsidR="00A03001" w:rsidRPr="001C1D93">
        <w:rPr>
          <w:sz w:val="28"/>
          <w:szCs w:val="28"/>
        </w:rPr>
        <w:t>(приложение).</w:t>
      </w:r>
    </w:p>
    <w:p w:rsidR="00A03001" w:rsidRPr="001C1D93" w:rsidRDefault="00A73766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>2</w:t>
      </w:r>
      <w:r w:rsidR="0024623C" w:rsidRPr="001C1D93">
        <w:rPr>
          <w:sz w:val="28"/>
          <w:szCs w:val="28"/>
        </w:rPr>
        <w:t xml:space="preserve">. </w:t>
      </w:r>
      <w:r w:rsidR="00A03001" w:rsidRPr="001C1D93">
        <w:rPr>
          <w:sz w:val="28"/>
          <w:szCs w:val="28"/>
        </w:rPr>
        <w:t>Постановление вступает в силу со дня, следующего за днем его официального опубликования.</w:t>
      </w:r>
    </w:p>
    <w:p w:rsidR="00A03001" w:rsidRPr="001C1D93" w:rsidRDefault="00A73766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>3</w:t>
      </w:r>
      <w:r w:rsidR="0024623C" w:rsidRPr="001C1D93">
        <w:rPr>
          <w:sz w:val="28"/>
          <w:szCs w:val="28"/>
        </w:rPr>
        <w:t xml:space="preserve">. </w:t>
      </w:r>
      <w:proofErr w:type="gramStart"/>
      <w:r w:rsidR="00A03001" w:rsidRPr="001C1D93">
        <w:rPr>
          <w:sz w:val="28"/>
          <w:szCs w:val="28"/>
        </w:rPr>
        <w:t>Контроль за</w:t>
      </w:r>
      <w:proofErr w:type="gramEnd"/>
      <w:r w:rsidR="00A03001" w:rsidRPr="001C1D93">
        <w:rPr>
          <w:sz w:val="28"/>
          <w:szCs w:val="28"/>
        </w:rPr>
        <w:t xml:space="preserve">  исполнением постановления возложить на </w:t>
      </w:r>
      <w:r w:rsidR="00020369" w:rsidRPr="001C1D93">
        <w:rPr>
          <w:sz w:val="28"/>
          <w:szCs w:val="28"/>
        </w:rPr>
        <w:t xml:space="preserve">первого </w:t>
      </w:r>
      <w:r w:rsidR="00A03001" w:rsidRPr="001C1D93">
        <w:rPr>
          <w:sz w:val="28"/>
          <w:szCs w:val="28"/>
        </w:rPr>
        <w:t xml:space="preserve">заместителя главы администрации </w:t>
      </w:r>
      <w:r w:rsidR="00020369" w:rsidRPr="001C1D93">
        <w:rPr>
          <w:sz w:val="28"/>
          <w:szCs w:val="28"/>
        </w:rPr>
        <w:t>И.Н. Яценко</w:t>
      </w:r>
    </w:p>
    <w:p w:rsidR="0024623C" w:rsidRPr="001C1D93" w:rsidRDefault="00A03001" w:rsidP="00A03001">
      <w:pPr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     </w:t>
      </w:r>
    </w:p>
    <w:p w:rsidR="00A03001" w:rsidRPr="001C1D93" w:rsidRDefault="00A03001" w:rsidP="00A03001">
      <w:pPr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                                    </w:t>
      </w:r>
    </w:p>
    <w:p w:rsidR="00A03001" w:rsidRPr="001C1D93" w:rsidRDefault="00A03001" w:rsidP="00A03001">
      <w:pPr>
        <w:ind w:right="-57"/>
        <w:jc w:val="both"/>
        <w:rPr>
          <w:sz w:val="20"/>
          <w:szCs w:val="20"/>
        </w:rPr>
      </w:pPr>
      <w:r w:rsidRPr="001C1D93">
        <w:rPr>
          <w:sz w:val="28"/>
          <w:szCs w:val="28"/>
        </w:rPr>
        <w:t xml:space="preserve">Глава администрации                                                                             </w:t>
      </w:r>
      <w:r w:rsidR="00020369" w:rsidRPr="001C1D93">
        <w:rPr>
          <w:sz w:val="28"/>
          <w:szCs w:val="28"/>
        </w:rPr>
        <w:t>А.В.</w:t>
      </w:r>
      <w:r w:rsidR="001F0150" w:rsidRPr="001C1D93">
        <w:rPr>
          <w:sz w:val="28"/>
          <w:szCs w:val="28"/>
        </w:rPr>
        <w:t xml:space="preserve"> </w:t>
      </w:r>
      <w:r w:rsidR="00020369" w:rsidRPr="001C1D93">
        <w:rPr>
          <w:sz w:val="28"/>
          <w:szCs w:val="28"/>
        </w:rPr>
        <w:t>Брицун</w:t>
      </w:r>
    </w:p>
    <w:p w:rsidR="00454B02" w:rsidRPr="001C1D93" w:rsidRDefault="00454B02" w:rsidP="00454B02">
      <w:pPr>
        <w:jc w:val="both"/>
        <w:rPr>
          <w:sz w:val="20"/>
          <w:szCs w:val="20"/>
        </w:rPr>
      </w:pPr>
    </w:p>
    <w:p w:rsidR="00454B02" w:rsidRPr="001C1D93" w:rsidRDefault="00454B02" w:rsidP="00454B02">
      <w:pPr>
        <w:jc w:val="both"/>
        <w:rPr>
          <w:sz w:val="20"/>
          <w:szCs w:val="20"/>
        </w:rPr>
      </w:pPr>
    </w:p>
    <w:p w:rsidR="00A73766" w:rsidRPr="001C1D93" w:rsidRDefault="00A73766" w:rsidP="00454B02">
      <w:pPr>
        <w:jc w:val="both"/>
        <w:rPr>
          <w:sz w:val="20"/>
          <w:szCs w:val="20"/>
        </w:rPr>
      </w:pPr>
    </w:p>
    <w:p w:rsidR="00A73766" w:rsidRPr="001C1D93" w:rsidRDefault="00A73766" w:rsidP="00454B02">
      <w:pPr>
        <w:jc w:val="both"/>
        <w:rPr>
          <w:sz w:val="20"/>
          <w:szCs w:val="20"/>
        </w:rPr>
      </w:pPr>
    </w:p>
    <w:p w:rsidR="00A73766" w:rsidRDefault="00A73766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A8045C" w:rsidRDefault="00A8045C" w:rsidP="00454B02">
      <w:pPr>
        <w:jc w:val="both"/>
        <w:rPr>
          <w:sz w:val="20"/>
          <w:szCs w:val="20"/>
        </w:rPr>
      </w:pPr>
    </w:p>
    <w:p w:rsidR="00A8045C" w:rsidRDefault="00A8045C" w:rsidP="00454B02">
      <w:pPr>
        <w:jc w:val="both"/>
        <w:rPr>
          <w:sz w:val="20"/>
          <w:szCs w:val="20"/>
        </w:rPr>
      </w:pPr>
    </w:p>
    <w:p w:rsidR="00A8045C" w:rsidRDefault="00A8045C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1C1D93" w:rsidRPr="001C1D93" w:rsidRDefault="001C1D93" w:rsidP="00454B02">
      <w:pPr>
        <w:jc w:val="both"/>
        <w:rPr>
          <w:sz w:val="20"/>
          <w:szCs w:val="20"/>
        </w:rPr>
      </w:pPr>
    </w:p>
    <w:p w:rsidR="00A03001" w:rsidRPr="00A8045C" w:rsidRDefault="00A03001" w:rsidP="00454B02">
      <w:pPr>
        <w:jc w:val="both"/>
        <w:rPr>
          <w:sz w:val="16"/>
          <w:szCs w:val="20"/>
        </w:rPr>
      </w:pPr>
      <w:r w:rsidRPr="00A8045C">
        <w:rPr>
          <w:sz w:val="16"/>
          <w:szCs w:val="20"/>
        </w:rPr>
        <w:t xml:space="preserve">Т. </w:t>
      </w:r>
      <w:r w:rsidR="00020369" w:rsidRPr="00A8045C">
        <w:rPr>
          <w:sz w:val="16"/>
          <w:szCs w:val="20"/>
        </w:rPr>
        <w:t>В</w:t>
      </w:r>
      <w:r w:rsidRPr="00A8045C">
        <w:rPr>
          <w:sz w:val="16"/>
          <w:szCs w:val="20"/>
        </w:rPr>
        <w:t xml:space="preserve">. </w:t>
      </w:r>
      <w:r w:rsidR="00020369" w:rsidRPr="00A8045C">
        <w:rPr>
          <w:sz w:val="16"/>
          <w:szCs w:val="20"/>
        </w:rPr>
        <w:t>Фролова</w:t>
      </w:r>
      <w:r w:rsidRPr="00A8045C">
        <w:rPr>
          <w:sz w:val="16"/>
          <w:szCs w:val="20"/>
        </w:rPr>
        <w:t xml:space="preserve">  (8 81363) 78948</w:t>
      </w:r>
    </w:p>
    <w:p w:rsidR="00E92282" w:rsidRPr="00E1763C" w:rsidRDefault="00454B02" w:rsidP="00E922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1C1D93">
        <w:rPr>
          <w:bCs/>
        </w:rPr>
        <w:br w:type="page"/>
      </w:r>
      <w:r w:rsidR="0024623C" w:rsidRPr="00E1763C">
        <w:rPr>
          <w:rFonts w:eastAsia="Calibri"/>
          <w:bCs/>
          <w:sz w:val="28"/>
          <w:szCs w:val="28"/>
          <w:lang w:eastAsia="en-US"/>
        </w:rPr>
        <w:lastRenderedPageBreak/>
        <w:t>УТВЕРЖДЕН</w:t>
      </w:r>
    </w:p>
    <w:p w:rsidR="00E92282" w:rsidRPr="00E1763C" w:rsidRDefault="00E92282" w:rsidP="00E9228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E1763C">
        <w:rPr>
          <w:rFonts w:eastAsia="Calibri"/>
          <w:bCs/>
          <w:sz w:val="28"/>
          <w:szCs w:val="28"/>
          <w:lang w:eastAsia="en-US"/>
        </w:rPr>
        <w:t>постановлени</w:t>
      </w:r>
      <w:r w:rsidR="0024623C" w:rsidRPr="00E1763C">
        <w:rPr>
          <w:rFonts w:eastAsia="Calibri"/>
          <w:bCs/>
          <w:sz w:val="28"/>
          <w:szCs w:val="28"/>
          <w:lang w:eastAsia="en-US"/>
        </w:rPr>
        <w:t>ем</w:t>
      </w:r>
      <w:r w:rsidRPr="00E1763C">
        <w:rPr>
          <w:rFonts w:eastAsia="Calibri"/>
          <w:bCs/>
          <w:sz w:val="28"/>
          <w:szCs w:val="28"/>
          <w:lang w:eastAsia="en-US"/>
        </w:rPr>
        <w:t xml:space="preserve"> администрации</w:t>
      </w:r>
    </w:p>
    <w:p w:rsidR="00E92282" w:rsidRPr="00E1763C" w:rsidRDefault="00E92282" w:rsidP="00E9228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E1763C">
        <w:rPr>
          <w:rFonts w:eastAsia="Calibri"/>
          <w:bCs/>
          <w:sz w:val="28"/>
          <w:szCs w:val="28"/>
          <w:lang w:eastAsia="en-US"/>
        </w:rPr>
        <w:t>Волховского муниципального района</w:t>
      </w:r>
    </w:p>
    <w:p w:rsidR="00E92282" w:rsidRPr="00E1763C" w:rsidRDefault="00E92282" w:rsidP="00E9228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E1763C">
        <w:rPr>
          <w:rFonts w:eastAsia="Calibri"/>
          <w:bCs/>
          <w:sz w:val="28"/>
          <w:szCs w:val="28"/>
          <w:lang w:eastAsia="en-US"/>
        </w:rPr>
        <w:t>Ленинградской области</w:t>
      </w:r>
    </w:p>
    <w:p w:rsidR="00020369" w:rsidRPr="00E1763C" w:rsidRDefault="00E92282" w:rsidP="00E92282">
      <w:pPr>
        <w:spacing w:after="200" w:line="276" w:lineRule="auto"/>
        <w:jc w:val="right"/>
        <w:rPr>
          <w:bCs/>
          <w:sz w:val="28"/>
          <w:szCs w:val="28"/>
        </w:rPr>
      </w:pPr>
      <w:r w:rsidRPr="00E1763C">
        <w:rPr>
          <w:bCs/>
          <w:sz w:val="28"/>
          <w:szCs w:val="28"/>
        </w:rPr>
        <w:t xml:space="preserve"> </w:t>
      </w:r>
      <w:r w:rsidR="00020369" w:rsidRPr="00E1763C">
        <w:rPr>
          <w:bCs/>
          <w:sz w:val="28"/>
          <w:szCs w:val="28"/>
        </w:rPr>
        <w:t xml:space="preserve">от  </w:t>
      </w:r>
      <w:r w:rsidR="00B307F1">
        <w:rPr>
          <w:bCs/>
          <w:sz w:val="28"/>
          <w:szCs w:val="28"/>
        </w:rPr>
        <w:t xml:space="preserve">24 февраля </w:t>
      </w:r>
      <w:r w:rsidR="00020369" w:rsidRPr="00E1763C">
        <w:rPr>
          <w:bCs/>
          <w:sz w:val="28"/>
          <w:szCs w:val="28"/>
        </w:rPr>
        <w:t>202</w:t>
      </w:r>
      <w:r w:rsidR="00F95791" w:rsidRPr="00E1763C">
        <w:rPr>
          <w:bCs/>
          <w:sz w:val="28"/>
          <w:szCs w:val="28"/>
        </w:rPr>
        <w:t>1</w:t>
      </w:r>
      <w:r w:rsidR="00020369" w:rsidRPr="00E1763C">
        <w:rPr>
          <w:bCs/>
          <w:sz w:val="28"/>
          <w:szCs w:val="28"/>
        </w:rPr>
        <w:t xml:space="preserve"> года № </w:t>
      </w:r>
      <w:r w:rsidR="00B307F1">
        <w:rPr>
          <w:bCs/>
          <w:sz w:val="28"/>
          <w:szCs w:val="28"/>
        </w:rPr>
        <w:t>448</w:t>
      </w:r>
      <w:bookmarkStart w:id="0" w:name="_GoBack"/>
      <w:bookmarkEnd w:id="0"/>
    </w:p>
    <w:p w:rsidR="00020369" w:rsidRPr="00E1763C" w:rsidRDefault="00020369" w:rsidP="000203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1763C">
        <w:rPr>
          <w:bCs/>
          <w:sz w:val="28"/>
          <w:szCs w:val="28"/>
        </w:rPr>
        <w:t>(Приложение)</w:t>
      </w:r>
    </w:p>
    <w:p w:rsidR="001438E0" w:rsidRPr="00E1763C" w:rsidRDefault="001438E0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20369" w:rsidRPr="00E1763C" w:rsidRDefault="00020369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1763C">
        <w:rPr>
          <w:b/>
          <w:bCs/>
          <w:sz w:val="28"/>
          <w:szCs w:val="28"/>
        </w:rPr>
        <w:t xml:space="preserve">Административный регламент </w:t>
      </w:r>
    </w:p>
    <w:p w:rsidR="00920D24" w:rsidRPr="00E1763C" w:rsidRDefault="00020369" w:rsidP="00920D2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1763C">
        <w:rPr>
          <w:b/>
          <w:bCs/>
          <w:sz w:val="28"/>
          <w:szCs w:val="28"/>
        </w:rPr>
        <w:t>по</w:t>
      </w:r>
      <w:r w:rsidR="00165647" w:rsidRPr="00E1763C">
        <w:rPr>
          <w:b/>
          <w:bCs/>
          <w:sz w:val="28"/>
          <w:szCs w:val="28"/>
        </w:rPr>
        <w:t xml:space="preserve"> предоставлению муниципальной услуги</w:t>
      </w:r>
    </w:p>
    <w:p w:rsidR="00920D24" w:rsidRPr="00E1763C" w:rsidRDefault="00165647" w:rsidP="00920D2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E1763C">
        <w:rPr>
          <w:b/>
          <w:bCs/>
          <w:sz w:val="28"/>
          <w:szCs w:val="28"/>
        </w:rPr>
        <w:t xml:space="preserve">«Предоставление </w:t>
      </w:r>
      <w:r w:rsidR="00920D24" w:rsidRPr="00E1763C">
        <w:rPr>
          <w:b/>
          <w:bCs/>
          <w:sz w:val="28"/>
          <w:szCs w:val="28"/>
        </w:rPr>
        <w:t>разрешения на</w:t>
      </w:r>
      <w:r w:rsidR="00920D24" w:rsidRPr="00E1763C">
        <w:rPr>
          <w:rFonts w:eastAsiaTheme="minorHAnsi"/>
          <w:b/>
          <w:bCs/>
          <w:sz w:val="28"/>
          <w:szCs w:val="28"/>
          <w:lang w:eastAsia="en-US"/>
        </w:rPr>
        <w:t xml:space="preserve"> отклонение </w:t>
      </w:r>
      <w:proofErr w:type="gramStart"/>
      <w:r w:rsidR="00920D24" w:rsidRPr="00E1763C">
        <w:rPr>
          <w:rFonts w:eastAsiaTheme="minorHAnsi"/>
          <w:b/>
          <w:bCs/>
          <w:sz w:val="28"/>
          <w:szCs w:val="28"/>
          <w:lang w:eastAsia="en-US"/>
        </w:rPr>
        <w:t>от</w:t>
      </w:r>
      <w:proofErr w:type="gramEnd"/>
    </w:p>
    <w:p w:rsidR="00920D24" w:rsidRPr="00E1763C" w:rsidRDefault="00920D24" w:rsidP="00920D2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E1763C">
        <w:rPr>
          <w:rFonts w:eastAsiaTheme="minorHAnsi"/>
          <w:b/>
          <w:bCs/>
          <w:sz w:val="28"/>
          <w:szCs w:val="28"/>
          <w:lang w:eastAsia="en-US"/>
        </w:rPr>
        <w:t>предельных параметров разрешенного строительства,</w:t>
      </w:r>
    </w:p>
    <w:p w:rsidR="00165647" w:rsidRPr="00E1763C" w:rsidRDefault="00920D24" w:rsidP="00920D2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1763C">
        <w:rPr>
          <w:rFonts w:eastAsiaTheme="minorHAnsi"/>
          <w:b/>
          <w:bCs/>
          <w:sz w:val="28"/>
          <w:szCs w:val="28"/>
          <w:lang w:eastAsia="en-US"/>
        </w:rPr>
        <w:t>реконструкции объектов капитального строительства</w:t>
      </w:r>
      <w:r w:rsidR="00165647" w:rsidRPr="00E1763C">
        <w:rPr>
          <w:b/>
          <w:bCs/>
          <w:sz w:val="28"/>
          <w:szCs w:val="28"/>
        </w:rPr>
        <w:t>»</w:t>
      </w:r>
    </w:p>
    <w:p w:rsidR="00165647" w:rsidRPr="00E1763C" w:rsidRDefault="00165647" w:rsidP="002E224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5647" w:rsidRPr="00E1763C" w:rsidRDefault="00165647" w:rsidP="002E224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76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65647" w:rsidRPr="00E1763C" w:rsidRDefault="00165647" w:rsidP="002E224B">
      <w:pPr>
        <w:ind w:firstLine="709"/>
      </w:pPr>
    </w:p>
    <w:p w:rsidR="00165647" w:rsidRPr="00920D24" w:rsidRDefault="00165647" w:rsidP="00920D2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1763C">
        <w:rPr>
          <w:sz w:val="28"/>
          <w:szCs w:val="28"/>
        </w:rPr>
        <w:t xml:space="preserve">1.1. Административный регламент </w:t>
      </w:r>
      <w:r w:rsidR="00020369" w:rsidRPr="00E1763C">
        <w:rPr>
          <w:sz w:val="28"/>
          <w:szCs w:val="28"/>
        </w:rPr>
        <w:t>по предоставлению муниципальной</w:t>
      </w:r>
      <w:r w:rsidR="00020369" w:rsidRPr="00920D24">
        <w:rPr>
          <w:sz w:val="28"/>
          <w:szCs w:val="28"/>
        </w:rPr>
        <w:t xml:space="preserve"> услуги </w:t>
      </w:r>
      <w:r w:rsidR="00920D24" w:rsidRPr="00920D24">
        <w:rPr>
          <w:bCs/>
          <w:sz w:val="28"/>
          <w:szCs w:val="28"/>
        </w:rPr>
        <w:t>«Предоставление разрешения на</w:t>
      </w:r>
      <w:r w:rsidR="00920D24" w:rsidRPr="00920D24">
        <w:rPr>
          <w:rFonts w:eastAsiaTheme="minorHAnsi"/>
          <w:bCs/>
          <w:sz w:val="28"/>
          <w:szCs w:val="28"/>
          <w:lang w:eastAsia="en-US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920D24" w:rsidRPr="00920D24">
        <w:rPr>
          <w:bCs/>
          <w:sz w:val="28"/>
          <w:szCs w:val="28"/>
        </w:rPr>
        <w:t>»</w:t>
      </w:r>
      <w:r w:rsidR="00020369" w:rsidRPr="00920D24">
        <w:rPr>
          <w:sz w:val="28"/>
          <w:szCs w:val="28"/>
        </w:rPr>
        <w:t xml:space="preserve"> (сокращенное наименование – Предоставление </w:t>
      </w:r>
      <w:r w:rsidR="00920D24" w:rsidRPr="00920D24">
        <w:rPr>
          <w:sz w:val="28"/>
          <w:szCs w:val="28"/>
        </w:rPr>
        <w:t>разрешения на отклонение</w:t>
      </w:r>
      <w:r w:rsidR="00020369" w:rsidRPr="00920D24">
        <w:rPr>
          <w:sz w:val="28"/>
          <w:szCs w:val="28"/>
        </w:rPr>
        <w:t xml:space="preserve">) (далее – административный регламент, муниципальная услуга) </w:t>
      </w:r>
      <w:r w:rsidRPr="00920D24">
        <w:rPr>
          <w:sz w:val="28"/>
          <w:szCs w:val="28"/>
        </w:rPr>
        <w:t>устанавливает порядок и стандарт предоставления муниципальной услуги.</w:t>
      </w:r>
    </w:p>
    <w:p w:rsidR="0051782D" w:rsidRPr="00C27D4D" w:rsidRDefault="00165647" w:rsidP="000A4C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0D24">
        <w:rPr>
          <w:sz w:val="28"/>
          <w:szCs w:val="28"/>
        </w:rPr>
        <w:t xml:space="preserve">1.2. </w:t>
      </w:r>
      <w:proofErr w:type="gramStart"/>
      <w:r w:rsidRPr="00920D24">
        <w:rPr>
          <w:sz w:val="28"/>
          <w:szCs w:val="28"/>
        </w:rPr>
        <w:t>Заявителями, имеющими право на получение муниципальной услуги, являются</w:t>
      </w:r>
      <w:r w:rsidR="00920D24" w:rsidRPr="00920D24">
        <w:rPr>
          <w:rFonts w:eastAsiaTheme="minorHAnsi"/>
          <w:sz w:val="28"/>
          <w:szCs w:val="28"/>
          <w:lang w:eastAsia="en-US"/>
        </w:rPr>
        <w:t xml:space="preserve"> </w:t>
      </w:r>
      <w:r w:rsidR="00E2366D" w:rsidRPr="00920D24">
        <w:rPr>
          <w:sz w:val="28"/>
          <w:szCs w:val="28"/>
        </w:rPr>
        <w:t>физические лица</w:t>
      </w:r>
      <w:r w:rsidR="00E2366D">
        <w:rPr>
          <w:sz w:val="28"/>
          <w:szCs w:val="28"/>
        </w:rPr>
        <w:t xml:space="preserve"> и</w:t>
      </w:r>
      <w:r w:rsidR="00E2366D">
        <w:rPr>
          <w:rFonts w:eastAsiaTheme="minorHAnsi"/>
          <w:sz w:val="28"/>
          <w:szCs w:val="28"/>
          <w:lang w:eastAsia="en-US"/>
        </w:rPr>
        <w:t xml:space="preserve"> </w:t>
      </w:r>
      <w:r w:rsidR="00E2366D" w:rsidRPr="00920D24">
        <w:rPr>
          <w:sz w:val="28"/>
          <w:szCs w:val="28"/>
        </w:rPr>
        <w:t>юридические лица</w:t>
      </w:r>
      <w:r w:rsidR="00E2366D">
        <w:rPr>
          <w:sz w:val="28"/>
          <w:szCs w:val="28"/>
        </w:rPr>
        <w:t>,</w:t>
      </w:r>
      <w:r w:rsidR="00E2366D">
        <w:rPr>
          <w:rFonts w:eastAsiaTheme="minorHAnsi"/>
          <w:sz w:val="28"/>
          <w:szCs w:val="28"/>
          <w:lang w:eastAsia="en-US"/>
        </w:rPr>
        <w:t xml:space="preserve"> </w:t>
      </w:r>
      <w:r w:rsidR="00920D24">
        <w:rPr>
          <w:rFonts w:eastAsiaTheme="minorHAnsi"/>
          <w:sz w:val="28"/>
          <w:szCs w:val="28"/>
          <w:lang w:eastAsia="en-US"/>
        </w:rPr>
        <w:t>правообладатели земельных участков</w:t>
      </w:r>
      <w:r w:rsidR="00E2366D">
        <w:rPr>
          <w:rFonts w:eastAsiaTheme="minorHAnsi"/>
          <w:sz w:val="28"/>
          <w:szCs w:val="28"/>
          <w:lang w:eastAsia="en-US"/>
        </w:rPr>
        <w:t xml:space="preserve"> с  видами разрешенного использования:</w:t>
      </w:r>
      <w:r w:rsidR="00E2366D" w:rsidRPr="00E2366D">
        <w:rPr>
          <w:rFonts w:eastAsiaTheme="minorHAnsi"/>
          <w:sz w:val="28"/>
          <w:szCs w:val="28"/>
          <w:lang w:eastAsia="en-US"/>
        </w:rPr>
        <w:t xml:space="preserve"> </w:t>
      </w:r>
      <w:r w:rsidR="00E2366D">
        <w:rPr>
          <w:rFonts w:eastAsiaTheme="minorHAnsi"/>
          <w:sz w:val="28"/>
          <w:szCs w:val="28"/>
          <w:lang w:eastAsia="en-US"/>
        </w:rPr>
        <w:t>"для индивидуального жилищного строительства", "для ведения личного подсобного хозяйства (приусадебный земельный участок)" и "ведение садоводства", или земельны</w:t>
      </w:r>
      <w:r w:rsidR="001C1D93">
        <w:rPr>
          <w:rFonts w:eastAsiaTheme="minorHAnsi"/>
          <w:sz w:val="28"/>
          <w:szCs w:val="28"/>
          <w:lang w:eastAsia="en-US"/>
        </w:rPr>
        <w:t>х</w:t>
      </w:r>
      <w:r w:rsidR="00E2366D">
        <w:rPr>
          <w:rFonts w:eastAsiaTheme="minorHAnsi"/>
          <w:sz w:val="28"/>
          <w:szCs w:val="28"/>
          <w:lang w:eastAsia="en-US"/>
        </w:rPr>
        <w:t xml:space="preserve"> участк</w:t>
      </w:r>
      <w:r w:rsidR="001C1D93">
        <w:rPr>
          <w:rFonts w:eastAsiaTheme="minorHAnsi"/>
          <w:sz w:val="28"/>
          <w:szCs w:val="28"/>
          <w:lang w:eastAsia="en-US"/>
        </w:rPr>
        <w:t>ов</w:t>
      </w:r>
      <w:r w:rsidR="00E2366D">
        <w:rPr>
          <w:rFonts w:eastAsiaTheme="minorHAnsi"/>
          <w:sz w:val="28"/>
          <w:szCs w:val="28"/>
          <w:lang w:eastAsia="en-US"/>
        </w:rPr>
        <w:t>,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</w:t>
      </w:r>
      <w:proofErr w:type="gramEnd"/>
      <w:r w:rsidR="001C1D93">
        <w:rPr>
          <w:rFonts w:eastAsiaTheme="minorHAnsi"/>
          <w:sz w:val="28"/>
          <w:szCs w:val="28"/>
          <w:lang w:eastAsia="en-US"/>
        </w:rPr>
        <w:t>,</w:t>
      </w:r>
      <w:r w:rsidR="00E2366D">
        <w:rPr>
          <w:rFonts w:eastAsiaTheme="minorHAnsi"/>
          <w:sz w:val="28"/>
          <w:szCs w:val="28"/>
          <w:lang w:eastAsia="en-US"/>
        </w:rPr>
        <w:t xml:space="preserve">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</w:t>
      </w:r>
      <w:r w:rsidR="00920D24">
        <w:rPr>
          <w:rFonts w:eastAsiaTheme="minorHAnsi"/>
          <w:sz w:val="28"/>
          <w:szCs w:val="28"/>
          <w:lang w:eastAsia="en-US"/>
        </w:rPr>
        <w:t xml:space="preserve">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</w:t>
      </w:r>
      <w:r w:rsidR="00920D24" w:rsidRPr="00C27D4D">
        <w:rPr>
          <w:rFonts w:eastAsiaTheme="minorHAnsi"/>
          <w:sz w:val="28"/>
          <w:szCs w:val="28"/>
          <w:lang w:eastAsia="en-US"/>
        </w:rPr>
        <w:t>котор</w:t>
      </w:r>
      <w:r w:rsidR="0051782D" w:rsidRPr="00C27D4D">
        <w:rPr>
          <w:rFonts w:eastAsiaTheme="minorHAnsi"/>
          <w:sz w:val="28"/>
          <w:szCs w:val="28"/>
          <w:lang w:eastAsia="en-US"/>
        </w:rPr>
        <w:t xml:space="preserve">ых неблагоприятны для застройки. </w:t>
      </w:r>
    </w:p>
    <w:p w:rsidR="0051782D" w:rsidRDefault="0051782D" w:rsidP="00ED63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27D4D">
        <w:rPr>
          <w:rFonts w:eastAsiaTheme="minorHAnsi"/>
          <w:sz w:val="28"/>
          <w:szCs w:val="28"/>
          <w:lang w:eastAsia="en-US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C27D4D">
        <w:rPr>
          <w:rFonts w:eastAsiaTheme="minorHAnsi"/>
          <w:sz w:val="28"/>
          <w:szCs w:val="28"/>
          <w:lang w:eastAsia="en-US"/>
        </w:rPr>
        <w:t>архитектурным решениям</w:t>
      </w:r>
      <w:proofErr w:type="gramEnd"/>
      <w:r w:rsidRPr="00C27D4D">
        <w:rPr>
          <w:rFonts w:eastAsiaTheme="minorHAnsi"/>
          <w:sz w:val="28"/>
          <w:szCs w:val="28"/>
          <w:lang w:eastAsia="en-US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920D24" w:rsidRDefault="00920D24" w:rsidP="00920D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7CC6" w:rsidRPr="00920D24" w:rsidRDefault="00927CC6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направлен лицом, уполномоченным действовать от имени физического или юридического лица, с соблюдением требований, установленных законодательством РФ к форме и содержанию доверенности. </w:t>
      </w:r>
    </w:p>
    <w:p w:rsidR="00165647" w:rsidRPr="00920D24" w:rsidRDefault="00165647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CA26EF" w:rsidRPr="00920D24">
        <w:rPr>
          <w:rFonts w:ascii="Times New Roman" w:hAnsi="Times New Roman" w:cs="Times New Roman"/>
          <w:sz w:val="28"/>
        </w:rPr>
        <w:t>Информация о местах нахождения органа местного самоуправления, предоставляющего муниципальную услугу</w:t>
      </w:r>
      <w:r w:rsidR="008505E1" w:rsidRPr="00920D24">
        <w:rPr>
          <w:rFonts w:ascii="Times New Roman" w:hAnsi="Times New Roman" w:cs="Times New Roman"/>
          <w:sz w:val="28"/>
        </w:rPr>
        <w:t xml:space="preserve"> (приложение 2)</w:t>
      </w:r>
      <w:r w:rsidR="00CA26EF" w:rsidRPr="00920D24">
        <w:rPr>
          <w:rFonts w:ascii="Times New Roman" w:hAnsi="Times New Roman" w:cs="Times New Roman"/>
          <w:sz w:val="28"/>
        </w:rPr>
        <w:t xml:space="preserve"> (далее – ОМСУ),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 (далее – сведения информационного характера) размещаются</w:t>
      </w:r>
      <w:r w:rsidRPr="00920D2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65647" w:rsidRPr="00920D24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920D24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65647" w:rsidRPr="00920D24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920D24">
        <w:rPr>
          <w:rFonts w:ascii="Times New Roman" w:hAnsi="Times New Roman" w:cs="Times New Roman"/>
          <w:sz w:val="28"/>
          <w:szCs w:val="28"/>
        </w:rPr>
        <w:t>на сайте Администраци</w:t>
      </w:r>
      <w:r w:rsidR="00DB77C8" w:rsidRPr="00920D24">
        <w:rPr>
          <w:rFonts w:ascii="Times New Roman" w:hAnsi="Times New Roman" w:cs="Times New Roman"/>
          <w:sz w:val="28"/>
          <w:szCs w:val="28"/>
        </w:rPr>
        <w:t>и</w:t>
      </w:r>
      <w:r w:rsidR="001B75E2" w:rsidRPr="00920D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0369" w:rsidRPr="00920D24">
        <w:rPr>
          <w:rFonts w:ascii="Times New Roman" w:hAnsi="Times New Roman" w:cs="Times New Roman"/>
          <w:color w:val="000000" w:themeColor="text1"/>
          <w:sz w:val="28"/>
          <w:szCs w:val="28"/>
        </w:rPr>
        <w:t>Волховского муниципального района</w:t>
      </w:r>
      <w:r w:rsidR="001B75E2" w:rsidRPr="0092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(далее - Администрация)</w:t>
      </w:r>
      <w:r w:rsidR="00020369" w:rsidRPr="00920D24">
        <w:rPr>
          <w:rFonts w:ascii="Times New Roman" w:hAnsi="Times New Roman" w:cs="Times New Roman"/>
          <w:color w:val="000000" w:themeColor="text1"/>
          <w:sz w:val="28"/>
          <w:szCs w:val="28"/>
        </w:rPr>
        <w:t>, https://www.volkhov-raion.ru</w:t>
      </w:r>
      <w:r w:rsidR="00165647" w:rsidRPr="00920D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5647" w:rsidRPr="00E1763C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3C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E1763C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«МФЦ», МФЦ): http://mfc47.ru/;</w:t>
      </w:r>
    </w:p>
    <w:p w:rsidR="00165647" w:rsidRPr="00E1763C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3C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E1763C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r w:rsidR="002E39F2" w:rsidRPr="00E1763C">
        <w:rPr>
          <w:rFonts w:ascii="Times New Roman" w:hAnsi="Times New Roman" w:cs="Times New Roman"/>
          <w:sz w:val="28"/>
          <w:szCs w:val="28"/>
        </w:rPr>
        <w:t>государственных</w:t>
      </w:r>
      <w:r w:rsidR="00746136" w:rsidRPr="00E1763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65647" w:rsidRPr="00E1763C">
        <w:rPr>
          <w:rFonts w:ascii="Times New Roman" w:hAnsi="Times New Roman" w:cs="Times New Roman"/>
          <w:sz w:val="28"/>
          <w:szCs w:val="28"/>
        </w:rPr>
        <w:t xml:space="preserve"> (далее - ЕПГУ): www.gu.lenobl.ru, www.gosuslugi.ru.</w:t>
      </w:r>
    </w:p>
    <w:p w:rsidR="00165647" w:rsidRPr="00E1763C" w:rsidRDefault="00165647" w:rsidP="002E224B">
      <w:pPr>
        <w:ind w:firstLine="709"/>
        <w:rPr>
          <w:b/>
        </w:rPr>
      </w:pPr>
    </w:p>
    <w:p w:rsidR="000277FF" w:rsidRPr="00E1763C" w:rsidRDefault="000277FF" w:rsidP="002E22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4D1" w:rsidRPr="00E1763C" w:rsidRDefault="00F434D1" w:rsidP="002E22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3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A26EF" w:rsidRPr="00E1763C" w:rsidRDefault="00CA26EF" w:rsidP="002E22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4D1" w:rsidRPr="00920D24" w:rsidRDefault="00F434D1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>2.1. Полное наименование муниципальной услуги:</w:t>
      </w:r>
      <w:r w:rsidR="00212212" w:rsidRPr="00920D24">
        <w:rPr>
          <w:rFonts w:ascii="Times New Roman" w:hAnsi="Times New Roman" w:cs="Times New Roman"/>
          <w:sz w:val="28"/>
          <w:szCs w:val="28"/>
        </w:rPr>
        <w:t xml:space="preserve"> </w:t>
      </w:r>
      <w:r w:rsidR="00920D24" w:rsidRPr="00920D24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920D24">
        <w:rPr>
          <w:rFonts w:ascii="Times New Roman" w:hAnsi="Times New Roman" w:cs="Times New Roman"/>
          <w:sz w:val="28"/>
          <w:szCs w:val="28"/>
        </w:rPr>
        <w:t>.</w:t>
      </w:r>
    </w:p>
    <w:p w:rsidR="00F434D1" w:rsidRPr="00920D24" w:rsidRDefault="00F434D1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>Сокращенное наименование муниципальной услуги:</w:t>
      </w:r>
      <w:r w:rsidR="00212212" w:rsidRPr="00920D24">
        <w:rPr>
          <w:rFonts w:ascii="Times New Roman" w:hAnsi="Times New Roman" w:cs="Times New Roman"/>
          <w:sz w:val="28"/>
          <w:szCs w:val="28"/>
        </w:rPr>
        <w:t xml:space="preserve"> «</w:t>
      </w:r>
      <w:r w:rsidR="00920D24" w:rsidRPr="00920D24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</w:t>
      </w:r>
      <w:r w:rsidR="00212212" w:rsidRPr="00920D24">
        <w:rPr>
          <w:rFonts w:ascii="Times New Roman" w:hAnsi="Times New Roman" w:cs="Times New Roman"/>
          <w:sz w:val="28"/>
          <w:szCs w:val="28"/>
        </w:rPr>
        <w:t>»</w:t>
      </w:r>
      <w:r w:rsidR="00096604" w:rsidRPr="00920D24">
        <w:rPr>
          <w:rFonts w:ascii="Times New Roman" w:hAnsi="Times New Roman" w:cs="Times New Roman"/>
          <w:sz w:val="28"/>
          <w:szCs w:val="28"/>
        </w:rPr>
        <w:t>.</w:t>
      </w:r>
    </w:p>
    <w:p w:rsidR="00F434D1" w:rsidRPr="00920D24" w:rsidRDefault="00F434D1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>2.2. Муниципальную услугу предоставляет:</w:t>
      </w:r>
    </w:p>
    <w:p w:rsidR="008505E1" w:rsidRPr="00920D24" w:rsidRDefault="0026433B" w:rsidP="008505E1">
      <w:pPr>
        <w:suppressAutoHyphens/>
        <w:ind w:firstLine="709"/>
        <w:contextualSpacing/>
        <w:jc w:val="both"/>
        <w:rPr>
          <w:sz w:val="28"/>
          <w:szCs w:val="28"/>
          <w:vertAlign w:val="superscript"/>
          <w:lang w:eastAsia="zh-CN"/>
        </w:rPr>
      </w:pPr>
      <w:r w:rsidRPr="00920D24">
        <w:rPr>
          <w:sz w:val="28"/>
          <w:szCs w:val="28"/>
          <w:lang w:eastAsia="zh-CN"/>
        </w:rPr>
        <w:t>-</w:t>
      </w:r>
      <w:r w:rsidR="008505E1" w:rsidRPr="00920D24">
        <w:rPr>
          <w:sz w:val="28"/>
          <w:szCs w:val="28"/>
          <w:lang w:eastAsia="zh-CN"/>
        </w:rPr>
        <w:t xml:space="preserve"> Структурн</w:t>
      </w:r>
      <w:r w:rsidR="009A168C">
        <w:rPr>
          <w:sz w:val="28"/>
          <w:szCs w:val="28"/>
          <w:lang w:eastAsia="zh-CN"/>
        </w:rPr>
        <w:t>ое подразделение</w:t>
      </w:r>
      <w:r w:rsidR="008505E1" w:rsidRPr="00920D24">
        <w:rPr>
          <w:sz w:val="28"/>
          <w:szCs w:val="28"/>
          <w:lang w:eastAsia="zh-CN"/>
        </w:rPr>
        <w:t>, ответственн</w:t>
      </w:r>
      <w:r w:rsidR="009A168C">
        <w:rPr>
          <w:sz w:val="28"/>
          <w:szCs w:val="28"/>
          <w:lang w:eastAsia="zh-CN"/>
        </w:rPr>
        <w:t>ое</w:t>
      </w:r>
      <w:r w:rsidR="008505E1" w:rsidRPr="00920D24">
        <w:rPr>
          <w:sz w:val="28"/>
          <w:szCs w:val="28"/>
          <w:lang w:eastAsia="zh-CN"/>
        </w:rPr>
        <w:t xml:space="preserve"> за предоставление муниципальной  услуги, является отдел архитектур</w:t>
      </w:r>
      <w:r w:rsidRPr="00920D24">
        <w:rPr>
          <w:sz w:val="28"/>
          <w:szCs w:val="28"/>
          <w:lang w:eastAsia="zh-CN"/>
        </w:rPr>
        <w:t>ы Администрации (далее – Отдел)</w:t>
      </w:r>
      <w:r w:rsidRPr="00920D24">
        <w:rPr>
          <w:sz w:val="28"/>
        </w:rPr>
        <w:t xml:space="preserve"> (приложение 2)</w:t>
      </w:r>
      <w:r w:rsidRPr="00920D24">
        <w:rPr>
          <w:color w:val="000000" w:themeColor="text1"/>
          <w:sz w:val="28"/>
          <w:szCs w:val="28"/>
        </w:rPr>
        <w:t>.</w:t>
      </w:r>
    </w:p>
    <w:p w:rsidR="008505E1" w:rsidRPr="00164C6E" w:rsidRDefault="008505E1" w:rsidP="008505E1">
      <w:pPr>
        <w:suppressAutoHyphens/>
        <w:contextualSpacing/>
        <w:jc w:val="both"/>
        <w:rPr>
          <w:sz w:val="28"/>
          <w:szCs w:val="28"/>
          <w:lang w:eastAsia="zh-CN"/>
        </w:rPr>
      </w:pPr>
      <w:r w:rsidRPr="00164C6E">
        <w:rPr>
          <w:color w:val="0070C0"/>
          <w:sz w:val="28"/>
          <w:szCs w:val="28"/>
          <w:lang w:eastAsia="zh-CN"/>
        </w:rPr>
        <w:t xml:space="preserve">        </w:t>
      </w:r>
      <w:r w:rsidRPr="00164C6E">
        <w:rPr>
          <w:sz w:val="28"/>
          <w:szCs w:val="28"/>
          <w:lang w:eastAsia="zh-CN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</w:t>
      </w:r>
      <w:r w:rsidR="0026433B" w:rsidRPr="00164C6E">
        <w:rPr>
          <w:sz w:val="28"/>
        </w:rPr>
        <w:t xml:space="preserve"> (приложение 3)</w:t>
      </w:r>
      <w:r w:rsidR="0026433B" w:rsidRPr="00164C6E">
        <w:rPr>
          <w:sz w:val="28"/>
          <w:szCs w:val="28"/>
        </w:rPr>
        <w:t>.</w:t>
      </w:r>
    </w:p>
    <w:p w:rsidR="00F97279" w:rsidRPr="00164C6E" w:rsidRDefault="00D905FE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F97279" w:rsidRPr="00164C6E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F97279" w:rsidRPr="00164C6E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F97279" w:rsidRPr="00164C6E" w:rsidRDefault="00F97279" w:rsidP="0024623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F97279" w:rsidRPr="00164C6E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F97279" w:rsidRPr="00164C6E" w:rsidRDefault="00F97279" w:rsidP="0024623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ЕПГУ.</w:t>
      </w:r>
    </w:p>
    <w:p w:rsidR="00F97279" w:rsidRPr="00164C6E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EA09CB" w:rsidRPr="00164C6E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Pr="00164C6E">
        <w:rPr>
          <w:rFonts w:ascii="Times New Roman" w:hAnsi="Times New Roman" w:cs="Times New Roman"/>
          <w:sz w:val="28"/>
          <w:szCs w:val="28"/>
        </w:rPr>
        <w:t xml:space="preserve">записаться на прием для подачи </w:t>
      </w:r>
      <w:r w:rsidR="00431415" w:rsidRPr="00164C6E">
        <w:rPr>
          <w:rFonts w:ascii="Times New Roman" w:hAnsi="Times New Roman" w:cs="Times New Roman"/>
          <w:sz w:val="28"/>
          <w:szCs w:val="28"/>
        </w:rPr>
        <w:t>запроса</w:t>
      </w:r>
      <w:r w:rsidRPr="00164C6E">
        <w:rPr>
          <w:rFonts w:ascii="Times New Roman" w:hAnsi="Times New Roman" w:cs="Times New Roman"/>
          <w:sz w:val="28"/>
          <w:szCs w:val="28"/>
        </w:rPr>
        <w:t xml:space="preserve"> о предоставлении услуги следующими способами:</w:t>
      </w:r>
    </w:p>
    <w:p w:rsidR="00F97279" w:rsidRPr="00164C6E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1) посредством ЕПГУ –</w:t>
      </w:r>
      <w:r w:rsidR="005A2010" w:rsidRPr="00164C6E">
        <w:rPr>
          <w:rFonts w:ascii="Times New Roman" w:hAnsi="Times New Roman" w:cs="Times New Roman"/>
          <w:sz w:val="28"/>
          <w:szCs w:val="28"/>
        </w:rPr>
        <w:t xml:space="preserve"> </w:t>
      </w:r>
      <w:r w:rsidRPr="00164C6E">
        <w:rPr>
          <w:rFonts w:ascii="Times New Roman" w:hAnsi="Times New Roman" w:cs="Times New Roman"/>
          <w:sz w:val="28"/>
          <w:szCs w:val="28"/>
        </w:rPr>
        <w:t>в МФЦ</w:t>
      </w:r>
      <w:r w:rsidRPr="00164C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7279" w:rsidRPr="00164C6E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lastRenderedPageBreak/>
        <w:t>2) по телефону</w:t>
      </w:r>
      <w:r w:rsidRPr="0016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5A2010" w:rsidRPr="0016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9CB" w:rsidRPr="00164C6E">
        <w:rPr>
          <w:rFonts w:ascii="Times New Roman" w:hAnsi="Times New Roman" w:cs="Times New Roman"/>
          <w:sz w:val="28"/>
          <w:szCs w:val="28"/>
        </w:rPr>
        <w:t>в МФЦ.</w:t>
      </w:r>
    </w:p>
    <w:p w:rsidR="00F97279" w:rsidRPr="00164C6E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МФЦ графика приема заявителей</w:t>
      </w:r>
      <w:r w:rsidR="008505E1" w:rsidRPr="00164C6E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164C6E">
        <w:rPr>
          <w:rFonts w:ascii="Times New Roman" w:hAnsi="Times New Roman" w:cs="Times New Roman"/>
          <w:sz w:val="28"/>
          <w:szCs w:val="28"/>
        </w:rPr>
        <w:t>.</w:t>
      </w:r>
    </w:p>
    <w:p w:rsidR="00CA26EF" w:rsidRPr="00164C6E" w:rsidRDefault="00CA26EF" w:rsidP="00246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C6E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CA26EF" w:rsidRPr="00164C6E" w:rsidRDefault="00CA26EF" w:rsidP="0024623C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C6E">
        <w:rPr>
          <w:sz w:val="28"/>
          <w:szCs w:val="28"/>
        </w:rPr>
        <w:t xml:space="preserve">2.3.1 выдача </w:t>
      </w:r>
      <w:r w:rsidR="00920D24" w:rsidRPr="00164C6E">
        <w:rPr>
          <w:bCs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64C6E">
        <w:rPr>
          <w:sz w:val="28"/>
          <w:szCs w:val="28"/>
        </w:rPr>
        <w:t>;</w:t>
      </w:r>
    </w:p>
    <w:p w:rsidR="00CA26EF" w:rsidRPr="00164C6E" w:rsidRDefault="00CA26EF" w:rsidP="0024623C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C6E">
        <w:rPr>
          <w:sz w:val="28"/>
          <w:szCs w:val="28"/>
        </w:rPr>
        <w:t>2.3.3 отказ в в</w:t>
      </w:r>
      <w:r w:rsidR="00410FF4" w:rsidRPr="00164C6E">
        <w:rPr>
          <w:sz w:val="28"/>
          <w:szCs w:val="28"/>
        </w:rPr>
        <w:t xml:space="preserve">ыдаче </w:t>
      </w:r>
      <w:r w:rsidR="00920D24" w:rsidRPr="00164C6E">
        <w:rPr>
          <w:bCs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64C6E">
        <w:rPr>
          <w:sz w:val="28"/>
          <w:szCs w:val="28"/>
        </w:rPr>
        <w:t>.</w:t>
      </w:r>
    </w:p>
    <w:p w:rsidR="00EB2C8A" w:rsidRPr="00164C6E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предоставляется (в соответствии со способом, указанным заявителем при подаче </w:t>
      </w:r>
      <w:r w:rsidR="00431415" w:rsidRPr="00164C6E">
        <w:rPr>
          <w:rFonts w:ascii="Times New Roman" w:hAnsi="Times New Roman" w:cs="Times New Roman"/>
          <w:sz w:val="28"/>
          <w:szCs w:val="28"/>
        </w:rPr>
        <w:t>запроса</w:t>
      </w:r>
      <w:r w:rsidRPr="00164C6E">
        <w:rPr>
          <w:rFonts w:ascii="Times New Roman" w:hAnsi="Times New Roman" w:cs="Times New Roman"/>
          <w:sz w:val="28"/>
          <w:szCs w:val="28"/>
        </w:rPr>
        <w:t>):</w:t>
      </w:r>
    </w:p>
    <w:p w:rsidR="00EB2C8A" w:rsidRPr="00164C6E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B2C8A" w:rsidRPr="00164C6E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EB2C8A" w:rsidRPr="00164C6E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B2C8A" w:rsidRPr="00164C6E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ЕПГУ.</w:t>
      </w:r>
    </w:p>
    <w:p w:rsidR="000277FF" w:rsidRPr="00920D24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>2.4. Срок предоставления</w:t>
      </w:r>
      <w:r w:rsidR="00C71548" w:rsidRPr="00920D2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277FF" w:rsidRPr="00920D24">
        <w:rPr>
          <w:rFonts w:ascii="Times New Roman" w:hAnsi="Times New Roman" w:cs="Times New Roman"/>
          <w:sz w:val="28"/>
          <w:szCs w:val="28"/>
        </w:rPr>
        <w:t>.</w:t>
      </w:r>
    </w:p>
    <w:p w:rsidR="00C27D4D" w:rsidRDefault="00F24624" w:rsidP="00ED63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763C">
        <w:rPr>
          <w:sz w:val="28"/>
          <w:szCs w:val="28"/>
        </w:rPr>
        <w:t>Подготовка</w:t>
      </w:r>
      <w:r w:rsidR="000277FF" w:rsidRPr="00E1763C">
        <w:rPr>
          <w:sz w:val="28"/>
          <w:szCs w:val="28"/>
        </w:rPr>
        <w:t xml:space="preserve"> </w:t>
      </w:r>
      <w:r w:rsidR="00164C6E" w:rsidRPr="00E1763C">
        <w:rPr>
          <w:rFonts w:eastAsiaTheme="minorHAnsi"/>
          <w:sz w:val="28"/>
          <w:szCs w:val="28"/>
          <w:lang w:eastAsia="en-US"/>
        </w:rPr>
        <w:t>Проект</w:t>
      </w:r>
      <w:r w:rsidRPr="00E1763C">
        <w:rPr>
          <w:rFonts w:eastAsiaTheme="minorHAnsi"/>
          <w:sz w:val="28"/>
          <w:szCs w:val="28"/>
          <w:lang w:eastAsia="en-US"/>
        </w:rPr>
        <w:t>а</w:t>
      </w:r>
      <w:r w:rsidR="00164C6E" w:rsidRPr="00E1763C">
        <w:rPr>
          <w:rFonts w:eastAsiaTheme="minorHAnsi"/>
          <w:sz w:val="28"/>
          <w:szCs w:val="28"/>
          <w:lang w:eastAsia="en-US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</w:t>
      </w:r>
      <w:r w:rsidRPr="00E1763C">
        <w:rPr>
          <w:sz w:val="28"/>
          <w:szCs w:val="28"/>
        </w:rPr>
        <w:t xml:space="preserve"> в единую комиссию по подготовке проекта Правил землепользования и застройки на территории Волховского муниципального района Ленинградской области (далее Комиссия)</w:t>
      </w:r>
      <w:r w:rsidR="00164C6E" w:rsidRPr="00E1763C">
        <w:rPr>
          <w:rFonts w:eastAsiaTheme="minorHAnsi"/>
          <w:sz w:val="28"/>
          <w:szCs w:val="28"/>
          <w:lang w:eastAsia="en-US"/>
        </w:rPr>
        <w:t xml:space="preserve">. </w:t>
      </w:r>
      <w:r w:rsidRPr="00E1763C">
        <w:rPr>
          <w:rFonts w:eastAsiaTheme="minorHAnsi"/>
          <w:sz w:val="28"/>
          <w:szCs w:val="28"/>
          <w:lang w:eastAsia="en-US"/>
        </w:rPr>
        <w:t xml:space="preserve">Подготовка Комиссией  рекомендаций о предоставлении такого разрешения или </w:t>
      </w:r>
      <w:proofErr w:type="gramStart"/>
      <w:r w:rsidRPr="00E1763C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 в течение пятнадцати рабочих дней со дня</w:t>
      </w:r>
      <w:proofErr w:type="gramEnd"/>
      <w:r w:rsidRPr="00E1763C">
        <w:rPr>
          <w:rFonts w:eastAsiaTheme="minorHAnsi"/>
          <w:sz w:val="28"/>
          <w:szCs w:val="28"/>
          <w:lang w:eastAsia="en-US"/>
        </w:rPr>
        <w:t xml:space="preserve"> окончания</w:t>
      </w:r>
      <w:r w:rsidR="00C53A67" w:rsidRPr="00E1763C">
        <w:rPr>
          <w:rFonts w:eastAsiaTheme="minorHAnsi"/>
          <w:sz w:val="28"/>
          <w:szCs w:val="28"/>
          <w:lang w:eastAsia="en-US"/>
        </w:rPr>
        <w:t xml:space="preserve"> общественных обсуждений или публичных слушаний. </w:t>
      </w:r>
    </w:p>
    <w:p w:rsidR="00C27D4D" w:rsidRDefault="00610CF9" w:rsidP="00ED6309">
      <w:pPr>
        <w:ind w:firstLine="567"/>
        <w:jc w:val="both"/>
        <w:rPr>
          <w:rFonts w:eastAsia="Calibri"/>
          <w:sz w:val="28"/>
          <w:szCs w:val="28"/>
        </w:rPr>
      </w:pPr>
      <w:r w:rsidRPr="00C27D4D">
        <w:rPr>
          <w:rFonts w:eastAsiaTheme="minorHAnsi"/>
          <w:sz w:val="28"/>
          <w:szCs w:val="28"/>
          <w:lang w:eastAsia="en-US"/>
        </w:rPr>
        <w:t xml:space="preserve">Срок проведения </w:t>
      </w:r>
      <w:r w:rsidR="00ED6309" w:rsidRPr="00C27D4D">
        <w:rPr>
          <w:rFonts w:eastAsiaTheme="minorHAnsi"/>
          <w:sz w:val="28"/>
          <w:szCs w:val="28"/>
          <w:lang w:eastAsia="en-US"/>
        </w:rPr>
        <w:t xml:space="preserve">общественных обсуждений или </w:t>
      </w:r>
      <w:r w:rsidRPr="00C27D4D">
        <w:rPr>
          <w:rFonts w:eastAsiaTheme="minorHAnsi"/>
          <w:sz w:val="28"/>
          <w:szCs w:val="28"/>
          <w:lang w:eastAsia="en-US"/>
        </w:rPr>
        <w:t xml:space="preserve">публичных слушаний  определяется </w:t>
      </w:r>
      <w:r w:rsidR="00ED6309" w:rsidRPr="00C27D4D">
        <w:rPr>
          <w:rFonts w:eastAsiaTheme="minorHAnsi"/>
          <w:sz w:val="28"/>
          <w:szCs w:val="28"/>
          <w:lang w:eastAsia="en-US"/>
        </w:rPr>
        <w:t>Уставом муниципального образования и П</w:t>
      </w:r>
      <w:r w:rsidRPr="00C27D4D">
        <w:rPr>
          <w:rFonts w:eastAsiaTheme="minorHAnsi"/>
          <w:sz w:val="28"/>
          <w:szCs w:val="28"/>
          <w:lang w:eastAsia="en-US"/>
        </w:rPr>
        <w:t xml:space="preserve">оложением о проведении </w:t>
      </w:r>
      <w:r w:rsidR="00ED6309" w:rsidRPr="00C27D4D">
        <w:rPr>
          <w:rFonts w:eastAsiaTheme="minorHAnsi"/>
          <w:sz w:val="28"/>
          <w:szCs w:val="28"/>
          <w:lang w:eastAsia="en-US"/>
        </w:rPr>
        <w:t xml:space="preserve">публичных слушаний на территории </w:t>
      </w:r>
      <w:r w:rsidRPr="00C27D4D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ED6309" w:rsidRPr="00C27D4D">
        <w:rPr>
          <w:rFonts w:eastAsiaTheme="minorHAnsi"/>
          <w:sz w:val="28"/>
          <w:szCs w:val="28"/>
          <w:lang w:eastAsia="en-US"/>
        </w:rPr>
        <w:t xml:space="preserve"> и </w:t>
      </w:r>
      <w:r w:rsidR="00ED6309" w:rsidRPr="00C27D4D">
        <w:rPr>
          <w:rFonts w:eastAsia="Calibri"/>
          <w:sz w:val="28"/>
          <w:szCs w:val="28"/>
        </w:rPr>
        <w:t>не может быть более одного месяца</w:t>
      </w:r>
      <w:r w:rsidRPr="00C27D4D">
        <w:rPr>
          <w:rFonts w:eastAsiaTheme="minorHAnsi"/>
          <w:sz w:val="28"/>
          <w:szCs w:val="28"/>
          <w:lang w:eastAsia="en-US"/>
        </w:rPr>
        <w:t xml:space="preserve"> </w:t>
      </w:r>
      <w:r w:rsidR="00ED6309" w:rsidRPr="00C27D4D">
        <w:rPr>
          <w:rFonts w:eastAsia="Calibri"/>
          <w:sz w:val="28"/>
          <w:szCs w:val="28"/>
        </w:rPr>
        <w:t>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</w:t>
      </w:r>
      <w:r w:rsidR="00ED6309">
        <w:rPr>
          <w:rFonts w:eastAsia="Calibri"/>
          <w:sz w:val="28"/>
          <w:szCs w:val="28"/>
        </w:rPr>
        <w:t xml:space="preserve"> </w:t>
      </w:r>
    </w:p>
    <w:p w:rsidR="00C53A67" w:rsidRPr="00ED6309" w:rsidRDefault="00C53A67" w:rsidP="00ED6309">
      <w:pPr>
        <w:ind w:firstLine="567"/>
        <w:jc w:val="both"/>
        <w:rPr>
          <w:rFonts w:eastAsia="Calibri"/>
          <w:sz w:val="28"/>
          <w:szCs w:val="28"/>
        </w:rPr>
      </w:pPr>
      <w:r w:rsidRPr="00E1763C">
        <w:rPr>
          <w:rFonts w:eastAsiaTheme="minorHAnsi"/>
          <w:sz w:val="28"/>
          <w:szCs w:val="28"/>
          <w:lang w:eastAsia="en-US"/>
        </w:rPr>
        <w:t>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рекомендаций Комиссии.</w:t>
      </w:r>
    </w:p>
    <w:p w:rsidR="00EB2C8A" w:rsidRPr="005E5702" w:rsidRDefault="00164C6E" w:rsidP="00164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3C">
        <w:rPr>
          <w:rFonts w:ascii="Times New Roman" w:hAnsi="Times New Roman" w:cs="Times New Roman"/>
          <w:sz w:val="28"/>
          <w:szCs w:val="28"/>
        </w:rPr>
        <w:t xml:space="preserve"> </w:t>
      </w:r>
      <w:r w:rsidR="00EB2C8A" w:rsidRPr="00E1763C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EB2C8A" w:rsidRPr="005E5702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02">
        <w:rPr>
          <w:rFonts w:ascii="Times New Roman" w:hAnsi="Times New Roman" w:cs="Times New Roman"/>
          <w:sz w:val="28"/>
          <w:szCs w:val="28"/>
        </w:rPr>
        <w:t>- Градостроительн</w:t>
      </w:r>
      <w:r w:rsidR="00DB77C8" w:rsidRPr="005E5702">
        <w:rPr>
          <w:rFonts w:ascii="Times New Roman" w:hAnsi="Times New Roman" w:cs="Times New Roman"/>
          <w:sz w:val="28"/>
          <w:szCs w:val="28"/>
        </w:rPr>
        <w:t>ый</w:t>
      </w:r>
      <w:r w:rsidRPr="005E5702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5E5702" w:rsidRDefault="005E570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02">
        <w:rPr>
          <w:rFonts w:ascii="Times New Roman" w:hAnsi="Times New Roman" w:cs="Times New Roman"/>
          <w:sz w:val="28"/>
          <w:szCs w:val="28"/>
        </w:rPr>
        <w:t xml:space="preserve">- Областной закон Ленинградской области от 07.07.2014 N 45-оз  "О перераспределении полномочий в области градостроительной деятельности между органами государственной власти Ленинградской области и органами </w:t>
      </w:r>
      <w:r w:rsidRPr="005E5702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Ленинградской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212" w:rsidRPr="00CA2252" w:rsidRDefault="0021221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EB2C8A" w:rsidRPr="00CA2252" w:rsidRDefault="00BF7B1B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 xml:space="preserve">- </w:t>
      </w:r>
      <w:r w:rsidR="00E2366D" w:rsidRPr="00CA2252">
        <w:rPr>
          <w:rFonts w:ascii="Times New Roman" w:hAnsi="Times New Roman" w:cs="Times New Roman"/>
          <w:sz w:val="28"/>
          <w:szCs w:val="28"/>
        </w:rPr>
        <w:t xml:space="preserve">Заявление правообладателя (правообладателей) земельного участка </w:t>
      </w:r>
      <w:r w:rsidRPr="00CA2252">
        <w:rPr>
          <w:rFonts w:ascii="Times New Roman" w:hAnsi="Times New Roman" w:cs="Times New Roman"/>
          <w:sz w:val="28"/>
          <w:szCs w:val="28"/>
        </w:rPr>
        <w:t xml:space="preserve"> </w:t>
      </w:r>
      <w:r w:rsidR="00320412" w:rsidRPr="00CA2252">
        <w:rPr>
          <w:rFonts w:ascii="Times New Roman" w:hAnsi="Times New Roman" w:cs="Times New Roman"/>
          <w:sz w:val="28"/>
          <w:szCs w:val="28"/>
        </w:rPr>
        <w:t>по форме, согласно приложению № 1 к настоящему Административному регламенту;</w:t>
      </w:r>
    </w:p>
    <w:p w:rsidR="00320412" w:rsidRPr="00CA2252" w:rsidRDefault="0032041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 xml:space="preserve">- </w:t>
      </w:r>
      <w:r w:rsidR="0024623C" w:rsidRPr="00CA2252">
        <w:rPr>
          <w:rFonts w:ascii="Times New Roman" w:hAnsi="Times New Roman" w:cs="Times New Roman"/>
          <w:sz w:val="28"/>
          <w:szCs w:val="28"/>
        </w:rPr>
        <w:t>д</w:t>
      </w:r>
      <w:r w:rsidRPr="00CA2252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 w:rsidR="00691C37" w:rsidRPr="00CA2252">
        <w:rPr>
          <w:rFonts w:ascii="Times New Roman" w:hAnsi="Times New Roman" w:cs="Times New Roman"/>
          <w:sz w:val="28"/>
          <w:szCs w:val="28"/>
        </w:rPr>
        <w:t xml:space="preserve"> (страницы документа, удостоверяющ</w:t>
      </w:r>
      <w:r w:rsidR="00CB5A99" w:rsidRPr="00CA2252">
        <w:rPr>
          <w:rFonts w:ascii="Times New Roman" w:hAnsi="Times New Roman" w:cs="Times New Roman"/>
          <w:sz w:val="28"/>
          <w:szCs w:val="28"/>
        </w:rPr>
        <w:t xml:space="preserve">его </w:t>
      </w:r>
      <w:r w:rsidR="00691C37" w:rsidRPr="00CA2252">
        <w:rPr>
          <w:rFonts w:ascii="Times New Roman" w:hAnsi="Times New Roman" w:cs="Times New Roman"/>
          <w:sz w:val="28"/>
          <w:szCs w:val="28"/>
        </w:rPr>
        <w:t xml:space="preserve"> личность заявителя, содержащие информацию о фамилии, имени и отчестве заявителя, паспортные данные заявителя, место постоянной регистрации заявителя)</w:t>
      </w:r>
      <w:r w:rsidRPr="00CA2252">
        <w:rPr>
          <w:rFonts w:ascii="Times New Roman" w:hAnsi="Times New Roman" w:cs="Times New Roman"/>
          <w:sz w:val="28"/>
          <w:szCs w:val="28"/>
        </w:rPr>
        <w:t>;</w:t>
      </w:r>
    </w:p>
    <w:p w:rsidR="00320412" w:rsidRPr="00CA2252" w:rsidRDefault="0032041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 xml:space="preserve">- </w:t>
      </w:r>
      <w:r w:rsidR="0024623C" w:rsidRPr="00CA2252">
        <w:rPr>
          <w:rFonts w:ascii="Times New Roman" w:hAnsi="Times New Roman" w:cs="Times New Roman"/>
          <w:sz w:val="28"/>
          <w:szCs w:val="28"/>
        </w:rPr>
        <w:t>у</w:t>
      </w:r>
      <w:r w:rsidRPr="00CA2252">
        <w:rPr>
          <w:rFonts w:ascii="Times New Roman" w:hAnsi="Times New Roman" w:cs="Times New Roman"/>
          <w:sz w:val="28"/>
          <w:szCs w:val="28"/>
        </w:rPr>
        <w:t xml:space="preserve">чредительные документы, документы, </w:t>
      </w:r>
      <w:r w:rsidR="0026165B" w:rsidRPr="00CA2252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Pr="00CA2252">
        <w:rPr>
          <w:rFonts w:ascii="Times New Roman" w:hAnsi="Times New Roman" w:cs="Times New Roman"/>
          <w:sz w:val="28"/>
          <w:szCs w:val="28"/>
        </w:rPr>
        <w:t xml:space="preserve">полномочия лица, имеющего право без доверенности действовать от имени юридического лица, доверенность на физическое лицо, </w:t>
      </w:r>
      <w:r w:rsidR="003B66B6" w:rsidRPr="00CA2252">
        <w:rPr>
          <w:rFonts w:ascii="Times New Roman" w:hAnsi="Times New Roman" w:cs="Times New Roman"/>
          <w:sz w:val="28"/>
          <w:szCs w:val="28"/>
        </w:rPr>
        <w:t>направляющее запрос</w:t>
      </w:r>
      <w:r w:rsidRPr="00CA2252">
        <w:rPr>
          <w:rFonts w:ascii="Times New Roman" w:hAnsi="Times New Roman" w:cs="Times New Roman"/>
          <w:sz w:val="28"/>
          <w:szCs w:val="28"/>
        </w:rPr>
        <w:t xml:space="preserve"> от </w:t>
      </w:r>
      <w:r w:rsidR="003B66B6" w:rsidRPr="00CA2252">
        <w:rPr>
          <w:rFonts w:ascii="Times New Roman" w:hAnsi="Times New Roman" w:cs="Times New Roman"/>
          <w:sz w:val="28"/>
          <w:szCs w:val="28"/>
        </w:rPr>
        <w:t>имени юридического или физического лица</w:t>
      </w:r>
      <w:r w:rsidR="0007396F" w:rsidRPr="00CA2252">
        <w:rPr>
          <w:rFonts w:ascii="Times New Roman" w:hAnsi="Times New Roman" w:cs="Times New Roman"/>
          <w:sz w:val="28"/>
          <w:szCs w:val="28"/>
        </w:rPr>
        <w:t xml:space="preserve"> (оригинал или копия, заверенная надлежащим образом)</w:t>
      </w:r>
      <w:r w:rsidR="005E5702" w:rsidRPr="00CA2252">
        <w:rPr>
          <w:rFonts w:ascii="Times New Roman" w:hAnsi="Times New Roman" w:cs="Times New Roman"/>
          <w:sz w:val="28"/>
          <w:szCs w:val="28"/>
        </w:rPr>
        <w:t>;</w:t>
      </w:r>
    </w:p>
    <w:p w:rsidR="005E5702" w:rsidRPr="00CA2252" w:rsidRDefault="005E570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8FF"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земельный участок и расположенные на нем объекты </w:t>
      </w:r>
      <w:r w:rsidRPr="00C27D4D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5E5702" w:rsidRPr="00CA2252" w:rsidRDefault="005E570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>- проектная документация на объект (при наличии);</w:t>
      </w:r>
    </w:p>
    <w:p w:rsidR="005E5702" w:rsidRPr="00CA2252" w:rsidRDefault="005E570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>-</w:t>
      </w:r>
      <w:r w:rsidR="00DC543C" w:rsidRPr="00CA2252">
        <w:rPr>
          <w:rFonts w:ascii="Times New Roman" w:hAnsi="Times New Roman" w:cs="Times New Roman"/>
          <w:sz w:val="28"/>
          <w:szCs w:val="28"/>
        </w:rPr>
        <w:t xml:space="preserve"> результаты инженерных изысканий, выполненных на земельном участке (при наличии; предоставляется в обязательном </w:t>
      </w:r>
      <w:proofErr w:type="gramStart"/>
      <w:r w:rsidR="00DC543C" w:rsidRPr="00CA225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DC543C" w:rsidRPr="00CA2252">
        <w:rPr>
          <w:rFonts w:ascii="Times New Roman" w:hAnsi="Times New Roman" w:cs="Times New Roman"/>
          <w:sz w:val="28"/>
          <w:szCs w:val="28"/>
        </w:rPr>
        <w:t xml:space="preserve"> в случае если Отклонение запрашивается в связи с неблагоприятными для застройки инженерно-геологическими условиями);</w:t>
      </w:r>
    </w:p>
    <w:p w:rsidR="00E2366D" w:rsidRPr="00CA2252" w:rsidRDefault="00E2366D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>- обоснование необходимости Отклонения, вида, назначения, параметров объекта (объектов)</w:t>
      </w:r>
      <w:r w:rsidR="005E5702" w:rsidRPr="00CA225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строительство или реконструкция которого планируется на данном земельном участке, подписанное заявителем, либо представителем заявите</w:t>
      </w:r>
      <w:r w:rsidR="00CA2252" w:rsidRPr="00CA2252">
        <w:rPr>
          <w:rFonts w:ascii="Times New Roman" w:hAnsi="Times New Roman" w:cs="Times New Roman"/>
          <w:sz w:val="28"/>
          <w:szCs w:val="28"/>
        </w:rPr>
        <w:t>ля, действующим по доверенности.</w:t>
      </w:r>
    </w:p>
    <w:p w:rsidR="00CA2252" w:rsidRPr="00CA2252" w:rsidRDefault="001D1D0A" w:rsidP="00CA2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2252">
        <w:rPr>
          <w:sz w:val="28"/>
          <w:szCs w:val="28"/>
        </w:rPr>
        <w:t xml:space="preserve">2.6.1. </w:t>
      </w:r>
      <w:r w:rsidR="00CA2252" w:rsidRPr="00CA2252">
        <w:rPr>
          <w:rFonts w:eastAsiaTheme="minorHAnsi"/>
          <w:sz w:val="28"/>
          <w:szCs w:val="28"/>
          <w:lang w:eastAsia="en-US"/>
        </w:rPr>
        <w:t>В случае направления пользователем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0A1C29" w:rsidRPr="00CA2252" w:rsidRDefault="000A1C29" w:rsidP="00CA2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2252">
        <w:rPr>
          <w:rFonts w:eastAsiaTheme="minorHAnsi"/>
          <w:sz w:val="28"/>
          <w:szCs w:val="28"/>
          <w:lang w:eastAsia="en-US"/>
        </w:rPr>
        <w:t xml:space="preserve">2.6.2. </w:t>
      </w:r>
      <w:r w:rsidR="00CA2252" w:rsidRPr="00CA2252">
        <w:rPr>
          <w:rFonts w:eastAsiaTheme="minorHAnsi"/>
          <w:sz w:val="28"/>
          <w:szCs w:val="28"/>
          <w:lang w:eastAsia="en-US"/>
        </w:rPr>
        <w:t>В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187A9D" w:rsidRPr="00CA2252" w:rsidRDefault="00187A9D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252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EB6A0B" w:rsidRPr="00CA2252">
        <w:rPr>
          <w:sz w:val="28"/>
          <w:szCs w:val="28"/>
        </w:rPr>
        <w:t>муниципальной услуги</w:t>
      </w:r>
      <w:r w:rsidRPr="00CA2252">
        <w:rPr>
          <w:sz w:val="28"/>
          <w:szCs w:val="28"/>
        </w:rPr>
        <w:t xml:space="preserve">, находящихся в распоряжении государственных органов, органов местного самоуправления и </w:t>
      </w:r>
      <w:r w:rsidRPr="00CA2252">
        <w:rPr>
          <w:sz w:val="28"/>
          <w:szCs w:val="28"/>
        </w:rPr>
        <w:lastRenderedPageBreak/>
        <w:t xml:space="preserve">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EB6A0B" w:rsidRPr="00CA2252">
        <w:rPr>
          <w:sz w:val="28"/>
          <w:szCs w:val="28"/>
        </w:rPr>
        <w:t>муниципальной услуги</w:t>
      </w:r>
      <w:r w:rsidRPr="00CA2252">
        <w:rPr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187A9D" w:rsidRPr="00CA2252" w:rsidRDefault="00187A9D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252">
        <w:rPr>
          <w:sz w:val="28"/>
          <w:szCs w:val="28"/>
        </w:rPr>
        <w:t xml:space="preserve">Для получения данной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EB6A0B" w:rsidRPr="00CA2252">
        <w:rPr>
          <w:sz w:val="28"/>
          <w:szCs w:val="28"/>
        </w:rPr>
        <w:t>муниципальной услуги</w:t>
      </w:r>
      <w:r w:rsidRPr="00CA2252">
        <w:rPr>
          <w:sz w:val="28"/>
          <w:szCs w:val="28"/>
        </w:rPr>
        <w:t>) и подлежащих предоставлению в рамках межведомственного информационного взаимодействия.</w:t>
      </w:r>
    </w:p>
    <w:p w:rsidR="00311BC6" w:rsidRPr="00CA2252" w:rsidRDefault="00187A9D" w:rsidP="0024623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A2252">
        <w:rPr>
          <w:sz w:val="28"/>
          <w:szCs w:val="28"/>
        </w:rPr>
        <w:t>2.8</w:t>
      </w:r>
      <w:r w:rsidR="00311BC6" w:rsidRPr="00CA2252">
        <w:rPr>
          <w:sz w:val="28"/>
          <w:szCs w:val="28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</w:t>
      </w:r>
      <w:r w:rsidR="00AE4C45" w:rsidRPr="00CA2252">
        <w:rPr>
          <w:sz w:val="28"/>
          <w:szCs w:val="28"/>
        </w:rPr>
        <w:t>а действующим законодательством:</w:t>
      </w:r>
    </w:p>
    <w:p w:rsidR="00311BC6" w:rsidRPr="00CA2252" w:rsidRDefault="00311BC6" w:rsidP="0024623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A2252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311BC6" w:rsidRPr="00CA2252" w:rsidRDefault="00311BC6" w:rsidP="0024623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A2252">
        <w:rPr>
          <w:sz w:val="28"/>
          <w:szCs w:val="28"/>
        </w:rPr>
        <w:t>2.</w:t>
      </w:r>
      <w:r w:rsidR="005E74EC" w:rsidRPr="00CA2252">
        <w:rPr>
          <w:sz w:val="28"/>
          <w:szCs w:val="28"/>
        </w:rPr>
        <w:t>9</w:t>
      </w:r>
      <w:r w:rsidRPr="00CA2252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187A9D" w:rsidRPr="00CA2252" w:rsidRDefault="00187A9D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252">
        <w:rPr>
          <w:sz w:val="28"/>
          <w:szCs w:val="28"/>
        </w:rPr>
        <w:t>- отсутствие документа, удостоверяющего личность заявителя или его уполномоченного представителя (при личном приеме);</w:t>
      </w:r>
    </w:p>
    <w:p w:rsidR="00187A9D" w:rsidRPr="00CA2252" w:rsidRDefault="00187A9D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252">
        <w:rPr>
          <w:sz w:val="28"/>
          <w:szCs w:val="28"/>
        </w:rPr>
        <w:t>- отсутствие документа, подтверждающего полномочия представителя;</w:t>
      </w:r>
    </w:p>
    <w:p w:rsidR="0027070A" w:rsidRPr="00A73766" w:rsidRDefault="004558FF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A9D" w:rsidRPr="00CA2252">
        <w:rPr>
          <w:sz w:val="28"/>
          <w:szCs w:val="28"/>
        </w:rPr>
        <w:t xml:space="preserve">представление документов, имеющих подчистки, приписки, </w:t>
      </w:r>
      <w:r w:rsidR="00187A9D" w:rsidRPr="00A73766">
        <w:rPr>
          <w:sz w:val="28"/>
          <w:szCs w:val="28"/>
        </w:rPr>
        <w:t>исправления, не позволяющие одноз</w:t>
      </w:r>
      <w:r w:rsidR="00345A1C" w:rsidRPr="00A73766">
        <w:rPr>
          <w:sz w:val="28"/>
          <w:szCs w:val="28"/>
        </w:rPr>
        <w:t>начно истолковать их содержание.</w:t>
      </w:r>
    </w:p>
    <w:p w:rsidR="0026433B" w:rsidRPr="00A73766" w:rsidRDefault="0026433B" w:rsidP="0026433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73766">
        <w:rPr>
          <w:sz w:val="28"/>
          <w:szCs w:val="28"/>
        </w:rPr>
        <w:t>2.</w:t>
      </w:r>
      <w:r w:rsidR="005E74EC" w:rsidRPr="00A73766">
        <w:rPr>
          <w:sz w:val="28"/>
          <w:szCs w:val="28"/>
        </w:rPr>
        <w:t>10</w:t>
      </w:r>
      <w:r w:rsidRPr="00A73766">
        <w:rPr>
          <w:sz w:val="28"/>
          <w:szCs w:val="28"/>
        </w:rPr>
        <w:t xml:space="preserve">. В случае наличия оснований для отказа в предоставлении </w:t>
      </w:r>
      <w:r w:rsidR="00CA2252" w:rsidRPr="00A73766">
        <w:rPr>
          <w:sz w:val="28"/>
          <w:szCs w:val="28"/>
        </w:rPr>
        <w:t>Отклонения</w:t>
      </w:r>
      <w:r w:rsidRPr="00A73766">
        <w:rPr>
          <w:sz w:val="28"/>
          <w:szCs w:val="28"/>
        </w:rPr>
        <w:t>, уведомление об отказе направляется заявителю по форме, согласно приложению № 5 к Административному регламенту.</w:t>
      </w:r>
    </w:p>
    <w:p w:rsidR="00187A9D" w:rsidRPr="00CA2252" w:rsidRDefault="00187A9D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73766">
        <w:rPr>
          <w:sz w:val="28"/>
          <w:szCs w:val="28"/>
        </w:rPr>
        <w:t>2.1</w:t>
      </w:r>
      <w:r w:rsidR="0026433B" w:rsidRPr="00A73766">
        <w:rPr>
          <w:sz w:val="28"/>
          <w:szCs w:val="28"/>
        </w:rPr>
        <w:t>1</w:t>
      </w:r>
      <w:r w:rsidRPr="00A73766">
        <w:rPr>
          <w:sz w:val="28"/>
          <w:szCs w:val="28"/>
        </w:rPr>
        <w:t>. Исчерпывающий перечень оснований для отказа в предоставлении</w:t>
      </w:r>
      <w:r w:rsidRPr="00CA2252">
        <w:rPr>
          <w:sz w:val="28"/>
          <w:szCs w:val="28"/>
        </w:rPr>
        <w:t xml:space="preserve"> </w:t>
      </w:r>
      <w:r w:rsidR="00EB6A0B" w:rsidRPr="00CA2252">
        <w:rPr>
          <w:sz w:val="28"/>
          <w:szCs w:val="28"/>
        </w:rPr>
        <w:t>муниципальной услуги</w:t>
      </w:r>
      <w:r w:rsidRPr="00CA2252">
        <w:rPr>
          <w:sz w:val="28"/>
          <w:szCs w:val="28"/>
        </w:rPr>
        <w:t>:</w:t>
      </w:r>
    </w:p>
    <w:p w:rsidR="00187A9D" w:rsidRDefault="000B7149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252">
        <w:rPr>
          <w:sz w:val="28"/>
          <w:szCs w:val="28"/>
        </w:rPr>
        <w:t xml:space="preserve">- </w:t>
      </w:r>
      <w:r w:rsidR="00CA2252" w:rsidRPr="00CA2252">
        <w:rPr>
          <w:sz w:val="28"/>
          <w:szCs w:val="28"/>
        </w:rPr>
        <w:t>отсутствие у лица, обратившегося 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 прав на земельный участок и (или) объект капитального строительства</w:t>
      </w:r>
      <w:r w:rsidR="00187A9D" w:rsidRPr="00CA2252">
        <w:rPr>
          <w:sz w:val="28"/>
          <w:szCs w:val="28"/>
        </w:rPr>
        <w:t>;</w:t>
      </w:r>
    </w:p>
    <w:p w:rsidR="00CA2252" w:rsidRDefault="00CA2252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обстоятельств, указанных в  частях 1,1.1 ст.40 Градостроительного кодекса Российской  Федерации</w:t>
      </w:r>
      <w:r w:rsidR="00204BFB">
        <w:rPr>
          <w:sz w:val="28"/>
          <w:szCs w:val="28"/>
        </w:rPr>
        <w:t>;</w:t>
      </w:r>
    </w:p>
    <w:p w:rsidR="00204BFB" w:rsidRDefault="00204BFB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запрашиваемого Отклонения, требованиям технических регламентов;</w:t>
      </w:r>
    </w:p>
    <w:p w:rsidR="00204BFB" w:rsidRDefault="00204BFB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параметров Отклонения, запрашиваемого в отношении объекта, расположенного в границах исторических поселений федерального или регионального значения, предельным параметрам разрешенного строительства, реконструкции объектов капитального строительства в части предельного  количества этажей, предельной высоты зданий, строений, сооружений и требований к </w:t>
      </w:r>
      <w:proofErr w:type="gramStart"/>
      <w:r>
        <w:rPr>
          <w:sz w:val="28"/>
          <w:szCs w:val="28"/>
        </w:rPr>
        <w:t>архитектурным решениям</w:t>
      </w:r>
      <w:proofErr w:type="gramEnd"/>
      <w:r>
        <w:rPr>
          <w:sz w:val="28"/>
          <w:szCs w:val="28"/>
        </w:rPr>
        <w:t xml:space="preserve"> объектов капитального строительства;</w:t>
      </w:r>
    </w:p>
    <w:p w:rsidR="00204BFB" w:rsidRDefault="00204BFB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земельный участок расположен в границах территории, на которую  действие градостроительных регламентов не распространяется или в отношении которой градостроительные регламенты не установлены;</w:t>
      </w:r>
    </w:p>
    <w:p w:rsidR="00204BFB" w:rsidRDefault="00204BFB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расположен в границах двух и более территориальных зон;</w:t>
      </w:r>
    </w:p>
    <w:p w:rsidR="004769A0" w:rsidRDefault="004769A0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земельный участок расположен за границами населенного пункта;</w:t>
      </w:r>
    </w:p>
    <w:p w:rsidR="00204BFB" w:rsidRDefault="00204BFB" w:rsidP="00204B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 параметры, в отношении которых запрашивается Отклонение, не установлены в градостроительном регламенте;</w:t>
      </w:r>
    </w:p>
    <w:p w:rsidR="00204BFB" w:rsidRDefault="00204BFB" w:rsidP="00204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предоставление Разрешения повлечет нарушение правового режима зон с особыми условиями </w:t>
      </w:r>
      <w:r w:rsidR="00E47FE8">
        <w:rPr>
          <w:sz w:val="28"/>
          <w:szCs w:val="28"/>
        </w:rPr>
        <w:t>использования территории;</w:t>
      </w:r>
    </w:p>
    <w:p w:rsidR="004769A0" w:rsidRDefault="00E47FE8" w:rsidP="00204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границы земельного участка не установлены или не уточнены в соответствии с </w:t>
      </w:r>
      <w:r w:rsidR="004769A0" w:rsidRPr="004769A0">
        <w:rPr>
          <w:sz w:val="28"/>
          <w:szCs w:val="28"/>
        </w:rPr>
        <w:t>Федеральны</w:t>
      </w:r>
      <w:r w:rsidR="004769A0">
        <w:rPr>
          <w:sz w:val="28"/>
          <w:szCs w:val="28"/>
        </w:rPr>
        <w:t>м</w:t>
      </w:r>
      <w:r w:rsidR="004769A0" w:rsidRPr="004769A0">
        <w:rPr>
          <w:sz w:val="28"/>
          <w:szCs w:val="28"/>
        </w:rPr>
        <w:t xml:space="preserve"> закон</w:t>
      </w:r>
      <w:r w:rsidR="004769A0">
        <w:rPr>
          <w:sz w:val="28"/>
          <w:szCs w:val="28"/>
        </w:rPr>
        <w:t>ом</w:t>
      </w:r>
      <w:r w:rsidR="004769A0" w:rsidRPr="004769A0">
        <w:rPr>
          <w:sz w:val="28"/>
          <w:szCs w:val="28"/>
        </w:rPr>
        <w:t xml:space="preserve"> от 13.07.2015 N 218-ФЗ  "О государственной регистрации недвижимости"</w:t>
      </w:r>
      <w:r w:rsidR="004769A0">
        <w:rPr>
          <w:sz w:val="28"/>
          <w:szCs w:val="28"/>
        </w:rPr>
        <w:t>;</w:t>
      </w:r>
    </w:p>
    <w:p w:rsidR="004769A0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несоответствие запрашиваемого Отклонения положениям утвержденной документации по планировке территории;</w:t>
      </w:r>
    </w:p>
    <w:p w:rsidR="004769A0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несоответствие запрашиваемого Отклонения документам территориального планирования;</w:t>
      </w:r>
    </w:p>
    <w:p w:rsidR="00E47FE8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несоответствие запрашиваемого отклонения документам градостроительного зонирования;</w:t>
      </w:r>
    </w:p>
    <w:p w:rsidR="004769A0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сведений о том, что объект фактически возведен и</w:t>
      </w:r>
      <w:r w:rsidR="00C82A7F">
        <w:rPr>
          <w:sz w:val="28"/>
          <w:szCs w:val="28"/>
        </w:rPr>
        <w:t xml:space="preserve"> не является реконструируемым;</w:t>
      </w:r>
    </w:p>
    <w:p w:rsidR="00C82A7F" w:rsidRPr="00C82A7F" w:rsidRDefault="00C82A7F" w:rsidP="00C82A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D4D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C27D4D">
        <w:rPr>
          <w:rFonts w:eastAsiaTheme="minorHAnsi"/>
          <w:sz w:val="28"/>
          <w:szCs w:val="28"/>
          <w:lang w:eastAsia="en-US"/>
        </w:rPr>
        <w:t>в случае поступления в орган местного самоуправления уведомления о выявлении самовольной постройки на испрашиваемой территории от исполнительного органа</w:t>
      </w:r>
      <w:proofErr w:type="gramEnd"/>
      <w:r w:rsidRPr="00C27D4D">
        <w:rPr>
          <w:rFonts w:eastAsiaTheme="minorHAnsi"/>
          <w:sz w:val="28"/>
          <w:szCs w:val="28"/>
          <w:lang w:eastAsia="en-US"/>
        </w:rPr>
        <w:t xml:space="preserve"> государственной власти, должностного лица, государственного учреждения или органа местного самоуправления.</w:t>
      </w:r>
    </w:p>
    <w:p w:rsidR="000E64AA" w:rsidRPr="004769A0" w:rsidRDefault="000E64A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val="x-none" w:eastAsia="x-none"/>
        </w:rPr>
        <w:t>2.1</w:t>
      </w:r>
      <w:r w:rsidR="004769A0" w:rsidRPr="004769A0">
        <w:rPr>
          <w:sz w:val="28"/>
          <w:szCs w:val="28"/>
          <w:lang w:eastAsia="x-none"/>
        </w:rPr>
        <w:t>2</w:t>
      </w:r>
      <w:r w:rsidRPr="004769A0">
        <w:rPr>
          <w:sz w:val="28"/>
          <w:szCs w:val="28"/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Pr="004769A0">
        <w:rPr>
          <w:sz w:val="28"/>
          <w:szCs w:val="28"/>
          <w:lang w:eastAsia="x-none"/>
        </w:rPr>
        <w:t>муниципальной</w:t>
      </w:r>
      <w:r w:rsidRPr="004769A0">
        <w:rPr>
          <w:sz w:val="28"/>
          <w:szCs w:val="28"/>
          <w:lang w:val="x-none" w:eastAsia="x-none"/>
        </w:rPr>
        <w:t xml:space="preserve"> услуги и при получении результата предоставления </w:t>
      </w:r>
      <w:r w:rsidRPr="004769A0">
        <w:rPr>
          <w:sz w:val="28"/>
          <w:szCs w:val="28"/>
          <w:lang w:eastAsia="x-none"/>
        </w:rPr>
        <w:t>муниципальной</w:t>
      </w:r>
      <w:r w:rsidRPr="004769A0">
        <w:rPr>
          <w:sz w:val="28"/>
          <w:szCs w:val="28"/>
          <w:lang w:val="x-none" w:eastAsia="x-none"/>
        </w:rPr>
        <w:t xml:space="preserve"> услуги составляет не более 15 минут.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val="x-none"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val="x-none" w:eastAsia="x-none"/>
        </w:rPr>
        <w:t xml:space="preserve">. </w:t>
      </w:r>
      <w:r w:rsidRPr="004769A0">
        <w:rPr>
          <w:sz w:val="28"/>
          <w:szCs w:val="28"/>
          <w:lang w:eastAsia="x-none"/>
        </w:rPr>
        <w:t xml:space="preserve">Требования к помещениям, в которых предоставляется </w:t>
      </w:r>
      <w:r w:rsidR="00746136" w:rsidRPr="004769A0">
        <w:rPr>
          <w:sz w:val="28"/>
          <w:szCs w:val="28"/>
          <w:lang w:eastAsia="x-none"/>
        </w:rPr>
        <w:t>муниципальная услуга</w:t>
      </w:r>
      <w:r w:rsidRPr="004769A0">
        <w:rPr>
          <w:sz w:val="28"/>
          <w:szCs w:val="28"/>
          <w:lang w:eastAsia="x-none"/>
        </w:rPr>
        <w:t xml:space="preserve">, к залу ожидания, местам для заполнения запросов о предоставлении </w:t>
      </w:r>
      <w:r w:rsidR="00EB6A0B" w:rsidRPr="004769A0">
        <w:rPr>
          <w:sz w:val="28"/>
          <w:szCs w:val="28"/>
          <w:lang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EB6A0B" w:rsidRPr="004769A0">
        <w:rPr>
          <w:sz w:val="28"/>
          <w:szCs w:val="28"/>
          <w:lang w:eastAsia="x-none"/>
        </w:rPr>
        <w:t>муниципальной</w:t>
      </w:r>
      <w:r w:rsidRPr="004769A0">
        <w:rPr>
          <w:sz w:val="28"/>
          <w:szCs w:val="28"/>
          <w:lang w:eastAsia="x-none"/>
        </w:rPr>
        <w:t xml:space="preserve"> услуги.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val="x-none"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val="x-none" w:eastAsia="x-none"/>
        </w:rPr>
        <w:t xml:space="preserve">.1. Предоставление </w:t>
      </w:r>
      <w:r w:rsidR="00EB6A0B" w:rsidRPr="004769A0">
        <w:rPr>
          <w:sz w:val="28"/>
          <w:szCs w:val="28"/>
          <w:lang w:val="x-none" w:eastAsia="x-none"/>
        </w:rPr>
        <w:t>муниципальной услуги</w:t>
      </w:r>
      <w:r w:rsidRPr="004769A0">
        <w:rPr>
          <w:sz w:val="28"/>
          <w:szCs w:val="28"/>
          <w:lang w:val="x-none" w:eastAsia="x-none"/>
        </w:rPr>
        <w:t xml:space="preserve"> осуществляется в специально выделенных для этих целей помещениях</w:t>
      </w:r>
      <w:r w:rsidRPr="004769A0">
        <w:rPr>
          <w:sz w:val="28"/>
          <w:szCs w:val="28"/>
          <w:lang w:eastAsia="x-none"/>
        </w:rPr>
        <w:t xml:space="preserve"> в</w:t>
      </w:r>
      <w:r w:rsidRPr="004769A0">
        <w:rPr>
          <w:sz w:val="28"/>
          <w:szCs w:val="28"/>
          <w:lang w:val="x-none" w:eastAsia="x-none"/>
        </w:rPr>
        <w:t xml:space="preserve"> МФЦ</w:t>
      </w:r>
      <w:r w:rsidRPr="004769A0">
        <w:rPr>
          <w:sz w:val="28"/>
          <w:szCs w:val="28"/>
          <w:lang w:eastAsia="x-none"/>
        </w:rPr>
        <w:t>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.2.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.4. Здание (помещение) оборудуется информационной табличко</w:t>
      </w:r>
      <w:r w:rsidR="006E450C" w:rsidRPr="004769A0">
        <w:rPr>
          <w:sz w:val="28"/>
          <w:szCs w:val="28"/>
          <w:lang w:eastAsia="x-none"/>
        </w:rPr>
        <w:t xml:space="preserve">й (вывеской), содержащей </w:t>
      </w:r>
      <w:r w:rsidRPr="004769A0">
        <w:rPr>
          <w:sz w:val="28"/>
          <w:szCs w:val="28"/>
          <w:lang w:eastAsia="x-none"/>
        </w:rPr>
        <w:t xml:space="preserve">наименование </w:t>
      </w:r>
      <w:r w:rsidR="006E450C" w:rsidRPr="004769A0">
        <w:rPr>
          <w:sz w:val="28"/>
          <w:szCs w:val="28"/>
          <w:lang w:eastAsia="x-none"/>
        </w:rPr>
        <w:t>МФЦ</w:t>
      </w:r>
      <w:r w:rsidRPr="004769A0">
        <w:rPr>
          <w:sz w:val="28"/>
          <w:szCs w:val="28"/>
          <w:lang w:eastAsia="x-none"/>
        </w:rPr>
        <w:t>, а также информацию о режиме его работы.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lastRenderedPageBreak/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.7. При необходимости работником МФЦ инвалиду оказывается помощь в преодолении барьеров, мешающих получению ими услуг наравне с другими лицами.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 xml:space="preserve">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769A0">
        <w:rPr>
          <w:sz w:val="28"/>
          <w:szCs w:val="28"/>
          <w:lang w:eastAsia="x-none"/>
        </w:rPr>
        <w:t>сурдопереводчика</w:t>
      </w:r>
      <w:proofErr w:type="spellEnd"/>
      <w:r w:rsidRPr="004769A0">
        <w:rPr>
          <w:sz w:val="28"/>
          <w:szCs w:val="28"/>
          <w:lang w:eastAsia="x-none"/>
        </w:rPr>
        <w:t xml:space="preserve"> и тифлосурдопереводчика.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.10. Оборудование мест повышенного удобства с дополнительным местом для собаки-проводника и устрой</w:t>
      </w:r>
      <w:proofErr w:type="gramStart"/>
      <w:r w:rsidRPr="004769A0">
        <w:rPr>
          <w:sz w:val="28"/>
          <w:szCs w:val="28"/>
          <w:lang w:eastAsia="x-none"/>
        </w:rPr>
        <w:t>ств дл</w:t>
      </w:r>
      <w:proofErr w:type="gramEnd"/>
      <w:r w:rsidRPr="004769A0">
        <w:rPr>
          <w:sz w:val="28"/>
          <w:szCs w:val="28"/>
          <w:lang w:eastAsia="x-none"/>
        </w:rPr>
        <w:t>я передвижения инвалида (костылей, ходунков).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 xml:space="preserve">.12. Помещения приема и выдачи документов должны предусматривать места для ожидания, информирования и приема заявителей. 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 xml:space="preserve">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EB6A0B" w:rsidRPr="004769A0">
        <w:rPr>
          <w:sz w:val="28"/>
          <w:szCs w:val="28"/>
          <w:lang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 xml:space="preserve">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EB6A0B" w:rsidRPr="004769A0">
        <w:rPr>
          <w:sz w:val="28"/>
          <w:szCs w:val="28"/>
          <w:lang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>, и инф</w:t>
      </w:r>
      <w:r w:rsidR="000B7149" w:rsidRPr="004769A0">
        <w:rPr>
          <w:sz w:val="28"/>
          <w:szCs w:val="28"/>
          <w:lang w:eastAsia="x-none"/>
        </w:rPr>
        <w:t>ормацию о часах приема запросов</w:t>
      </w:r>
      <w:r w:rsidRPr="004769A0">
        <w:rPr>
          <w:sz w:val="28"/>
          <w:szCs w:val="28"/>
          <w:lang w:eastAsia="x-none"/>
        </w:rPr>
        <w:t>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val="x-none" w:eastAsia="x-none"/>
        </w:rPr>
        <w:t>2.1</w:t>
      </w:r>
      <w:r w:rsidR="004769A0" w:rsidRPr="004769A0">
        <w:rPr>
          <w:sz w:val="28"/>
          <w:szCs w:val="28"/>
          <w:lang w:eastAsia="x-none"/>
        </w:rPr>
        <w:t>4</w:t>
      </w:r>
      <w:r w:rsidRPr="004769A0">
        <w:rPr>
          <w:sz w:val="28"/>
          <w:szCs w:val="28"/>
          <w:lang w:val="x-none" w:eastAsia="x-none"/>
        </w:rPr>
        <w:t xml:space="preserve">. Показатели доступности и качества </w:t>
      </w:r>
      <w:r w:rsidR="00EB6A0B" w:rsidRPr="004769A0">
        <w:rPr>
          <w:sz w:val="28"/>
          <w:szCs w:val="28"/>
          <w:lang w:val="x-none"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>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val="x-none" w:eastAsia="x-none"/>
        </w:rPr>
        <w:t>2.1</w:t>
      </w:r>
      <w:r w:rsidR="004769A0" w:rsidRPr="004769A0">
        <w:rPr>
          <w:sz w:val="28"/>
          <w:szCs w:val="28"/>
          <w:lang w:eastAsia="x-none"/>
        </w:rPr>
        <w:t>4</w:t>
      </w:r>
      <w:r w:rsidRPr="004769A0">
        <w:rPr>
          <w:sz w:val="28"/>
          <w:szCs w:val="28"/>
          <w:lang w:val="x-none" w:eastAsia="x-none"/>
        </w:rPr>
        <w:t xml:space="preserve">.1. Показатели доступности </w:t>
      </w:r>
      <w:r w:rsidR="00EB6A0B" w:rsidRPr="004769A0">
        <w:rPr>
          <w:sz w:val="28"/>
          <w:szCs w:val="28"/>
          <w:lang w:val="x-none"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4769A0">
        <w:rPr>
          <w:sz w:val="28"/>
          <w:szCs w:val="28"/>
          <w:lang w:val="x-none" w:eastAsia="x-none"/>
        </w:rPr>
        <w:t>: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 xml:space="preserve">1) </w:t>
      </w:r>
      <w:r w:rsidRPr="004769A0">
        <w:rPr>
          <w:sz w:val="28"/>
          <w:szCs w:val="28"/>
          <w:lang w:val="x-none" w:eastAsia="x-none"/>
        </w:rPr>
        <w:t>транспортная доступность к мест</w:t>
      </w:r>
      <w:r w:rsidRPr="004769A0">
        <w:rPr>
          <w:sz w:val="28"/>
          <w:szCs w:val="28"/>
          <w:lang w:eastAsia="x-none"/>
        </w:rPr>
        <w:t>у</w:t>
      </w:r>
      <w:r w:rsidRPr="004769A0">
        <w:rPr>
          <w:sz w:val="28"/>
          <w:szCs w:val="28"/>
          <w:lang w:val="x-none" w:eastAsia="x-none"/>
        </w:rPr>
        <w:t xml:space="preserve"> предоставления </w:t>
      </w:r>
      <w:r w:rsidR="00EB6A0B" w:rsidRPr="004769A0">
        <w:rPr>
          <w:sz w:val="28"/>
          <w:szCs w:val="28"/>
          <w:lang w:val="x-none"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>;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 xml:space="preserve">3) возможность получения полной и достоверной информации о </w:t>
      </w:r>
      <w:r w:rsidRPr="004769A0">
        <w:rPr>
          <w:sz w:val="28"/>
          <w:szCs w:val="28"/>
          <w:lang w:val="x-none" w:eastAsia="x-none"/>
        </w:rPr>
        <w:t>государственной</w:t>
      </w:r>
      <w:r w:rsidRPr="004769A0">
        <w:rPr>
          <w:sz w:val="28"/>
          <w:szCs w:val="28"/>
          <w:lang w:eastAsia="x-none"/>
        </w:rPr>
        <w:t xml:space="preserve"> услуге в ОМСУ, МФЦ, по телефону, на официальном сайте органа, предоставляющего услугу, посредством ЕПГУ;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lastRenderedPageBreak/>
        <w:t>4)</w:t>
      </w:r>
      <w:r w:rsidRPr="004769A0">
        <w:rPr>
          <w:sz w:val="28"/>
          <w:szCs w:val="28"/>
          <w:lang w:val="x-none" w:eastAsia="x-none"/>
        </w:rPr>
        <w:t xml:space="preserve"> </w:t>
      </w:r>
      <w:r w:rsidRPr="004769A0">
        <w:rPr>
          <w:sz w:val="28"/>
          <w:szCs w:val="28"/>
          <w:lang w:eastAsia="x-none"/>
        </w:rPr>
        <w:t xml:space="preserve">предоставление </w:t>
      </w:r>
      <w:r w:rsidR="00EB6A0B" w:rsidRPr="004769A0">
        <w:rPr>
          <w:sz w:val="28"/>
          <w:szCs w:val="28"/>
          <w:lang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 xml:space="preserve"> любым доступным способом, предусмотренным действующим законодательством;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5) обеспечение для заявителя возможности</w:t>
      </w:r>
      <w:r w:rsidRPr="004769A0">
        <w:rPr>
          <w:sz w:val="28"/>
          <w:szCs w:val="28"/>
        </w:rPr>
        <w:t xml:space="preserve"> </w:t>
      </w:r>
      <w:r w:rsidRPr="004769A0">
        <w:rPr>
          <w:sz w:val="28"/>
          <w:szCs w:val="28"/>
          <w:lang w:eastAsia="x-none"/>
        </w:rPr>
        <w:t xml:space="preserve">получения информации о ходе и результате предоставления </w:t>
      </w:r>
      <w:r w:rsidR="00EB6A0B" w:rsidRPr="004769A0">
        <w:rPr>
          <w:sz w:val="28"/>
          <w:szCs w:val="28"/>
          <w:lang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 xml:space="preserve"> с использованием ЕПГУ.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4</w:t>
      </w:r>
      <w:r w:rsidRPr="004769A0">
        <w:rPr>
          <w:sz w:val="28"/>
          <w:szCs w:val="28"/>
          <w:lang w:eastAsia="x-none"/>
        </w:rPr>
        <w:t xml:space="preserve">.2. </w:t>
      </w:r>
      <w:r w:rsidRPr="004769A0">
        <w:rPr>
          <w:sz w:val="28"/>
          <w:szCs w:val="28"/>
          <w:lang w:val="x-none" w:eastAsia="x-none"/>
        </w:rPr>
        <w:t xml:space="preserve">Показатели доступности </w:t>
      </w:r>
      <w:r w:rsidR="00EB6A0B" w:rsidRPr="004769A0">
        <w:rPr>
          <w:sz w:val="28"/>
          <w:szCs w:val="28"/>
          <w:lang w:val="x-none"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4769A0">
        <w:rPr>
          <w:sz w:val="28"/>
          <w:szCs w:val="28"/>
          <w:lang w:val="x-none" w:eastAsia="x-none"/>
        </w:rPr>
        <w:t>: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1) наличие инфраструктуры, указанной в пункте 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;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2) исполнение требований доступности услуг для инвалидов;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 xml:space="preserve">3) </w:t>
      </w:r>
      <w:r w:rsidRPr="004769A0">
        <w:rPr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4769A0">
        <w:rPr>
          <w:sz w:val="28"/>
          <w:szCs w:val="28"/>
          <w:lang w:eastAsia="x-none"/>
        </w:rPr>
        <w:t xml:space="preserve">инвалидов </w:t>
      </w:r>
      <w:r w:rsidRPr="004769A0">
        <w:rPr>
          <w:sz w:val="28"/>
          <w:szCs w:val="28"/>
          <w:lang w:val="x-none" w:eastAsia="x-none"/>
        </w:rPr>
        <w:t xml:space="preserve">к помещениям, в которых предоставляется </w:t>
      </w:r>
      <w:r w:rsidR="00746136" w:rsidRPr="004769A0">
        <w:rPr>
          <w:sz w:val="28"/>
          <w:szCs w:val="28"/>
          <w:lang w:val="x-none" w:eastAsia="x-none"/>
        </w:rPr>
        <w:t>муниципальная услуга</w:t>
      </w:r>
      <w:r w:rsidR="00345A1C" w:rsidRPr="004769A0">
        <w:rPr>
          <w:sz w:val="28"/>
          <w:szCs w:val="28"/>
          <w:lang w:eastAsia="x-none"/>
        </w:rPr>
        <w:t>.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4</w:t>
      </w:r>
      <w:r w:rsidRPr="004769A0">
        <w:rPr>
          <w:sz w:val="28"/>
          <w:szCs w:val="28"/>
          <w:lang w:eastAsia="x-none"/>
        </w:rPr>
        <w:t xml:space="preserve">.3. Показатели качества </w:t>
      </w:r>
      <w:r w:rsidR="00EB6A0B" w:rsidRPr="004769A0">
        <w:rPr>
          <w:sz w:val="28"/>
          <w:szCs w:val="28"/>
          <w:lang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>: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 xml:space="preserve">1) соблюдение срока предоставления </w:t>
      </w:r>
      <w:r w:rsidR="00EB6A0B" w:rsidRPr="004769A0">
        <w:rPr>
          <w:sz w:val="28"/>
          <w:szCs w:val="28"/>
          <w:lang w:val="x-none"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>;</w:t>
      </w:r>
    </w:p>
    <w:p w:rsidR="000C645A" w:rsidRPr="004769A0" w:rsidRDefault="000C645A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9A0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0C645A" w:rsidRPr="004769A0" w:rsidRDefault="000C645A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9A0">
        <w:rPr>
          <w:sz w:val="28"/>
          <w:szCs w:val="28"/>
        </w:rPr>
        <w:t xml:space="preserve">3) </w:t>
      </w:r>
      <w:r w:rsidRPr="004769A0">
        <w:rPr>
          <w:sz w:val="28"/>
          <w:szCs w:val="28"/>
          <w:lang w:val="x-none"/>
        </w:rPr>
        <w:t>осуществл</w:t>
      </w:r>
      <w:r w:rsidRPr="004769A0">
        <w:rPr>
          <w:sz w:val="28"/>
          <w:szCs w:val="28"/>
        </w:rPr>
        <w:t>ение</w:t>
      </w:r>
      <w:r w:rsidRPr="004769A0">
        <w:rPr>
          <w:sz w:val="28"/>
          <w:szCs w:val="28"/>
          <w:lang w:val="x-none"/>
        </w:rPr>
        <w:t xml:space="preserve"> не более </w:t>
      </w:r>
      <w:r w:rsidRPr="004769A0">
        <w:rPr>
          <w:sz w:val="28"/>
          <w:szCs w:val="28"/>
        </w:rPr>
        <w:t>одного</w:t>
      </w:r>
      <w:r w:rsidRPr="004769A0">
        <w:rPr>
          <w:sz w:val="28"/>
          <w:szCs w:val="28"/>
          <w:lang w:val="x-none"/>
        </w:rPr>
        <w:t xml:space="preserve"> </w:t>
      </w:r>
      <w:r w:rsidRPr="004769A0">
        <w:rPr>
          <w:sz w:val="28"/>
          <w:szCs w:val="28"/>
        </w:rPr>
        <w:t>обращения</w:t>
      </w:r>
      <w:r w:rsidRPr="004769A0">
        <w:rPr>
          <w:sz w:val="28"/>
          <w:szCs w:val="28"/>
          <w:lang w:val="x-none"/>
        </w:rPr>
        <w:t xml:space="preserve"> </w:t>
      </w:r>
      <w:r w:rsidRPr="004769A0">
        <w:rPr>
          <w:sz w:val="28"/>
          <w:szCs w:val="28"/>
        </w:rPr>
        <w:t>заявителя к</w:t>
      </w:r>
      <w:r w:rsidRPr="004769A0">
        <w:rPr>
          <w:sz w:val="28"/>
          <w:szCs w:val="28"/>
          <w:lang w:val="x-none"/>
        </w:rPr>
        <w:t xml:space="preserve"> </w:t>
      </w:r>
      <w:r w:rsidRPr="004769A0">
        <w:rPr>
          <w:sz w:val="28"/>
          <w:szCs w:val="28"/>
        </w:rPr>
        <w:t xml:space="preserve">работникам МФЦ при подаче документов на получение </w:t>
      </w:r>
      <w:r w:rsidR="00EB6A0B" w:rsidRPr="004769A0">
        <w:rPr>
          <w:sz w:val="28"/>
          <w:szCs w:val="28"/>
        </w:rPr>
        <w:t>муниципальной услуги</w:t>
      </w:r>
      <w:r w:rsidRPr="004769A0">
        <w:rPr>
          <w:sz w:val="28"/>
          <w:szCs w:val="28"/>
        </w:rPr>
        <w:t xml:space="preserve"> и не более одного обращения при получении результата в МФЦ;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4)</w:t>
      </w:r>
      <w:r w:rsidRPr="004769A0">
        <w:rPr>
          <w:sz w:val="28"/>
          <w:szCs w:val="28"/>
          <w:lang w:val="x-none" w:eastAsia="x-none"/>
        </w:rPr>
        <w:t xml:space="preserve"> </w:t>
      </w:r>
      <w:r w:rsidRPr="004769A0">
        <w:rPr>
          <w:sz w:val="28"/>
          <w:szCs w:val="28"/>
          <w:lang w:eastAsia="x-none"/>
        </w:rPr>
        <w:t>отсутствие</w:t>
      </w:r>
      <w:r w:rsidRPr="004769A0">
        <w:rPr>
          <w:sz w:val="28"/>
          <w:szCs w:val="28"/>
          <w:lang w:val="x-none" w:eastAsia="x-none"/>
        </w:rPr>
        <w:t xml:space="preserve"> </w:t>
      </w:r>
      <w:r w:rsidRPr="004769A0">
        <w:rPr>
          <w:sz w:val="28"/>
          <w:szCs w:val="28"/>
          <w:lang w:eastAsia="x-none"/>
        </w:rPr>
        <w:t>жалоб на</w:t>
      </w:r>
      <w:r w:rsidRPr="004769A0">
        <w:rPr>
          <w:sz w:val="28"/>
          <w:szCs w:val="28"/>
          <w:lang w:val="x-none" w:eastAsia="x-none"/>
        </w:rPr>
        <w:t xml:space="preserve"> действи</w:t>
      </w:r>
      <w:r w:rsidRPr="004769A0">
        <w:rPr>
          <w:sz w:val="28"/>
          <w:szCs w:val="28"/>
          <w:lang w:eastAsia="x-none"/>
        </w:rPr>
        <w:t>я</w:t>
      </w:r>
      <w:r w:rsidRPr="004769A0">
        <w:rPr>
          <w:sz w:val="28"/>
          <w:szCs w:val="28"/>
          <w:lang w:val="x-none" w:eastAsia="x-none"/>
        </w:rPr>
        <w:t xml:space="preserve"> или бездействия </w:t>
      </w:r>
      <w:r w:rsidRPr="004769A0">
        <w:rPr>
          <w:sz w:val="28"/>
          <w:szCs w:val="28"/>
          <w:lang w:eastAsia="x-none"/>
        </w:rPr>
        <w:t>должностных лиц ОМСУ,</w:t>
      </w:r>
      <w:r w:rsidRPr="004769A0">
        <w:rPr>
          <w:sz w:val="28"/>
          <w:szCs w:val="28"/>
        </w:rPr>
        <w:t xml:space="preserve"> </w:t>
      </w:r>
      <w:r w:rsidRPr="004769A0">
        <w:rPr>
          <w:sz w:val="28"/>
          <w:szCs w:val="28"/>
          <w:lang w:eastAsia="x-none"/>
        </w:rPr>
        <w:t>поданных в установленном порядке.</w:t>
      </w:r>
    </w:p>
    <w:p w:rsidR="000C645A" w:rsidRPr="004769A0" w:rsidRDefault="000C645A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9A0">
        <w:rPr>
          <w:sz w:val="28"/>
          <w:szCs w:val="28"/>
        </w:rPr>
        <w:t>2.1</w:t>
      </w:r>
      <w:r w:rsidR="004769A0" w:rsidRPr="004769A0">
        <w:rPr>
          <w:sz w:val="28"/>
          <w:szCs w:val="28"/>
        </w:rPr>
        <w:t>4</w:t>
      </w:r>
      <w:r w:rsidRPr="004769A0">
        <w:rPr>
          <w:sz w:val="28"/>
          <w:szCs w:val="28"/>
        </w:rPr>
        <w:t xml:space="preserve">.4. </w:t>
      </w:r>
      <w:r w:rsidRPr="004769A0">
        <w:rPr>
          <w:iCs/>
          <w:sz w:val="28"/>
          <w:szCs w:val="28"/>
        </w:rPr>
        <w:t>После получения результата услуги, предоставление которой осуществлялось в электр</w:t>
      </w:r>
      <w:r w:rsidR="00526053" w:rsidRPr="004769A0">
        <w:rPr>
          <w:iCs/>
          <w:sz w:val="28"/>
          <w:szCs w:val="28"/>
        </w:rPr>
        <w:t>онном виде через ЕПГУ</w:t>
      </w:r>
      <w:r w:rsidRPr="004769A0">
        <w:rPr>
          <w:iCs/>
          <w:sz w:val="28"/>
          <w:szCs w:val="28"/>
        </w:rPr>
        <w:t xml:space="preserve">, либо посредством МФЦ, заявителю обеспечивается возможность оценки качества оказания услуги. </w:t>
      </w:r>
    </w:p>
    <w:p w:rsidR="000277FF" w:rsidRPr="004769A0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769A0">
        <w:rPr>
          <w:sz w:val="28"/>
          <w:szCs w:val="28"/>
        </w:rPr>
        <w:t>2.1</w:t>
      </w:r>
      <w:r w:rsidR="004769A0" w:rsidRPr="004769A0">
        <w:rPr>
          <w:sz w:val="28"/>
          <w:szCs w:val="28"/>
        </w:rPr>
        <w:t>5</w:t>
      </w:r>
      <w:r w:rsidRPr="004769A0">
        <w:rPr>
          <w:sz w:val="28"/>
          <w:szCs w:val="28"/>
        </w:rPr>
        <w:t xml:space="preserve">. Перечисление услуг, которые являются необходимыми и обязательными для предоставления </w:t>
      </w:r>
      <w:r w:rsidR="00746136" w:rsidRPr="004769A0">
        <w:rPr>
          <w:sz w:val="28"/>
          <w:szCs w:val="28"/>
        </w:rPr>
        <w:t>муниципальной услуги</w:t>
      </w:r>
      <w:r w:rsidRPr="004769A0">
        <w:rPr>
          <w:i/>
          <w:sz w:val="28"/>
          <w:szCs w:val="28"/>
        </w:rPr>
        <w:t>:</w:t>
      </w:r>
    </w:p>
    <w:p w:rsidR="000277FF" w:rsidRPr="004769A0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9A0">
        <w:rPr>
          <w:sz w:val="28"/>
          <w:szCs w:val="28"/>
        </w:rPr>
        <w:t xml:space="preserve">Получение услуг, которые являются необходимыми и обязательными для предоставления </w:t>
      </w:r>
      <w:r w:rsidR="00746136" w:rsidRPr="004769A0">
        <w:rPr>
          <w:sz w:val="28"/>
          <w:szCs w:val="28"/>
        </w:rPr>
        <w:t>муниципальной услуги</w:t>
      </w:r>
      <w:r w:rsidRPr="004769A0">
        <w:rPr>
          <w:sz w:val="28"/>
          <w:szCs w:val="28"/>
        </w:rPr>
        <w:t>, не требуется.</w:t>
      </w:r>
    </w:p>
    <w:p w:rsidR="000277FF" w:rsidRPr="004769A0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9A0">
        <w:rPr>
          <w:sz w:val="28"/>
          <w:szCs w:val="28"/>
        </w:rPr>
        <w:t xml:space="preserve">Перечисление согласований, необходимых для получения </w:t>
      </w:r>
      <w:r w:rsidR="00746136" w:rsidRPr="004769A0">
        <w:rPr>
          <w:sz w:val="28"/>
          <w:szCs w:val="28"/>
        </w:rPr>
        <w:t>муниципальной услуги</w:t>
      </w:r>
      <w:r w:rsidRPr="004769A0">
        <w:rPr>
          <w:sz w:val="28"/>
          <w:szCs w:val="28"/>
        </w:rPr>
        <w:t xml:space="preserve">: </w:t>
      </w:r>
    </w:p>
    <w:p w:rsidR="000277FF" w:rsidRPr="004769A0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9A0">
        <w:rPr>
          <w:sz w:val="28"/>
          <w:szCs w:val="28"/>
        </w:rPr>
        <w:t xml:space="preserve">Получение согласований, которые являются необходимыми и обязательными для предоставления </w:t>
      </w:r>
      <w:r w:rsidR="00746136" w:rsidRPr="004769A0">
        <w:rPr>
          <w:sz w:val="28"/>
          <w:szCs w:val="28"/>
        </w:rPr>
        <w:t>муниципальной услуги</w:t>
      </w:r>
      <w:r w:rsidRPr="004769A0">
        <w:rPr>
          <w:sz w:val="28"/>
          <w:szCs w:val="28"/>
        </w:rPr>
        <w:t>, не требуется.</w:t>
      </w:r>
    </w:p>
    <w:p w:rsidR="00345A1C" w:rsidRPr="004769A0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9A0">
        <w:rPr>
          <w:sz w:val="28"/>
          <w:szCs w:val="28"/>
        </w:rPr>
        <w:t>2.1</w:t>
      </w:r>
      <w:r w:rsidR="004769A0" w:rsidRPr="004769A0">
        <w:rPr>
          <w:sz w:val="28"/>
          <w:szCs w:val="28"/>
        </w:rPr>
        <w:t>6</w:t>
      </w:r>
      <w:r w:rsidRPr="004769A0">
        <w:rPr>
          <w:sz w:val="28"/>
          <w:szCs w:val="28"/>
        </w:rPr>
        <w:t xml:space="preserve">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345A1C" w:rsidRPr="004769A0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9A0">
        <w:rPr>
          <w:sz w:val="28"/>
          <w:szCs w:val="28"/>
        </w:rPr>
        <w:t>2.1</w:t>
      </w:r>
      <w:r w:rsidR="004769A0" w:rsidRPr="004769A0">
        <w:rPr>
          <w:sz w:val="28"/>
          <w:szCs w:val="28"/>
        </w:rPr>
        <w:t>6</w:t>
      </w:r>
      <w:r w:rsidRPr="004769A0">
        <w:rPr>
          <w:sz w:val="28"/>
          <w:szCs w:val="28"/>
        </w:rPr>
        <w:t xml:space="preserve">.1. </w:t>
      </w:r>
      <w:proofErr w:type="gramStart"/>
      <w:r w:rsidRPr="004769A0">
        <w:rPr>
          <w:sz w:val="28"/>
          <w:szCs w:val="28"/>
        </w:rPr>
        <w:t xml:space="preserve">Подача запросов, документов, информации, необходимых для получения муниципальных услуг, предоставляемых в Администрации, а также получение результатов предоставления таких услуг осуществляется в любом предоставляющем такие услуги подразделении соответствующего Администрации или МФЦ при наличии соглашения, указанного в </w:t>
      </w:r>
      <w:hyperlink r:id="rId10" w:history="1">
        <w:r w:rsidRPr="004769A0">
          <w:rPr>
            <w:sz w:val="28"/>
            <w:szCs w:val="28"/>
          </w:rPr>
          <w:t>статье 15</w:t>
        </w:r>
      </w:hyperlink>
      <w:r w:rsidRPr="004769A0">
        <w:rPr>
          <w:sz w:val="28"/>
          <w:szCs w:val="28"/>
        </w:rPr>
        <w:t xml:space="preserve"> Федерального закона </w:t>
      </w:r>
      <w:r w:rsidR="0024623C" w:rsidRPr="004769A0">
        <w:rPr>
          <w:sz w:val="28"/>
          <w:szCs w:val="28"/>
        </w:rPr>
        <w:t>№</w:t>
      </w:r>
      <w:r w:rsidRPr="004769A0">
        <w:rPr>
          <w:sz w:val="28"/>
          <w:szCs w:val="28"/>
        </w:rPr>
        <w:t xml:space="preserve"> 210-ФЗ, в пределах территории Российской Федерации/Ленинградской области по выбору заявителя </w:t>
      </w:r>
      <w:r w:rsidR="00266351" w:rsidRPr="004769A0">
        <w:rPr>
          <w:sz w:val="28"/>
          <w:szCs w:val="28"/>
        </w:rPr>
        <w:t>по территориальному признаку</w:t>
      </w:r>
      <w:r w:rsidRPr="004769A0">
        <w:rPr>
          <w:sz w:val="28"/>
          <w:szCs w:val="28"/>
        </w:rPr>
        <w:t>.</w:t>
      </w:r>
      <w:proofErr w:type="gramEnd"/>
    </w:p>
    <w:p w:rsidR="000277FF" w:rsidRPr="004769A0" w:rsidRDefault="000277FF" w:rsidP="0024623C">
      <w:pPr>
        <w:ind w:firstLine="709"/>
        <w:jc w:val="both"/>
        <w:outlineLvl w:val="1"/>
        <w:rPr>
          <w:sz w:val="28"/>
          <w:szCs w:val="28"/>
        </w:rPr>
      </w:pPr>
      <w:r w:rsidRPr="004769A0">
        <w:rPr>
          <w:sz w:val="28"/>
          <w:szCs w:val="28"/>
        </w:rPr>
        <w:lastRenderedPageBreak/>
        <w:t>2.1</w:t>
      </w:r>
      <w:r w:rsidR="004769A0" w:rsidRPr="004769A0">
        <w:rPr>
          <w:sz w:val="28"/>
          <w:szCs w:val="28"/>
        </w:rPr>
        <w:t>6</w:t>
      </w:r>
      <w:r w:rsidRPr="004769A0">
        <w:rPr>
          <w:sz w:val="28"/>
          <w:szCs w:val="28"/>
        </w:rPr>
        <w:t xml:space="preserve">.2. Предоставление </w:t>
      </w:r>
      <w:r w:rsidR="00746136" w:rsidRPr="004769A0">
        <w:rPr>
          <w:sz w:val="28"/>
          <w:szCs w:val="28"/>
        </w:rPr>
        <w:t>муниципальной услуги</w:t>
      </w:r>
      <w:r w:rsidRPr="004769A0">
        <w:rPr>
          <w:sz w:val="28"/>
          <w:szCs w:val="28"/>
        </w:rPr>
        <w:t xml:space="preserve"> в э</w:t>
      </w:r>
      <w:r w:rsidR="009D0C1B" w:rsidRPr="004769A0">
        <w:rPr>
          <w:sz w:val="28"/>
          <w:szCs w:val="28"/>
        </w:rPr>
        <w:t xml:space="preserve">лектронном виде осуществляется </w:t>
      </w:r>
      <w:r w:rsidRPr="004769A0">
        <w:rPr>
          <w:sz w:val="28"/>
          <w:szCs w:val="28"/>
        </w:rPr>
        <w:t>посредством ЕПГУ.</w:t>
      </w:r>
      <w:bookmarkStart w:id="1" w:name="Par0"/>
      <w:bookmarkStart w:id="2" w:name="sub_1003"/>
      <w:bookmarkEnd w:id="1"/>
    </w:p>
    <w:p w:rsidR="000277FF" w:rsidRPr="00920D24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highlight w:val="yellow"/>
        </w:rPr>
      </w:pPr>
    </w:p>
    <w:p w:rsidR="000277FF" w:rsidRPr="00EC351A" w:rsidRDefault="000277FF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EC351A"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2"/>
    <w:p w:rsidR="00410FF4" w:rsidRPr="00EC351A" w:rsidRDefault="00410FF4" w:rsidP="002E224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277FF" w:rsidRPr="00EC351A" w:rsidRDefault="000277FF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C351A">
        <w:rPr>
          <w:sz w:val="28"/>
          <w:szCs w:val="28"/>
          <w:lang w:eastAsia="x-none"/>
        </w:rPr>
        <w:t>3.1.</w:t>
      </w:r>
      <w:r w:rsidRPr="00EC351A">
        <w:rPr>
          <w:bCs/>
          <w:sz w:val="28"/>
          <w:szCs w:val="28"/>
        </w:rPr>
        <w:t xml:space="preserve"> </w:t>
      </w:r>
      <w:r w:rsidRPr="00EC351A">
        <w:rPr>
          <w:bCs/>
          <w:sz w:val="28"/>
          <w:szCs w:val="28"/>
          <w:lang w:eastAsia="x-none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277FF" w:rsidRPr="00E1763C" w:rsidRDefault="000277FF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sz w:val="28"/>
          <w:szCs w:val="28"/>
          <w:lang w:val="x-none" w:eastAsia="x-none"/>
        </w:rPr>
        <w:t>3.</w:t>
      </w:r>
      <w:r w:rsidRPr="00E1763C">
        <w:rPr>
          <w:sz w:val="28"/>
          <w:szCs w:val="28"/>
          <w:lang w:eastAsia="x-none"/>
        </w:rPr>
        <w:t>1.1</w:t>
      </w:r>
      <w:r w:rsidRPr="00E1763C">
        <w:rPr>
          <w:sz w:val="28"/>
          <w:szCs w:val="28"/>
          <w:lang w:val="x-none" w:eastAsia="x-none"/>
        </w:rPr>
        <w:t xml:space="preserve">. Предоставление </w:t>
      </w:r>
      <w:r w:rsidRPr="00E1763C">
        <w:rPr>
          <w:sz w:val="28"/>
          <w:szCs w:val="28"/>
          <w:lang w:eastAsia="x-none"/>
        </w:rPr>
        <w:t>муниципальной</w:t>
      </w:r>
      <w:r w:rsidRPr="00E1763C">
        <w:rPr>
          <w:sz w:val="28"/>
          <w:szCs w:val="28"/>
          <w:lang w:val="x-none" w:eastAsia="x-none"/>
        </w:rPr>
        <w:t xml:space="preserve"> услуги включает в себя следующие административные процедуры:</w:t>
      </w:r>
    </w:p>
    <w:p w:rsidR="00345A1C" w:rsidRPr="00E1763C" w:rsidRDefault="00AD6125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sz w:val="28"/>
          <w:szCs w:val="28"/>
          <w:lang w:eastAsia="x-none"/>
        </w:rPr>
        <w:t xml:space="preserve">- </w:t>
      </w:r>
      <w:r w:rsidR="0024623C" w:rsidRPr="00E1763C">
        <w:rPr>
          <w:sz w:val="28"/>
          <w:szCs w:val="28"/>
          <w:lang w:eastAsia="x-none"/>
        </w:rPr>
        <w:t>п</w:t>
      </w:r>
      <w:r w:rsidR="00345A1C" w:rsidRPr="00E1763C">
        <w:rPr>
          <w:sz w:val="28"/>
          <w:szCs w:val="28"/>
          <w:lang w:eastAsia="x-none"/>
        </w:rPr>
        <w:t>рием</w:t>
      </w:r>
      <w:r w:rsidR="00345A1C" w:rsidRPr="00E1763C">
        <w:rPr>
          <w:sz w:val="28"/>
          <w:szCs w:val="28"/>
          <w:lang w:val="x-none" w:eastAsia="x-none"/>
        </w:rPr>
        <w:t xml:space="preserve"> и регистрация </w:t>
      </w:r>
      <w:r w:rsidR="00345A1C" w:rsidRPr="00E1763C">
        <w:rPr>
          <w:sz w:val="28"/>
          <w:szCs w:val="28"/>
          <w:lang w:eastAsia="x-none"/>
        </w:rPr>
        <w:t>запроса</w:t>
      </w:r>
      <w:r w:rsidR="00345A1C" w:rsidRPr="00E1763C">
        <w:rPr>
          <w:sz w:val="28"/>
          <w:szCs w:val="28"/>
          <w:lang w:val="x-none" w:eastAsia="x-none"/>
        </w:rPr>
        <w:t xml:space="preserve"> о предоставления сведений, документов,</w:t>
      </w:r>
      <w:r w:rsidR="00155F5B" w:rsidRPr="00E1763C">
        <w:rPr>
          <w:sz w:val="28"/>
          <w:szCs w:val="28"/>
          <w:lang w:eastAsia="x-none"/>
        </w:rPr>
        <w:t>–</w:t>
      </w:r>
      <w:r w:rsidR="003F0EB8" w:rsidRPr="00E1763C">
        <w:rPr>
          <w:sz w:val="28"/>
          <w:szCs w:val="28"/>
          <w:lang w:eastAsia="x-none"/>
        </w:rPr>
        <w:t xml:space="preserve"> в течение 1 рабочего дня</w:t>
      </w:r>
      <w:r w:rsidR="00345A1C" w:rsidRPr="00E1763C">
        <w:rPr>
          <w:sz w:val="28"/>
          <w:szCs w:val="28"/>
          <w:lang w:eastAsia="x-none"/>
        </w:rPr>
        <w:t xml:space="preserve">; </w:t>
      </w:r>
    </w:p>
    <w:p w:rsidR="000277FF" w:rsidRPr="00E1763C" w:rsidRDefault="00AD6125" w:rsidP="0024623C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63C">
        <w:rPr>
          <w:sz w:val="28"/>
          <w:szCs w:val="28"/>
          <w:lang w:eastAsia="x-none"/>
        </w:rPr>
        <w:t xml:space="preserve">- </w:t>
      </w:r>
      <w:r w:rsidR="002740BB" w:rsidRPr="00E1763C">
        <w:rPr>
          <w:sz w:val="28"/>
          <w:szCs w:val="28"/>
          <w:lang w:eastAsia="x-none"/>
        </w:rPr>
        <w:t>р</w:t>
      </w:r>
      <w:r w:rsidR="001C199A" w:rsidRPr="00E1763C">
        <w:rPr>
          <w:sz w:val="28"/>
          <w:szCs w:val="28"/>
          <w:lang w:eastAsia="x-none"/>
        </w:rPr>
        <w:t>ассмотрение запроса</w:t>
      </w:r>
      <w:r w:rsidR="00155F4F" w:rsidRPr="00E1763C">
        <w:rPr>
          <w:sz w:val="28"/>
          <w:szCs w:val="28"/>
          <w:lang w:eastAsia="x-none"/>
        </w:rPr>
        <w:t xml:space="preserve"> и прилагаемого пакета документов для установления права на муниципальную услугу</w:t>
      </w:r>
      <w:r w:rsidR="003F0EB8" w:rsidRPr="00E1763C">
        <w:rPr>
          <w:sz w:val="28"/>
          <w:szCs w:val="28"/>
          <w:lang w:eastAsia="x-none"/>
        </w:rPr>
        <w:t xml:space="preserve"> – в течение</w:t>
      </w:r>
      <w:r w:rsidR="00A73766">
        <w:rPr>
          <w:sz w:val="28"/>
          <w:szCs w:val="28"/>
          <w:lang w:eastAsia="x-none"/>
        </w:rPr>
        <w:t xml:space="preserve"> 2</w:t>
      </w:r>
      <w:r w:rsidR="003F0EB8" w:rsidRPr="00E1763C">
        <w:rPr>
          <w:sz w:val="28"/>
          <w:szCs w:val="28"/>
          <w:lang w:eastAsia="x-none"/>
        </w:rPr>
        <w:t xml:space="preserve"> рабочих дней со дня регистрации запроса</w:t>
      </w:r>
      <w:r w:rsidR="000277FF" w:rsidRPr="00E1763C">
        <w:rPr>
          <w:sz w:val="28"/>
          <w:szCs w:val="28"/>
          <w:lang w:val="x-none" w:eastAsia="x-none"/>
        </w:rPr>
        <w:t>;</w:t>
      </w:r>
    </w:p>
    <w:p w:rsidR="002740BB" w:rsidRPr="00E1763C" w:rsidRDefault="00AD6125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sz w:val="28"/>
          <w:szCs w:val="28"/>
          <w:lang w:eastAsia="x-none"/>
        </w:rPr>
        <w:t xml:space="preserve">- </w:t>
      </w:r>
      <w:r w:rsidR="00E1763C" w:rsidRPr="00E1763C">
        <w:rPr>
          <w:sz w:val="28"/>
          <w:szCs w:val="28"/>
        </w:rPr>
        <w:t xml:space="preserve">подготовка </w:t>
      </w:r>
      <w:r w:rsidR="00E1763C" w:rsidRPr="00E1763C">
        <w:rPr>
          <w:rFonts w:eastAsiaTheme="minorHAnsi"/>
          <w:sz w:val="28"/>
          <w:szCs w:val="28"/>
          <w:lang w:eastAsia="en-US"/>
        </w:rPr>
        <w:t>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в течение 15 рабочих дней со дня поступления заявления</w:t>
      </w:r>
      <w:r w:rsidR="000277FF" w:rsidRPr="00E1763C">
        <w:rPr>
          <w:sz w:val="28"/>
          <w:szCs w:val="28"/>
          <w:lang w:val="x-none" w:eastAsia="x-none"/>
        </w:rPr>
        <w:t>;</w:t>
      </w:r>
      <w:r w:rsidR="009760F7" w:rsidRPr="00E1763C">
        <w:rPr>
          <w:sz w:val="28"/>
          <w:szCs w:val="28"/>
          <w:lang w:eastAsia="x-none"/>
        </w:rPr>
        <w:t xml:space="preserve"> </w:t>
      </w:r>
    </w:p>
    <w:p w:rsidR="00E1763C" w:rsidRPr="00E1763C" w:rsidRDefault="00E1763C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sz w:val="28"/>
          <w:szCs w:val="28"/>
          <w:lang w:eastAsia="x-none"/>
        </w:rPr>
        <w:t>-</w:t>
      </w:r>
      <w:r w:rsidRPr="00E1763C">
        <w:rPr>
          <w:rFonts w:eastAsiaTheme="minorHAnsi"/>
          <w:sz w:val="28"/>
          <w:szCs w:val="28"/>
          <w:lang w:eastAsia="en-US"/>
        </w:rPr>
        <w:t xml:space="preserve"> 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- в течение пятнадцати рабочих дней со дня окончания общественных обсуждений или публичных слушаний.</w:t>
      </w:r>
    </w:p>
    <w:p w:rsidR="002740BB" w:rsidRPr="00E1763C" w:rsidRDefault="002740B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sz w:val="28"/>
          <w:szCs w:val="28"/>
          <w:lang w:eastAsia="x-none"/>
        </w:rPr>
        <w:t xml:space="preserve">- </w:t>
      </w:r>
      <w:r w:rsidR="00E1763C" w:rsidRPr="00E1763C">
        <w:rPr>
          <w:rFonts w:eastAsiaTheme="minorHAnsi"/>
          <w:sz w:val="28"/>
          <w:szCs w:val="28"/>
          <w:lang w:eastAsia="en-US"/>
        </w:rPr>
        <w:t>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 - в течение семи дней со дня поступления рекомендаций Комиссии</w:t>
      </w:r>
    </w:p>
    <w:p w:rsidR="000277FF" w:rsidRPr="00E1763C" w:rsidRDefault="002740B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sz w:val="28"/>
          <w:szCs w:val="28"/>
          <w:lang w:eastAsia="x-none"/>
        </w:rPr>
        <w:t>В</w:t>
      </w:r>
      <w:r w:rsidR="00514059" w:rsidRPr="00E1763C">
        <w:rPr>
          <w:sz w:val="28"/>
          <w:szCs w:val="28"/>
          <w:lang w:eastAsia="x-none"/>
        </w:rPr>
        <w:t xml:space="preserve"> случае отказа в предоставлении муниципальной услуги, ответственный исполнитель подготавливает уведомление об отказе и направляет его заявителю в течение </w:t>
      </w:r>
      <w:r w:rsidR="00EC351A" w:rsidRPr="00C27D4D">
        <w:rPr>
          <w:sz w:val="28"/>
          <w:szCs w:val="28"/>
          <w:lang w:eastAsia="x-none"/>
        </w:rPr>
        <w:t xml:space="preserve">7 </w:t>
      </w:r>
      <w:r w:rsidR="00514059" w:rsidRPr="00E1763C">
        <w:rPr>
          <w:sz w:val="28"/>
          <w:szCs w:val="28"/>
          <w:lang w:eastAsia="x-none"/>
        </w:rPr>
        <w:t>рабочих дней.</w:t>
      </w:r>
    </w:p>
    <w:p w:rsidR="00AD6125" w:rsidRPr="00F15012" w:rsidRDefault="00E1763C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5012">
        <w:rPr>
          <w:sz w:val="28"/>
          <w:szCs w:val="28"/>
        </w:rPr>
        <w:t>3.1.2.</w:t>
      </w:r>
      <w:r w:rsidR="00AD6125" w:rsidRPr="00F15012">
        <w:rPr>
          <w:sz w:val="28"/>
          <w:szCs w:val="28"/>
        </w:rPr>
        <w:t xml:space="preserve"> Основание для начала административной процедуры: поступление в ОМСУ </w:t>
      </w:r>
      <w:r w:rsidR="001C199A" w:rsidRPr="00F15012">
        <w:rPr>
          <w:sz w:val="28"/>
          <w:szCs w:val="28"/>
        </w:rPr>
        <w:t>запроса</w:t>
      </w:r>
      <w:r w:rsidR="00AD6125" w:rsidRPr="00F15012">
        <w:rPr>
          <w:sz w:val="28"/>
          <w:szCs w:val="28"/>
        </w:rPr>
        <w:t>, предусмотренного пунктом 2.6 настоящего Административного регламента</w:t>
      </w:r>
      <w:r w:rsidR="0024623C" w:rsidRPr="00F15012">
        <w:rPr>
          <w:sz w:val="28"/>
          <w:szCs w:val="28"/>
        </w:rPr>
        <w:t>.</w:t>
      </w:r>
    </w:p>
    <w:p w:rsidR="00FF460A" w:rsidRPr="00F15012" w:rsidRDefault="00F15012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5012">
        <w:rPr>
          <w:sz w:val="28"/>
          <w:szCs w:val="28"/>
        </w:rPr>
        <w:t>3.1.3.</w:t>
      </w:r>
      <w:r w:rsidR="00AD6125" w:rsidRPr="00F15012">
        <w:rPr>
          <w:sz w:val="28"/>
          <w:szCs w:val="28"/>
        </w:rPr>
        <w:t xml:space="preserve"> Содержание административного действия,  продолжительность и (или) максимальный срок его выполнения:</w:t>
      </w:r>
      <w:r w:rsidR="00155134" w:rsidRPr="00F15012">
        <w:rPr>
          <w:sz w:val="28"/>
          <w:szCs w:val="28"/>
        </w:rPr>
        <w:t xml:space="preserve"> </w:t>
      </w:r>
      <w:r w:rsidR="00917A69" w:rsidRPr="00F15012">
        <w:rPr>
          <w:sz w:val="28"/>
          <w:szCs w:val="28"/>
        </w:rPr>
        <w:t xml:space="preserve">должностное лицо, ответственное за делопроизводство, принимает </w:t>
      </w:r>
      <w:r w:rsidR="00DB2FDE" w:rsidRPr="00F15012">
        <w:rPr>
          <w:sz w:val="28"/>
          <w:szCs w:val="28"/>
        </w:rPr>
        <w:t>направленные</w:t>
      </w:r>
      <w:r w:rsidR="00917A69" w:rsidRPr="00F15012">
        <w:rPr>
          <w:sz w:val="28"/>
          <w:szCs w:val="28"/>
        </w:rPr>
        <w:t xml:space="preserve"> заявителем заявление и документы и в тот же день регистрирует их в соответствии с правилами делопроизводства, установленными в ОМСУ, передает поступившее заявление с прилагаемыми к нему документами ответственному исполнителю</w:t>
      </w:r>
      <w:r w:rsidR="0024623C" w:rsidRPr="00F15012">
        <w:rPr>
          <w:sz w:val="28"/>
          <w:szCs w:val="28"/>
        </w:rPr>
        <w:t>.</w:t>
      </w:r>
    </w:p>
    <w:p w:rsidR="00AD6125" w:rsidRPr="00F15012" w:rsidRDefault="00AD6125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5012">
        <w:rPr>
          <w:sz w:val="28"/>
          <w:szCs w:val="28"/>
        </w:rPr>
        <w:t>3.1.</w:t>
      </w:r>
      <w:r w:rsidR="00F15012" w:rsidRPr="00F15012">
        <w:rPr>
          <w:sz w:val="28"/>
          <w:szCs w:val="28"/>
        </w:rPr>
        <w:t>3</w:t>
      </w:r>
      <w:r w:rsidRPr="00F15012">
        <w:rPr>
          <w:sz w:val="28"/>
          <w:szCs w:val="28"/>
        </w:rPr>
        <w:t>.</w:t>
      </w:r>
      <w:r w:rsidR="00F15012" w:rsidRPr="00F15012">
        <w:rPr>
          <w:sz w:val="28"/>
          <w:szCs w:val="28"/>
        </w:rPr>
        <w:t>1</w:t>
      </w:r>
      <w:r w:rsidRPr="00F15012">
        <w:rPr>
          <w:sz w:val="28"/>
          <w:szCs w:val="28"/>
        </w:rPr>
        <w:t>. Лицо, ответственное за выполнение административного действия:</w:t>
      </w:r>
      <w:r w:rsidR="00155134" w:rsidRPr="00F15012">
        <w:rPr>
          <w:sz w:val="28"/>
          <w:szCs w:val="28"/>
        </w:rPr>
        <w:t xml:space="preserve"> должностное лицо ОМСУ, ответственное за </w:t>
      </w:r>
      <w:r w:rsidR="0018216B" w:rsidRPr="00F15012">
        <w:rPr>
          <w:sz w:val="28"/>
          <w:szCs w:val="28"/>
        </w:rPr>
        <w:t>делопроизводство</w:t>
      </w:r>
      <w:r w:rsidR="0024623C" w:rsidRPr="00F15012">
        <w:rPr>
          <w:sz w:val="28"/>
          <w:szCs w:val="28"/>
        </w:rPr>
        <w:t>.</w:t>
      </w:r>
    </w:p>
    <w:p w:rsidR="00AD6125" w:rsidRPr="00F15012" w:rsidRDefault="0015513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5012">
        <w:rPr>
          <w:sz w:val="28"/>
          <w:szCs w:val="28"/>
        </w:rPr>
        <w:lastRenderedPageBreak/>
        <w:t>3.1.</w:t>
      </w:r>
      <w:r w:rsidR="00F15012" w:rsidRPr="00F15012">
        <w:rPr>
          <w:sz w:val="28"/>
          <w:szCs w:val="28"/>
        </w:rPr>
        <w:t>3</w:t>
      </w:r>
      <w:r w:rsidRPr="00F15012">
        <w:rPr>
          <w:sz w:val="28"/>
          <w:szCs w:val="28"/>
        </w:rPr>
        <w:t>.</w:t>
      </w:r>
      <w:r w:rsidR="00F15012" w:rsidRPr="00F15012">
        <w:rPr>
          <w:sz w:val="28"/>
          <w:szCs w:val="28"/>
        </w:rPr>
        <w:t>2</w:t>
      </w:r>
      <w:r w:rsidR="00AD6125" w:rsidRPr="00F15012">
        <w:rPr>
          <w:sz w:val="28"/>
          <w:szCs w:val="28"/>
        </w:rPr>
        <w:t>. Результат выполнения административной процедуры</w:t>
      </w:r>
      <w:r w:rsidRPr="00F15012">
        <w:rPr>
          <w:sz w:val="28"/>
          <w:szCs w:val="28"/>
        </w:rPr>
        <w:t>:</w:t>
      </w:r>
      <w:r w:rsidR="00AD6125" w:rsidRPr="00F15012">
        <w:rPr>
          <w:sz w:val="28"/>
          <w:szCs w:val="28"/>
        </w:rPr>
        <w:t xml:space="preserve"> </w:t>
      </w:r>
      <w:r w:rsidR="00431415" w:rsidRPr="00F15012">
        <w:rPr>
          <w:sz w:val="28"/>
          <w:szCs w:val="28"/>
        </w:rPr>
        <w:t>регистрация запроса</w:t>
      </w:r>
      <w:r w:rsidRPr="00F15012">
        <w:rPr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="00AD6125" w:rsidRPr="00F15012">
        <w:rPr>
          <w:sz w:val="28"/>
          <w:szCs w:val="28"/>
        </w:rPr>
        <w:t>.</w:t>
      </w:r>
    </w:p>
    <w:p w:rsidR="0018216B" w:rsidRPr="00F15012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15012">
        <w:rPr>
          <w:sz w:val="28"/>
          <w:szCs w:val="28"/>
        </w:rPr>
        <w:t>3.1.</w:t>
      </w:r>
      <w:r w:rsidR="00F15012" w:rsidRPr="00F15012">
        <w:rPr>
          <w:sz w:val="28"/>
          <w:szCs w:val="28"/>
        </w:rPr>
        <w:t>4</w:t>
      </w:r>
      <w:r w:rsidRPr="00F15012">
        <w:rPr>
          <w:sz w:val="28"/>
          <w:szCs w:val="28"/>
        </w:rPr>
        <w:t>.</w:t>
      </w:r>
      <w:r w:rsidRPr="00F15012">
        <w:rPr>
          <w:sz w:val="28"/>
          <w:szCs w:val="28"/>
          <w:lang w:val="x-none" w:eastAsia="x-none"/>
        </w:rPr>
        <w:t xml:space="preserve"> </w:t>
      </w:r>
      <w:r w:rsidR="009760F7" w:rsidRPr="00F15012">
        <w:rPr>
          <w:sz w:val="28"/>
          <w:szCs w:val="28"/>
          <w:lang w:eastAsia="x-none"/>
        </w:rPr>
        <w:t xml:space="preserve">Рассмотрение </w:t>
      </w:r>
      <w:r w:rsidR="001C199A" w:rsidRPr="00F15012">
        <w:rPr>
          <w:sz w:val="28"/>
          <w:szCs w:val="28"/>
          <w:lang w:eastAsia="x-none"/>
        </w:rPr>
        <w:t>запроса</w:t>
      </w:r>
      <w:r w:rsidR="009760F7" w:rsidRPr="00F15012">
        <w:rPr>
          <w:sz w:val="28"/>
          <w:szCs w:val="28"/>
          <w:lang w:eastAsia="x-none"/>
        </w:rPr>
        <w:t xml:space="preserve"> и прилагаемого пакета документов для установления права на </w:t>
      </w:r>
      <w:r w:rsidR="001C199A" w:rsidRPr="00F15012">
        <w:rPr>
          <w:sz w:val="28"/>
          <w:szCs w:val="28"/>
          <w:lang w:eastAsia="x-none"/>
        </w:rPr>
        <w:t>получение муниципальной</w:t>
      </w:r>
      <w:r w:rsidR="009760F7" w:rsidRPr="00F15012">
        <w:rPr>
          <w:sz w:val="28"/>
          <w:szCs w:val="28"/>
          <w:lang w:eastAsia="x-none"/>
        </w:rPr>
        <w:t xml:space="preserve"> услуг</w:t>
      </w:r>
      <w:r w:rsidR="001C199A" w:rsidRPr="00F15012">
        <w:rPr>
          <w:sz w:val="28"/>
          <w:szCs w:val="28"/>
          <w:lang w:eastAsia="x-none"/>
        </w:rPr>
        <w:t>и</w:t>
      </w:r>
      <w:r w:rsidR="00EC351A">
        <w:rPr>
          <w:sz w:val="28"/>
          <w:szCs w:val="28"/>
          <w:lang w:eastAsia="x-none"/>
        </w:rPr>
        <w:t>.</w:t>
      </w:r>
    </w:p>
    <w:p w:rsidR="0018216B" w:rsidRPr="00F15012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5012">
        <w:rPr>
          <w:sz w:val="28"/>
          <w:szCs w:val="28"/>
        </w:rPr>
        <w:t>3.1.</w:t>
      </w:r>
      <w:r w:rsidR="00F15012" w:rsidRPr="00F15012">
        <w:rPr>
          <w:sz w:val="28"/>
          <w:szCs w:val="28"/>
        </w:rPr>
        <w:t>4</w:t>
      </w:r>
      <w:r w:rsidRPr="00F15012">
        <w:rPr>
          <w:sz w:val="28"/>
          <w:szCs w:val="28"/>
        </w:rPr>
        <w:t>.1 Основание для начала административной процедуры:</w:t>
      </w:r>
      <w:r w:rsidRPr="00F15012">
        <w:rPr>
          <w:b/>
          <w:sz w:val="28"/>
          <w:szCs w:val="28"/>
        </w:rPr>
        <w:t xml:space="preserve"> </w:t>
      </w:r>
      <w:r w:rsidR="00431415" w:rsidRPr="00F15012">
        <w:rPr>
          <w:sz w:val="28"/>
          <w:szCs w:val="28"/>
        </w:rPr>
        <w:t>получение поступившего запроса</w:t>
      </w:r>
      <w:r w:rsidRPr="00F15012">
        <w:rPr>
          <w:sz w:val="28"/>
          <w:szCs w:val="28"/>
        </w:rPr>
        <w:t xml:space="preserve"> и прилагаемых к нему документов ответственному исполнителю</w:t>
      </w:r>
      <w:r w:rsidR="00F15012">
        <w:rPr>
          <w:sz w:val="28"/>
          <w:szCs w:val="28"/>
        </w:rPr>
        <w:t xml:space="preserve"> (Комиссии)</w:t>
      </w:r>
      <w:r w:rsidR="0024623C" w:rsidRPr="00F15012">
        <w:rPr>
          <w:sz w:val="28"/>
          <w:szCs w:val="28"/>
        </w:rPr>
        <w:t>.</w:t>
      </w:r>
    </w:p>
    <w:p w:rsidR="0018216B" w:rsidRPr="00F15012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5012">
        <w:rPr>
          <w:sz w:val="28"/>
          <w:szCs w:val="28"/>
        </w:rPr>
        <w:t>3.1.</w:t>
      </w:r>
      <w:r w:rsidR="00F15012" w:rsidRPr="00F15012">
        <w:rPr>
          <w:sz w:val="28"/>
          <w:szCs w:val="28"/>
        </w:rPr>
        <w:t>4</w:t>
      </w:r>
      <w:r w:rsidRPr="00F15012">
        <w:rPr>
          <w:sz w:val="28"/>
          <w:szCs w:val="28"/>
        </w:rPr>
        <w:t xml:space="preserve">.2. Содержание </w:t>
      </w:r>
      <w:r w:rsidR="005A023A" w:rsidRPr="00F15012">
        <w:rPr>
          <w:sz w:val="28"/>
          <w:szCs w:val="28"/>
        </w:rPr>
        <w:t xml:space="preserve">административного действия, </w:t>
      </w:r>
      <w:r w:rsidRPr="00F15012">
        <w:rPr>
          <w:sz w:val="28"/>
          <w:szCs w:val="28"/>
        </w:rPr>
        <w:t>продолжительность и (или) максимальный срок его выполнения: в течени</w:t>
      </w:r>
      <w:r w:rsidR="00345A1C" w:rsidRPr="00F15012">
        <w:rPr>
          <w:sz w:val="28"/>
          <w:szCs w:val="28"/>
        </w:rPr>
        <w:t>е</w:t>
      </w:r>
      <w:r w:rsidRPr="00F15012">
        <w:rPr>
          <w:sz w:val="28"/>
          <w:szCs w:val="28"/>
        </w:rPr>
        <w:t xml:space="preserve"> </w:t>
      </w:r>
      <w:r w:rsidR="00EC351A" w:rsidRPr="00C27D4D">
        <w:rPr>
          <w:sz w:val="28"/>
          <w:szCs w:val="28"/>
        </w:rPr>
        <w:t>5</w:t>
      </w:r>
      <w:r w:rsidRPr="00F15012">
        <w:rPr>
          <w:sz w:val="28"/>
          <w:szCs w:val="28"/>
        </w:rPr>
        <w:t xml:space="preserve"> рабочих дн</w:t>
      </w:r>
      <w:r w:rsidR="0015744D" w:rsidRPr="00F15012">
        <w:rPr>
          <w:sz w:val="28"/>
          <w:szCs w:val="28"/>
        </w:rPr>
        <w:t>ей</w:t>
      </w:r>
      <w:r w:rsidRPr="00F15012">
        <w:rPr>
          <w:sz w:val="28"/>
          <w:szCs w:val="28"/>
        </w:rPr>
        <w:t xml:space="preserve"> со дня рег</w:t>
      </w:r>
      <w:r w:rsidR="00431415" w:rsidRPr="00F15012">
        <w:rPr>
          <w:sz w:val="28"/>
          <w:szCs w:val="28"/>
        </w:rPr>
        <w:t>истрации запроса</w:t>
      </w:r>
      <w:r w:rsidRPr="00F15012">
        <w:rPr>
          <w:sz w:val="28"/>
          <w:szCs w:val="28"/>
        </w:rPr>
        <w:t xml:space="preserve"> ответственный исполнитель проверяет наличие документов указанных в пункте 2.6, </w:t>
      </w:r>
      <w:r w:rsidR="00FF460A" w:rsidRPr="00F15012">
        <w:rPr>
          <w:sz w:val="28"/>
          <w:szCs w:val="28"/>
        </w:rPr>
        <w:t>с учетом требований пунктов 2.6.1.-2.6.</w:t>
      </w:r>
      <w:r w:rsidR="00F15012">
        <w:rPr>
          <w:sz w:val="28"/>
          <w:szCs w:val="28"/>
        </w:rPr>
        <w:t>2</w:t>
      </w:r>
      <w:r w:rsidR="00FF460A" w:rsidRPr="00F15012">
        <w:rPr>
          <w:sz w:val="28"/>
          <w:szCs w:val="28"/>
        </w:rPr>
        <w:t xml:space="preserve"> настоящего Административного регламента</w:t>
      </w:r>
      <w:r w:rsidR="0024623C" w:rsidRPr="00F15012">
        <w:rPr>
          <w:sz w:val="28"/>
          <w:szCs w:val="28"/>
        </w:rPr>
        <w:t>.</w:t>
      </w:r>
      <w:r w:rsidR="00FF460A" w:rsidRPr="00F15012">
        <w:rPr>
          <w:color w:val="FF0000"/>
          <w:sz w:val="28"/>
          <w:szCs w:val="28"/>
        </w:rPr>
        <w:t xml:space="preserve"> </w:t>
      </w:r>
    </w:p>
    <w:p w:rsidR="0018216B" w:rsidRPr="009D3A26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D3A26">
        <w:rPr>
          <w:sz w:val="28"/>
          <w:szCs w:val="28"/>
        </w:rPr>
        <w:t>3.1.</w:t>
      </w:r>
      <w:r w:rsidR="004103B2" w:rsidRPr="009D3A26">
        <w:rPr>
          <w:sz w:val="28"/>
          <w:szCs w:val="28"/>
        </w:rPr>
        <w:t>4</w:t>
      </w:r>
      <w:r w:rsidRPr="009D3A26">
        <w:rPr>
          <w:sz w:val="28"/>
          <w:szCs w:val="28"/>
        </w:rPr>
        <w:t>.3. Лицо, ответственное за выполнение административного действия:</w:t>
      </w:r>
      <w:r w:rsidR="00322AAF" w:rsidRPr="009D3A26">
        <w:rPr>
          <w:sz w:val="28"/>
          <w:szCs w:val="28"/>
        </w:rPr>
        <w:t xml:space="preserve"> ответственный исполнитель ОМСУ</w:t>
      </w:r>
      <w:r w:rsidR="002740BB" w:rsidRPr="009D3A26">
        <w:rPr>
          <w:sz w:val="28"/>
          <w:szCs w:val="28"/>
        </w:rPr>
        <w:t>.</w:t>
      </w:r>
    </w:p>
    <w:p w:rsidR="00322AAF" w:rsidRPr="009D3A26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D3A26">
        <w:rPr>
          <w:sz w:val="28"/>
          <w:szCs w:val="28"/>
        </w:rPr>
        <w:t>3.1.</w:t>
      </w:r>
      <w:r w:rsidR="004103B2" w:rsidRPr="009D3A26">
        <w:rPr>
          <w:sz w:val="28"/>
          <w:szCs w:val="28"/>
        </w:rPr>
        <w:t>4</w:t>
      </w:r>
      <w:r w:rsidRPr="009D3A26">
        <w:rPr>
          <w:sz w:val="28"/>
          <w:szCs w:val="28"/>
        </w:rPr>
        <w:t>.4. Критерий принятия решения</w:t>
      </w:r>
      <w:r w:rsidR="00322AAF" w:rsidRPr="009D3A26">
        <w:rPr>
          <w:sz w:val="28"/>
          <w:szCs w:val="28"/>
        </w:rPr>
        <w:t>:</w:t>
      </w:r>
    </w:p>
    <w:p w:rsidR="003C0486" w:rsidRPr="009D3A26" w:rsidRDefault="0016670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26">
        <w:rPr>
          <w:sz w:val="28"/>
          <w:szCs w:val="28"/>
        </w:rPr>
        <w:t xml:space="preserve">В случае если имеются основания для отказа в предоставлении муниципальной услуги (в соответствии с </w:t>
      </w:r>
      <w:hyperlink r:id="rId11" w:history="1">
        <w:r w:rsidRPr="009D3A26">
          <w:rPr>
            <w:sz w:val="28"/>
            <w:szCs w:val="28"/>
          </w:rPr>
          <w:t>пунктом</w:t>
        </w:r>
      </w:hyperlink>
      <w:r w:rsidR="00A67680" w:rsidRPr="009D3A26">
        <w:rPr>
          <w:sz w:val="28"/>
          <w:szCs w:val="28"/>
        </w:rPr>
        <w:t xml:space="preserve"> 2.</w:t>
      </w:r>
      <w:r w:rsidR="00810584" w:rsidRPr="009D3A26">
        <w:rPr>
          <w:sz w:val="28"/>
          <w:szCs w:val="28"/>
        </w:rPr>
        <w:t>9</w:t>
      </w:r>
      <w:r w:rsidRPr="009D3A26">
        <w:rPr>
          <w:sz w:val="28"/>
          <w:szCs w:val="28"/>
        </w:rPr>
        <w:t xml:space="preserve"> настоящего административного регламента), ответственный специалист подготавливает </w:t>
      </w:r>
      <w:r w:rsidR="00700E7A" w:rsidRPr="009D3A26">
        <w:rPr>
          <w:sz w:val="28"/>
          <w:szCs w:val="28"/>
        </w:rPr>
        <w:t xml:space="preserve">уведомление об отказе </w:t>
      </w:r>
      <w:r w:rsidRPr="009D3A26">
        <w:rPr>
          <w:sz w:val="28"/>
          <w:szCs w:val="28"/>
        </w:rPr>
        <w:t xml:space="preserve">в </w:t>
      </w:r>
      <w:r w:rsidR="00810584" w:rsidRPr="009D3A26">
        <w:rPr>
          <w:sz w:val="28"/>
          <w:szCs w:val="28"/>
        </w:rPr>
        <w:t>оказании муниципальной услуги</w:t>
      </w:r>
      <w:r w:rsidR="00700E7A" w:rsidRPr="009D3A26">
        <w:rPr>
          <w:sz w:val="28"/>
          <w:szCs w:val="28"/>
        </w:rPr>
        <w:t xml:space="preserve">, </w:t>
      </w:r>
      <w:r w:rsidRPr="009D3A26">
        <w:rPr>
          <w:sz w:val="28"/>
          <w:szCs w:val="28"/>
        </w:rPr>
        <w:t xml:space="preserve">с указанием причин отказа. </w:t>
      </w:r>
    </w:p>
    <w:p w:rsidR="0018216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highlight w:val="yellow"/>
        </w:rPr>
      </w:pPr>
      <w:r w:rsidRPr="009D3A26">
        <w:rPr>
          <w:sz w:val="28"/>
          <w:szCs w:val="28"/>
        </w:rPr>
        <w:t>3.1.</w:t>
      </w:r>
      <w:r w:rsidR="004103B2" w:rsidRPr="009D3A26">
        <w:rPr>
          <w:sz w:val="28"/>
          <w:szCs w:val="28"/>
        </w:rPr>
        <w:t>4</w:t>
      </w:r>
      <w:r w:rsidRPr="009D3A26">
        <w:rPr>
          <w:sz w:val="28"/>
          <w:szCs w:val="28"/>
        </w:rPr>
        <w:t>.5. Результат выполнения административной процедуры</w:t>
      </w:r>
      <w:r w:rsidR="00322AAF" w:rsidRPr="009D3A26">
        <w:rPr>
          <w:sz w:val="28"/>
          <w:szCs w:val="28"/>
        </w:rPr>
        <w:t>:</w:t>
      </w:r>
      <w:r w:rsidR="00810584" w:rsidRPr="009D3A26">
        <w:rPr>
          <w:sz w:val="28"/>
          <w:szCs w:val="28"/>
        </w:rPr>
        <w:t xml:space="preserve"> направление представленных документов на рассмотрение в единую </w:t>
      </w:r>
      <w:r w:rsidR="00810584" w:rsidRPr="00E1763C">
        <w:rPr>
          <w:sz w:val="28"/>
          <w:szCs w:val="28"/>
        </w:rPr>
        <w:t>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 w:rsidR="00EE3374">
        <w:rPr>
          <w:sz w:val="28"/>
          <w:szCs w:val="28"/>
        </w:rPr>
        <w:t xml:space="preserve"> (Комиссия)</w:t>
      </w:r>
      <w:r w:rsidR="00810584">
        <w:rPr>
          <w:sz w:val="28"/>
          <w:szCs w:val="28"/>
        </w:rPr>
        <w:t>.</w:t>
      </w:r>
    </w:p>
    <w:p w:rsidR="00345A1C" w:rsidRPr="00810584" w:rsidRDefault="00592320" w:rsidP="0024623C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  <w:lang w:eastAsia="x-none"/>
        </w:rPr>
      </w:pPr>
      <w:r w:rsidRPr="00810584">
        <w:rPr>
          <w:sz w:val="28"/>
          <w:szCs w:val="28"/>
          <w:lang w:eastAsia="x-none"/>
        </w:rPr>
        <w:t>3.1.</w:t>
      </w:r>
      <w:r w:rsidR="00810584" w:rsidRPr="00810584">
        <w:rPr>
          <w:sz w:val="28"/>
          <w:szCs w:val="28"/>
          <w:lang w:eastAsia="x-none"/>
        </w:rPr>
        <w:t>5</w:t>
      </w:r>
      <w:r w:rsidRPr="00810584">
        <w:rPr>
          <w:sz w:val="28"/>
          <w:szCs w:val="28"/>
          <w:lang w:eastAsia="x-none"/>
        </w:rPr>
        <w:t>.</w:t>
      </w:r>
      <w:r w:rsidR="00566F85" w:rsidRPr="00810584">
        <w:rPr>
          <w:sz w:val="28"/>
          <w:szCs w:val="28"/>
          <w:lang w:eastAsia="x-none"/>
        </w:rPr>
        <w:t xml:space="preserve"> </w:t>
      </w:r>
      <w:r w:rsidR="00810584" w:rsidRPr="00810584">
        <w:rPr>
          <w:sz w:val="28"/>
          <w:szCs w:val="28"/>
        </w:rPr>
        <w:t xml:space="preserve">Подготовка </w:t>
      </w:r>
      <w:r w:rsidR="00810584" w:rsidRPr="00810584">
        <w:rPr>
          <w:rFonts w:eastAsiaTheme="minorHAnsi"/>
          <w:sz w:val="28"/>
          <w:szCs w:val="28"/>
          <w:lang w:eastAsia="en-US"/>
        </w:rPr>
        <w:t>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45A1C" w:rsidRPr="00810584">
        <w:rPr>
          <w:sz w:val="28"/>
          <w:szCs w:val="28"/>
          <w:lang w:eastAsia="x-none"/>
        </w:rPr>
        <w:t>.</w:t>
      </w:r>
    </w:p>
    <w:p w:rsidR="00810584" w:rsidRPr="00810584" w:rsidRDefault="00801044" w:rsidP="0024623C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</w:rPr>
      </w:pPr>
      <w:r w:rsidRPr="00810584">
        <w:rPr>
          <w:sz w:val="28"/>
          <w:szCs w:val="28"/>
        </w:rPr>
        <w:t>3.1.</w:t>
      </w:r>
      <w:r w:rsidR="00016557">
        <w:rPr>
          <w:sz w:val="28"/>
          <w:szCs w:val="28"/>
        </w:rPr>
        <w:t>5</w:t>
      </w:r>
      <w:r w:rsidRPr="00810584">
        <w:rPr>
          <w:sz w:val="28"/>
          <w:szCs w:val="28"/>
        </w:rPr>
        <w:t>.1 Основание для начала административной процедуры:</w:t>
      </w:r>
      <w:r w:rsidR="00DB01CB">
        <w:rPr>
          <w:sz w:val="28"/>
          <w:szCs w:val="28"/>
        </w:rPr>
        <w:t xml:space="preserve"> поступление</w:t>
      </w:r>
      <w:r w:rsidRPr="00810584">
        <w:rPr>
          <w:b/>
          <w:sz w:val="28"/>
          <w:szCs w:val="28"/>
        </w:rPr>
        <w:t xml:space="preserve"> </w:t>
      </w:r>
      <w:r w:rsidR="00810584" w:rsidRPr="00810584">
        <w:rPr>
          <w:sz w:val="28"/>
          <w:szCs w:val="28"/>
        </w:rPr>
        <w:t>в единую комиссию по подготовке проекта Правил землепользования и застройки на</w:t>
      </w:r>
      <w:r w:rsidR="00810584" w:rsidRPr="00E1763C">
        <w:rPr>
          <w:sz w:val="28"/>
          <w:szCs w:val="28"/>
        </w:rPr>
        <w:t xml:space="preserve"> территории Волховского муниципального района Ленинградской области</w:t>
      </w:r>
      <w:r w:rsidR="00810584">
        <w:rPr>
          <w:sz w:val="28"/>
          <w:szCs w:val="28"/>
        </w:rPr>
        <w:t xml:space="preserve"> </w:t>
      </w:r>
      <w:r w:rsidR="00810584" w:rsidRPr="00810584">
        <w:rPr>
          <w:sz w:val="28"/>
          <w:szCs w:val="28"/>
        </w:rPr>
        <w:t xml:space="preserve">заявления </w:t>
      </w:r>
      <w:r w:rsidR="00810584" w:rsidRPr="00810584">
        <w:rPr>
          <w:rFonts w:eastAsiaTheme="minorHAnsi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E3374">
        <w:rPr>
          <w:rFonts w:eastAsiaTheme="minorHAnsi"/>
          <w:sz w:val="28"/>
          <w:szCs w:val="28"/>
          <w:lang w:eastAsia="en-US"/>
        </w:rPr>
        <w:t>;</w:t>
      </w:r>
    </w:p>
    <w:p w:rsidR="00345A1C" w:rsidRPr="004558FF" w:rsidRDefault="0080104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558FF">
        <w:rPr>
          <w:sz w:val="28"/>
          <w:szCs w:val="28"/>
        </w:rPr>
        <w:t>3.1.</w:t>
      </w:r>
      <w:r w:rsidR="00016557" w:rsidRPr="004558FF">
        <w:rPr>
          <w:sz w:val="28"/>
          <w:szCs w:val="28"/>
        </w:rPr>
        <w:t>5</w:t>
      </w:r>
      <w:r w:rsidRPr="004558FF">
        <w:rPr>
          <w:sz w:val="28"/>
          <w:szCs w:val="28"/>
        </w:rPr>
        <w:t xml:space="preserve">.2. Содержание административного действия, продолжительность и (или) максимальный срок его выполнения: </w:t>
      </w:r>
    </w:p>
    <w:p w:rsidR="00801044" w:rsidRPr="004558FF" w:rsidRDefault="00542EF9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558FF">
        <w:rPr>
          <w:sz w:val="28"/>
          <w:szCs w:val="28"/>
        </w:rPr>
        <w:t>Подготовка</w:t>
      </w:r>
      <w:r w:rsidR="00801044" w:rsidRPr="004558FF">
        <w:rPr>
          <w:sz w:val="28"/>
          <w:szCs w:val="28"/>
        </w:rPr>
        <w:t xml:space="preserve"> </w:t>
      </w:r>
      <w:r w:rsidR="00810584" w:rsidRPr="004558FF">
        <w:rPr>
          <w:rFonts w:eastAsiaTheme="minorHAnsi"/>
          <w:sz w:val="28"/>
          <w:szCs w:val="28"/>
          <w:lang w:eastAsia="en-US"/>
        </w:rPr>
        <w:t>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="00801044" w:rsidRPr="004558FF">
        <w:rPr>
          <w:sz w:val="28"/>
          <w:szCs w:val="28"/>
        </w:rPr>
        <w:t>:</w:t>
      </w:r>
    </w:p>
    <w:p w:rsidR="006346A0" w:rsidRPr="00DB01CB" w:rsidRDefault="00C82A7F" w:rsidP="00810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D4D">
        <w:rPr>
          <w:sz w:val="28"/>
          <w:szCs w:val="28"/>
        </w:rPr>
        <w:t>м</w:t>
      </w:r>
      <w:r w:rsidR="004558FF" w:rsidRPr="00C27D4D">
        <w:rPr>
          <w:sz w:val="28"/>
          <w:szCs w:val="28"/>
        </w:rPr>
        <w:t xml:space="preserve">аксимальный срок </w:t>
      </w:r>
      <w:r w:rsidR="006346A0" w:rsidRPr="00C27D4D">
        <w:rPr>
          <w:sz w:val="28"/>
          <w:szCs w:val="28"/>
        </w:rPr>
        <w:t>-</w:t>
      </w:r>
      <w:r w:rsidR="006346A0" w:rsidRPr="004558FF">
        <w:rPr>
          <w:sz w:val="28"/>
          <w:szCs w:val="28"/>
        </w:rPr>
        <w:t xml:space="preserve"> </w:t>
      </w:r>
      <w:r w:rsidR="00810584" w:rsidRPr="004558FF">
        <w:rPr>
          <w:sz w:val="28"/>
          <w:szCs w:val="28"/>
        </w:rPr>
        <w:t>15 рабочих дней с момента поступления заявления в Комиссию</w:t>
      </w:r>
    </w:p>
    <w:p w:rsidR="00801044" w:rsidRPr="00DB01CB" w:rsidRDefault="0080104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01CB">
        <w:rPr>
          <w:sz w:val="28"/>
          <w:szCs w:val="28"/>
        </w:rPr>
        <w:t>3.1.</w:t>
      </w:r>
      <w:r w:rsidR="00016557">
        <w:rPr>
          <w:sz w:val="28"/>
          <w:szCs w:val="28"/>
        </w:rPr>
        <w:t>5</w:t>
      </w:r>
      <w:r w:rsidRPr="00DB01CB">
        <w:rPr>
          <w:sz w:val="28"/>
          <w:szCs w:val="28"/>
        </w:rPr>
        <w:t>.3. Лицо, ответственное за выполнение административного действия: ответственный исполнитель ОМСУ</w:t>
      </w:r>
      <w:r w:rsidR="0024623C" w:rsidRPr="00DB01CB">
        <w:rPr>
          <w:sz w:val="28"/>
          <w:szCs w:val="28"/>
        </w:rPr>
        <w:t>.</w:t>
      </w:r>
    </w:p>
    <w:p w:rsidR="00801044" w:rsidRPr="00DB01CB" w:rsidRDefault="0080104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01CB">
        <w:rPr>
          <w:sz w:val="28"/>
          <w:szCs w:val="28"/>
        </w:rPr>
        <w:lastRenderedPageBreak/>
        <w:t>3.1.</w:t>
      </w:r>
      <w:r w:rsidR="00016557">
        <w:rPr>
          <w:sz w:val="28"/>
          <w:szCs w:val="28"/>
        </w:rPr>
        <w:t>5</w:t>
      </w:r>
      <w:r w:rsidRPr="00DB01CB">
        <w:rPr>
          <w:sz w:val="28"/>
          <w:szCs w:val="28"/>
        </w:rPr>
        <w:t>.</w:t>
      </w:r>
      <w:r w:rsidR="00DB01CB" w:rsidRPr="00DB01CB">
        <w:rPr>
          <w:sz w:val="28"/>
          <w:szCs w:val="28"/>
        </w:rPr>
        <w:t>4</w:t>
      </w:r>
      <w:r w:rsidRPr="00DB01CB">
        <w:rPr>
          <w:sz w:val="28"/>
          <w:szCs w:val="28"/>
        </w:rPr>
        <w:t>. Результат выполнения административной процедуры:</w:t>
      </w:r>
    </w:p>
    <w:p w:rsidR="00DB01CB" w:rsidRPr="00DB01CB" w:rsidRDefault="00DB01CB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proofErr w:type="gramStart"/>
      <w:r w:rsidRPr="00DB01CB">
        <w:rPr>
          <w:sz w:val="28"/>
          <w:szCs w:val="28"/>
          <w:lang w:eastAsia="x-none"/>
        </w:rPr>
        <w:t xml:space="preserve">Направление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рассмотрения на общественных обсуждениях или публичных слушаниях, проводимых в порядке, установленном </w:t>
      </w:r>
      <w:hyperlink r:id="rId12" w:history="1">
        <w:r w:rsidRPr="00A8045C">
          <w:rPr>
            <w:rStyle w:val="af8"/>
            <w:color w:val="auto"/>
            <w:sz w:val="28"/>
            <w:szCs w:val="28"/>
            <w:lang w:eastAsia="x-none"/>
          </w:rPr>
          <w:t>статьей 5.1</w:t>
        </w:r>
      </w:hyperlink>
      <w:r w:rsidRPr="00A8045C">
        <w:rPr>
          <w:sz w:val="28"/>
          <w:szCs w:val="28"/>
          <w:lang w:eastAsia="x-none"/>
        </w:rPr>
        <w:t xml:space="preserve"> Градостроительного кодекса, с учетом положений </w:t>
      </w:r>
      <w:hyperlink r:id="rId13" w:history="1">
        <w:r w:rsidRPr="00A8045C">
          <w:rPr>
            <w:rStyle w:val="af8"/>
            <w:color w:val="auto"/>
            <w:sz w:val="28"/>
            <w:szCs w:val="28"/>
            <w:lang w:eastAsia="x-none"/>
          </w:rPr>
          <w:t>статьи 39</w:t>
        </w:r>
      </w:hyperlink>
      <w:r w:rsidRPr="00A8045C">
        <w:rPr>
          <w:sz w:val="28"/>
          <w:szCs w:val="28"/>
          <w:lang w:eastAsia="x-none"/>
        </w:rPr>
        <w:t xml:space="preserve"> настоящего Кодекса, за исключением случая, указанного в </w:t>
      </w:r>
      <w:hyperlink r:id="rId14" w:history="1">
        <w:r w:rsidRPr="00A8045C">
          <w:rPr>
            <w:rStyle w:val="af8"/>
            <w:color w:val="auto"/>
            <w:sz w:val="28"/>
            <w:szCs w:val="28"/>
            <w:lang w:eastAsia="x-none"/>
          </w:rPr>
          <w:t>части 1.1</w:t>
        </w:r>
      </w:hyperlink>
      <w:r w:rsidRPr="00A8045C">
        <w:rPr>
          <w:sz w:val="28"/>
          <w:szCs w:val="28"/>
          <w:lang w:eastAsia="x-none"/>
        </w:rPr>
        <w:t xml:space="preserve"> ст.40 Градостроительн</w:t>
      </w:r>
      <w:r w:rsidRPr="00DB01CB">
        <w:rPr>
          <w:sz w:val="28"/>
          <w:szCs w:val="28"/>
          <w:lang w:eastAsia="x-none"/>
        </w:rPr>
        <w:t>ого кодекса</w:t>
      </w:r>
      <w:r w:rsidR="00EE3374">
        <w:rPr>
          <w:sz w:val="28"/>
          <w:szCs w:val="28"/>
          <w:lang w:eastAsia="x-none"/>
        </w:rPr>
        <w:t>;</w:t>
      </w:r>
      <w:proofErr w:type="gramEnd"/>
    </w:p>
    <w:p w:rsidR="002E224B" w:rsidRDefault="00DB01CB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B01CB">
        <w:rPr>
          <w:sz w:val="28"/>
          <w:szCs w:val="28"/>
          <w:lang w:eastAsia="x-none"/>
        </w:rPr>
        <w:t>3.1.</w:t>
      </w:r>
      <w:r w:rsidR="00016557">
        <w:rPr>
          <w:sz w:val="28"/>
          <w:szCs w:val="28"/>
          <w:lang w:eastAsia="x-none"/>
        </w:rPr>
        <w:t>5</w:t>
      </w:r>
      <w:r w:rsidRPr="00DB01CB">
        <w:rPr>
          <w:sz w:val="28"/>
          <w:szCs w:val="28"/>
          <w:lang w:eastAsia="x-none"/>
        </w:rPr>
        <w:t>.5.</w:t>
      </w:r>
      <w:r w:rsidRPr="00DB01CB">
        <w:rPr>
          <w:sz w:val="28"/>
          <w:szCs w:val="28"/>
        </w:rPr>
        <w:t xml:space="preserve"> В случае отказа в предоставлении муниципальной услуги, ответственный исполнитель подготавливает уведомление об отказе и направляет его заявителю в течение </w:t>
      </w:r>
      <w:r w:rsidR="00085451" w:rsidRPr="00C27D4D">
        <w:rPr>
          <w:sz w:val="28"/>
          <w:szCs w:val="28"/>
        </w:rPr>
        <w:t>7</w:t>
      </w:r>
      <w:r w:rsidRPr="00DB01CB">
        <w:rPr>
          <w:sz w:val="28"/>
          <w:szCs w:val="28"/>
        </w:rPr>
        <w:t xml:space="preserve"> рабочих дней</w:t>
      </w:r>
      <w:r w:rsidRPr="00DB01CB">
        <w:rPr>
          <w:sz w:val="28"/>
          <w:szCs w:val="28"/>
          <w:lang w:eastAsia="x-none"/>
        </w:rPr>
        <w:t>.</w:t>
      </w:r>
    </w:p>
    <w:p w:rsidR="009D3A26" w:rsidRDefault="00016557" w:rsidP="00DB01CB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x-none"/>
        </w:rPr>
        <w:t>3.1.6.</w:t>
      </w:r>
      <w:r w:rsidRPr="00016557">
        <w:rPr>
          <w:rFonts w:eastAsiaTheme="minorHAnsi"/>
          <w:sz w:val="28"/>
          <w:szCs w:val="28"/>
          <w:lang w:eastAsia="en-US"/>
        </w:rPr>
        <w:t xml:space="preserve"> </w:t>
      </w:r>
      <w:r w:rsidRPr="00E1763C">
        <w:rPr>
          <w:rFonts w:eastAsiaTheme="minorHAnsi"/>
          <w:sz w:val="28"/>
          <w:szCs w:val="28"/>
          <w:lang w:eastAsia="en-US"/>
        </w:rPr>
        <w:t xml:space="preserve">Подготовка Комиссией  рекомендаций о предоставлении </w:t>
      </w:r>
      <w:r w:rsidRPr="00EE3374">
        <w:rPr>
          <w:rFonts w:eastAsiaTheme="minorHAnsi"/>
          <w:sz w:val="28"/>
          <w:szCs w:val="28"/>
          <w:lang w:eastAsia="en-US"/>
        </w:rPr>
        <w:t xml:space="preserve">разрешения или об отказе в предоставлении </w:t>
      </w:r>
      <w:r w:rsidR="009D3A26" w:rsidRPr="00EE3374">
        <w:rPr>
          <w:rFonts w:eastAsiaTheme="minorHAnsi"/>
          <w:sz w:val="28"/>
          <w:szCs w:val="28"/>
          <w:lang w:eastAsia="en-US"/>
        </w:rPr>
        <w:t>разрешения на отклонение от предельных параметров разрешенного строительства.</w:t>
      </w:r>
      <w:r w:rsidR="009D3A26" w:rsidRPr="00E1763C">
        <w:rPr>
          <w:rFonts w:eastAsiaTheme="minorHAnsi"/>
          <w:sz w:val="28"/>
          <w:szCs w:val="28"/>
          <w:lang w:eastAsia="en-US"/>
        </w:rPr>
        <w:t xml:space="preserve"> </w:t>
      </w:r>
    </w:p>
    <w:p w:rsidR="00016557" w:rsidRDefault="00016557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3.1.6.1. </w:t>
      </w:r>
      <w:r w:rsidRPr="00810584">
        <w:rPr>
          <w:sz w:val="28"/>
          <w:szCs w:val="28"/>
        </w:rPr>
        <w:t>Основание для начала административной процедуры:</w:t>
      </w:r>
    </w:p>
    <w:p w:rsidR="009D3A26" w:rsidRDefault="009D3A26" w:rsidP="00DB01CB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Окончание публичных </w:t>
      </w:r>
      <w:r w:rsidRPr="00DB01CB">
        <w:rPr>
          <w:sz w:val="28"/>
          <w:szCs w:val="28"/>
          <w:lang w:eastAsia="x-none"/>
        </w:rPr>
        <w:t>общественных обсуждени</w:t>
      </w:r>
      <w:r>
        <w:rPr>
          <w:sz w:val="28"/>
          <w:szCs w:val="28"/>
          <w:lang w:eastAsia="x-none"/>
        </w:rPr>
        <w:t>й</w:t>
      </w:r>
      <w:r w:rsidRPr="00DB01CB">
        <w:rPr>
          <w:sz w:val="28"/>
          <w:szCs w:val="28"/>
          <w:lang w:eastAsia="x-none"/>
        </w:rPr>
        <w:t xml:space="preserve"> или публичных слушани</w:t>
      </w:r>
      <w:r>
        <w:rPr>
          <w:sz w:val="28"/>
          <w:szCs w:val="28"/>
          <w:lang w:eastAsia="x-none"/>
        </w:rPr>
        <w:t xml:space="preserve">й, проведенных по </w:t>
      </w:r>
      <w:r w:rsidRPr="00DB01CB">
        <w:rPr>
          <w:sz w:val="28"/>
          <w:szCs w:val="28"/>
          <w:lang w:eastAsia="x-none"/>
        </w:rPr>
        <w:t>Проект</w:t>
      </w:r>
      <w:r>
        <w:rPr>
          <w:sz w:val="28"/>
          <w:szCs w:val="28"/>
          <w:lang w:eastAsia="x-none"/>
        </w:rPr>
        <w:t>у</w:t>
      </w:r>
      <w:r w:rsidRPr="00DB01CB">
        <w:rPr>
          <w:sz w:val="28"/>
          <w:szCs w:val="28"/>
          <w:lang w:eastAsia="x-none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  <w:lang w:eastAsia="x-none"/>
        </w:rPr>
        <w:t>;</w:t>
      </w:r>
    </w:p>
    <w:p w:rsidR="009D3A26" w:rsidRDefault="009D3A26" w:rsidP="00DB01CB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3.1.6.2. </w:t>
      </w:r>
      <w:r w:rsidRPr="00DB01CB">
        <w:rPr>
          <w:sz w:val="28"/>
          <w:szCs w:val="28"/>
        </w:rPr>
        <w:t>Содержание административного действия, продолжительность и (или) максимальный срок его выполнения:</w:t>
      </w:r>
      <w:r w:rsidRPr="009D3A26">
        <w:rPr>
          <w:rFonts w:eastAsiaTheme="minorHAnsi"/>
          <w:sz w:val="28"/>
          <w:szCs w:val="28"/>
          <w:lang w:eastAsia="en-US"/>
        </w:rPr>
        <w:t xml:space="preserve"> </w:t>
      </w:r>
    </w:p>
    <w:p w:rsidR="00016557" w:rsidRDefault="009D3A26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rFonts w:eastAsiaTheme="minorHAnsi"/>
          <w:sz w:val="28"/>
          <w:szCs w:val="28"/>
          <w:lang w:eastAsia="en-US"/>
        </w:rPr>
        <w:t xml:space="preserve">в течение </w:t>
      </w:r>
      <w:r>
        <w:rPr>
          <w:rFonts w:eastAsiaTheme="minorHAnsi"/>
          <w:sz w:val="28"/>
          <w:szCs w:val="28"/>
          <w:lang w:eastAsia="en-US"/>
        </w:rPr>
        <w:t>15</w:t>
      </w:r>
      <w:r w:rsidRPr="00E1763C">
        <w:rPr>
          <w:rFonts w:eastAsiaTheme="minorHAnsi"/>
          <w:sz w:val="28"/>
          <w:szCs w:val="28"/>
          <w:lang w:eastAsia="en-US"/>
        </w:rPr>
        <w:t xml:space="preserve"> рабочих дней со дня окончания общественных обсуждений или публичных слушаний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D3A26" w:rsidRPr="00DB01CB" w:rsidRDefault="009D3A26" w:rsidP="009D3A2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01CB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DB01CB">
        <w:rPr>
          <w:sz w:val="28"/>
          <w:szCs w:val="28"/>
        </w:rPr>
        <w:t>.3. Лицо, ответственное за выполнение административного действия: ответственный исполнитель ОМСУ</w:t>
      </w:r>
      <w:r w:rsidR="005F4451">
        <w:rPr>
          <w:sz w:val="28"/>
          <w:szCs w:val="28"/>
        </w:rPr>
        <w:t>;</w:t>
      </w:r>
    </w:p>
    <w:p w:rsidR="009D3A26" w:rsidRDefault="009D3A26" w:rsidP="009D3A2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01CB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DB01CB">
        <w:rPr>
          <w:sz w:val="28"/>
          <w:szCs w:val="28"/>
        </w:rPr>
        <w:t>.4. Результат выполнения административной процедуры:</w:t>
      </w:r>
    </w:p>
    <w:p w:rsidR="009D3A26" w:rsidRDefault="009D3A26" w:rsidP="00016557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1763C">
        <w:rPr>
          <w:rFonts w:eastAsiaTheme="minorHAnsi"/>
          <w:sz w:val="28"/>
          <w:szCs w:val="28"/>
          <w:lang w:eastAsia="en-US"/>
        </w:rPr>
        <w:t xml:space="preserve">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sz w:val="28"/>
          <w:szCs w:val="28"/>
        </w:rPr>
        <w:t xml:space="preserve">направление рекомендаций главе администрации для </w:t>
      </w:r>
      <w:r w:rsidRPr="00E1763C">
        <w:rPr>
          <w:rFonts w:eastAsiaTheme="minorHAnsi"/>
          <w:sz w:val="28"/>
          <w:szCs w:val="28"/>
          <w:lang w:eastAsia="en-US"/>
        </w:rPr>
        <w:t>приняти</w:t>
      </w:r>
      <w:r>
        <w:rPr>
          <w:rFonts w:eastAsiaTheme="minorHAnsi"/>
          <w:sz w:val="28"/>
          <w:szCs w:val="28"/>
          <w:lang w:eastAsia="en-US"/>
        </w:rPr>
        <w:t>я</w:t>
      </w:r>
      <w:r w:rsidRPr="00E1763C">
        <w:rPr>
          <w:rFonts w:eastAsiaTheme="minorHAnsi"/>
          <w:sz w:val="28"/>
          <w:szCs w:val="28"/>
          <w:lang w:eastAsia="en-US"/>
        </w:rPr>
        <w:t xml:space="preserve">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E3374" w:rsidRDefault="009D3A26" w:rsidP="00016557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63C">
        <w:rPr>
          <w:rFonts w:eastAsiaTheme="minorHAnsi"/>
          <w:sz w:val="28"/>
          <w:szCs w:val="28"/>
          <w:lang w:eastAsia="en-US"/>
        </w:rPr>
        <w:t xml:space="preserve">  </w:t>
      </w:r>
      <w:r w:rsidR="00EE3374">
        <w:rPr>
          <w:rFonts w:eastAsiaTheme="minorHAnsi"/>
          <w:sz w:val="28"/>
          <w:szCs w:val="28"/>
          <w:lang w:eastAsia="en-US"/>
        </w:rPr>
        <w:t>3.1.7.</w:t>
      </w:r>
      <w:r w:rsidR="00EE3374" w:rsidRPr="00EE3374">
        <w:rPr>
          <w:rFonts w:eastAsiaTheme="minorHAnsi"/>
          <w:sz w:val="28"/>
          <w:szCs w:val="28"/>
          <w:lang w:eastAsia="en-US"/>
        </w:rPr>
        <w:t xml:space="preserve"> </w:t>
      </w:r>
      <w:r w:rsidR="00EE3374" w:rsidRPr="00EE3374">
        <w:rPr>
          <w:sz w:val="28"/>
          <w:szCs w:val="28"/>
          <w:lang w:eastAsia="x-none"/>
        </w:rPr>
        <w:t xml:space="preserve">Принятие решения </w:t>
      </w:r>
      <w:r w:rsidR="00EE3374" w:rsidRPr="00EE3374">
        <w:rPr>
          <w:rFonts w:eastAsiaTheme="minorHAnsi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="00EE3374">
        <w:rPr>
          <w:rFonts w:eastAsiaTheme="minorHAnsi"/>
          <w:sz w:val="28"/>
          <w:szCs w:val="28"/>
          <w:lang w:eastAsia="en-US"/>
        </w:rPr>
        <w:t>:</w:t>
      </w:r>
    </w:p>
    <w:p w:rsidR="00EE3374" w:rsidRDefault="00EE3374" w:rsidP="00EE337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3.1.7.1. </w:t>
      </w:r>
      <w:r w:rsidRPr="00810584">
        <w:rPr>
          <w:sz w:val="28"/>
          <w:szCs w:val="28"/>
        </w:rPr>
        <w:t>Основание для начала административной процедуры:</w:t>
      </w:r>
    </w:p>
    <w:p w:rsidR="00016557" w:rsidRPr="005F4451" w:rsidRDefault="00EE3374" w:rsidP="0001655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>
        <w:rPr>
          <w:rFonts w:eastAsiaTheme="minorHAnsi"/>
          <w:sz w:val="28"/>
          <w:szCs w:val="28"/>
          <w:lang w:eastAsia="en-US"/>
        </w:rPr>
        <w:t xml:space="preserve">Получение главой администрации рекомендаций Комиссии </w:t>
      </w:r>
      <w:r w:rsidRPr="00E1763C">
        <w:rPr>
          <w:rFonts w:eastAsiaTheme="minorHAnsi"/>
          <w:sz w:val="28"/>
          <w:szCs w:val="28"/>
          <w:lang w:eastAsia="en-US"/>
        </w:rPr>
        <w:t xml:space="preserve">о </w:t>
      </w:r>
      <w:r w:rsidRPr="005F4451">
        <w:rPr>
          <w:rFonts w:eastAsiaTheme="minorHAnsi"/>
          <w:sz w:val="28"/>
          <w:szCs w:val="28"/>
          <w:lang w:eastAsia="en-US"/>
        </w:rPr>
        <w:t>предоставлении такого разрешения или об отказе в предоставлении такого разрешения с указанием</w:t>
      </w:r>
      <w:r w:rsidR="00497167" w:rsidRPr="005F4451">
        <w:rPr>
          <w:rFonts w:eastAsiaTheme="minorHAnsi"/>
          <w:sz w:val="28"/>
          <w:szCs w:val="28"/>
          <w:lang w:eastAsia="en-US"/>
        </w:rPr>
        <w:t xml:space="preserve"> </w:t>
      </w:r>
      <w:r w:rsidR="00016557" w:rsidRPr="005F4451">
        <w:rPr>
          <w:rFonts w:eastAsiaTheme="minorHAnsi"/>
          <w:sz w:val="28"/>
          <w:szCs w:val="28"/>
          <w:lang w:eastAsia="en-US"/>
        </w:rPr>
        <w:t>причин принятого решения</w:t>
      </w:r>
      <w:r w:rsidR="00016557" w:rsidRPr="005F4451">
        <w:rPr>
          <w:sz w:val="28"/>
          <w:szCs w:val="28"/>
          <w:lang w:eastAsia="x-none"/>
        </w:rPr>
        <w:t>.</w:t>
      </w:r>
    </w:p>
    <w:p w:rsidR="00497167" w:rsidRDefault="00497167" w:rsidP="0001655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  <w:lang w:eastAsia="x-none"/>
        </w:rPr>
        <w:t>3.1.7.2.</w:t>
      </w:r>
      <w:r w:rsidRPr="005F4451">
        <w:rPr>
          <w:sz w:val="28"/>
          <w:szCs w:val="28"/>
        </w:rPr>
        <w:t xml:space="preserve"> Содержание административного действия, продолжительность и (или) максимальный срок его выполнения:</w:t>
      </w:r>
    </w:p>
    <w:p w:rsidR="00497167" w:rsidRDefault="00497167" w:rsidP="00016557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EE3374">
        <w:rPr>
          <w:rFonts w:eastAsiaTheme="minorHAnsi"/>
          <w:sz w:val="28"/>
          <w:szCs w:val="28"/>
          <w:lang w:eastAsia="en-US"/>
        </w:rPr>
        <w:t xml:space="preserve"> в течение семи </w:t>
      </w:r>
      <w:r w:rsidR="00EC351A">
        <w:rPr>
          <w:rFonts w:eastAsiaTheme="minorHAnsi"/>
          <w:sz w:val="28"/>
          <w:szCs w:val="28"/>
          <w:lang w:eastAsia="en-US"/>
        </w:rPr>
        <w:t xml:space="preserve"> </w:t>
      </w:r>
      <w:r w:rsidRPr="00EE3374">
        <w:rPr>
          <w:rFonts w:eastAsiaTheme="minorHAnsi"/>
          <w:sz w:val="28"/>
          <w:szCs w:val="28"/>
          <w:lang w:eastAsia="en-US"/>
        </w:rPr>
        <w:t>дней со дня поступления рекомендаций Комиссии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4451" w:rsidRDefault="005F4451" w:rsidP="005F445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3.1.7.3. </w:t>
      </w:r>
      <w:r w:rsidRPr="00DB01CB">
        <w:rPr>
          <w:sz w:val="28"/>
          <w:szCs w:val="28"/>
        </w:rPr>
        <w:t xml:space="preserve">Лицо, ответственное за выполнение административного </w:t>
      </w:r>
      <w:r w:rsidRPr="00C27D4D">
        <w:rPr>
          <w:sz w:val="28"/>
          <w:szCs w:val="28"/>
        </w:rPr>
        <w:t>действия:</w:t>
      </w:r>
      <w:r w:rsidR="00EC351A" w:rsidRPr="00C27D4D">
        <w:rPr>
          <w:sz w:val="28"/>
          <w:szCs w:val="28"/>
        </w:rPr>
        <w:t xml:space="preserve"> глава администрации</w:t>
      </w:r>
      <w:r w:rsidRPr="00C27D4D">
        <w:rPr>
          <w:sz w:val="28"/>
          <w:szCs w:val="28"/>
        </w:rPr>
        <w:t>;</w:t>
      </w:r>
    </w:p>
    <w:p w:rsidR="005F4451" w:rsidRDefault="005F4451" w:rsidP="005F445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01CB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DB01CB">
        <w:rPr>
          <w:sz w:val="28"/>
          <w:szCs w:val="28"/>
        </w:rPr>
        <w:t>.4. Результат выполнения административной процедуры:</w:t>
      </w:r>
    </w:p>
    <w:p w:rsidR="00DB01CB" w:rsidRPr="00DB01CB" w:rsidRDefault="009D3A26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5F4451">
        <w:rPr>
          <w:rFonts w:eastAsiaTheme="minorHAnsi"/>
          <w:sz w:val="28"/>
          <w:szCs w:val="28"/>
          <w:lang w:eastAsia="en-US"/>
        </w:rPr>
        <w:t xml:space="preserve"> 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</w:t>
      </w:r>
      <w:r w:rsidR="005F4451" w:rsidRPr="005F4451">
        <w:rPr>
          <w:rFonts w:eastAsiaTheme="minorHAnsi"/>
          <w:sz w:val="28"/>
          <w:szCs w:val="28"/>
          <w:lang w:eastAsia="en-US"/>
        </w:rPr>
        <w:t xml:space="preserve"> решения.</w:t>
      </w:r>
    </w:p>
    <w:p w:rsidR="002E224B" w:rsidRPr="005F4451" w:rsidRDefault="00EE3374" w:rsidP="0024623C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lang w:eastAsia="x-none"/>
        </w:rPr>
      </w:pPr>
      <w:r w:rsidRPr="00E1763C">
        <w:rPr>
          <w:rFonts w:eastAsiaTheme="minorHAnsi"/>
          <w:sz w:val="28"/>
          <w:szCs w:val="28"/>
          <w:lang w:eastAsia="en-US"/>
        </w:rPr>
        <w:t xml:space="preserve"> </w:t>
      </w:r>
      <w:r w:rsidR="002E224B" w:rsidRPr="005F4451">
        <w:rPr>
          <w:b/>
          <w:sz w:val="28"/>
          <w:szCs w:val="28"/>
          <w:lang w:eastAsia="x-none"/>
        </w:rPr>
        <w:t>3.2. О</w:t>
      </w:r>
      <w:r w:rsidR="002E224B" w:rsidRPr="005F4451">
        <w:rPr>
          <w:b/>
          <w:bCs/>
          <w:sz w:val="28"/>
          <w:szCs w:val="28"/>
          <w:lang w:eastAsia="x-none"/>
        </w:rPr>
        <w:t>собенности выполнения административн</w:t>
      </w:r>
      <w:r w:rsidR="00096604" w:rsidRPr="005F4451">
        <w:rPr>
          <w:b/>
          <w:bCs/>
          <w:sz w:val="28"/>
          <w:szCs w:val="28"/>
          <w:lang w:eastAsia="x-none"/>
        </w:rPr>
        <w:t>ых процедур в электронной форме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3.2.1. </w:t>
      </w:r>
      <w:proofErr w:type="gramStart"/>
      <w:r w:rsidRPr="005F4451">
        <w:rPr>
          <w:sz w:val="28"/>
          <w:szCs w:val="28"/>
        </w:rPr>
        <w:t xml:space="preserve">Предоставление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на ЕПГУ 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3.2.2. Для получения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через ЕПГУ заявителю необходимо предварительно пройти процесс регистрации в Единой системе идентификац</w:t>
      </w:r>
      <w:proofErr w:type="gramStart"/>
      <w:r w:rsidRPr="005F4451">
        <w:rPr>
          <w:sz w:val="28"/>
          <w:szCs w:val="28"/>
        </w:rPr>
        <w:t>ии и ау</w:t>
      </w:r>
      <w:proofErr w:type="gramEnd"/>
      <w:r w:rsidRPr="005F4451">
        <w:rPr>
          <w:sz w:val="28"/>
          <w:szCs w:val="28"/>
        </w:rPr>
        <w:t xml:space="preserve">тентификации (далее – ЕСИА). 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3.2.3. </w:t>
      </w:r>
      <w:r w:rsidR="00746136" w:rsidRPr="005F4451">
        <w:rPr>
          <w:sz w:val="28"/>
          <w:szCs w:val="28"/>
        </w:rPr>
        <w:t>Муниципальная услуга</w:t>
      </w:r>
      <w:r w:rsidR="00AE4C45" w:rsidRPr="005F4451">
        <w:rPr>
          <w:sz w:val="28"/>
          <w:szCs w:val="28"/>
        </w:rPr>
        <w:t xml:space="preserve"> </w:t>
      </w:r>
      <w:r w:rsidR="00345A1C" w:rsidRPr="005F4451">
        <w:rPr>
          <w:sz w:val="28"/>
          <w:szCs w:val="28"/>
        </w:rPr>
        <w:t>предоставляется</w:t>
      </w:r>
      <w:r w:rsidRPr="005F4451">
        <w:rPr>
          <w:sz w:val="28"/>
          <w:szCs w:val="28"/>
        </w:rPr>
        <w:t xml:space="preserve"> через </w:t>
      </w:r>
      <w:r w:rsidR="00700E7A" w:rsidRPr="005F4451">
        <w:rPr>
          <w:sz w:val="28"/>
          <w:szCs w:val="28"/>
        </w:rPr>
        <w:t xml:space="preserve">ЕПГУ </w:t>
      </w:r>
      <w:r w:rsidRPr="005F4451">
        <w:rPr>
          <w:sz w:val="28"/>
          <w:szCs w:val="28"/>
        </w:rPr>
        <w:t xml:space="preserve">без личной явки на прием в ОМСУ. 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3.2.4. </w:t>
      </w:r>
      <w:r w:rsidR="00700E7A" w:rsidRPr="005F4451">
        <w:rPr>
          <w:sz w:val="28"/>
          <w:szCs w:val="28"/>
        </w:rPr>
        <w:t>З</w:t>
      </w:r>
      <w:r w:rsidRPr="005F4451">
        <w:rPr>
          <w:sz w:val="28"/>
          <w:szCs w:val="28"/>
        </w:rPr>
        <w:t xml:space="preserve">аявителю необходимо предварительно оформить квалифицированную электронную подпись (далее – ЭП) для </w:t>
      </w:r>
      <w:proofErr w:type="gramStart"/>
      <w:r w:rsidRPr="005F4451">
        <w:rPr>
          <w:sz w:val="28"/>
          <w:szCs w:val="28"/>
        </w:rPr>
        <w:t xml:space="preserve">заверения </w:t>
      </w:r>
      <w:r w:rsidR="00431415" w:rsidRPr="005F4451">
        <w:rPr>
          <w:sz w:val="28"/>
          <w:szCs w:val="28"/>
        </w:rPr>
        <w:t>запроса</w:t>
      </w:r>
      <w:proofErr w:type="gramEnd"/>
      <w:r w:rsidRPr="005F4451">
        <w:rPr>
          <w:sz w:val="28"/>
          <w:szCs w:val="28"/>
        </w:rPr>
        <w:t xml:space="preserve"> и документов, поданных в электронном виде на ЕПГУ.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3.2.5. Для подачи </w:t>
      </w:r>
      <w:r w:rsidR="00431415" w:rsidRPr="005F4451">
        <w:rPr>
          <w:sz w:val="28"/>
          <w:szCs w:val="28"/>
        </w:rPr>
        <w:t>запроса</w:t>
      </w:r>
      <w:r w:rsidRPr="005F4451">
        <w:rPr>
          <w:sz w:val="28"/>
          <w:szCs w:val="28"/>
        </w:rPr>
        <w:t xml:space="preserve"> через ЕПГУ заявитель должен выполнить следующие действия: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>пройти идентификацию и аутентификацию в ЕСИА;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в личном кабинете на ЕПГУ заполнить в электронном виде </w:t>
      </w:r>
      <w:r w:rsidR="00D905FE" w:rsidRPr="005F4451">
        <w:rPr>
          <w:sz w:val="28"/>
          <w:szCs w:val="28"/>
        </w:rPr>
        <w:t>запрос</w:t>
      </w:r>
      <w:r w:rsidRPr="005F4451">
        <w:rPr>
          <w:sz w:val="28"/>
          <w:szCs w:val="28"/>
        </w:rPr>
        <w:t xml:space="preserve"> на оказание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;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приложить к </w:t>
      </w:r>
      <w:r w:rsidR="00D905FE" w:rsidRPr="005F4451">
        <w:rPr>
          <w:sz w:val="28"/>
          <w:szCs w:val="28"/>
        </w:rPr>
        <w:t>запросу</w:t>
      </w:r>
      <w:r w:rsidRPr="005F4451">
        <w:rPr>
          <w:sz w:val="28"/>
          <w:szCs w:val="28"/>
        </w:rPr>
        <w:t xml:space="preserve"> электронные документы, заверенные квалифицированной электронной подписью; </w:t>
      </w:r>
    </w:p>
    <w:p w:rsidR="002E224B" w:rsidRPr="005F4451" w:rsidRDefault="00D905FE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приложить к запросу </w:t>
      </w:r>
      <w:r w:rsidR="002E224B" w:rsidRPr="005F4451">
        <w:rPr>
          <w:sz w:val="28"/>
          <w:szCs w:val="28"/>
        </w:rPr>
        <w:t>электронные документы, заверенные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заверить </w:t>
      </w:r>
      <w:r w:rsidR="00D905FE" w:rsidRPr="005F4451">
        <w:rPr>
          <w:sz w:val="28"/>
          <w:szCs w:val="28"/>
        </w:rPr>
        <w:t>запрос</w:t>
      </w:r>
      <w:r w:rsidRPr="005F4451">
        <w:rPr>
          <w:sz w:val="28"/>
          <w:szCs w:val="28"/>
        </w:rPr>
        <w:t xml:space="preserve"> квалифицированной электронной подписью, если иное не установлен</w:t>
      </w:r>
      <w:r w:rsidR="0024623C" w:rsidRPr="005F4451">
        <w:rPr>
          <w:sz w:val="28"/>
          <w:szCs w:val="28"/>
        </w:rPr>
        <w:t>о действующим законодательством;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направить пакет электронных документов в ОМСУ посредством функционала ЕПГУ ЛО. 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3.2.6. В результате направления пакета электронных документов посредством ЕПГУ в соответствии с требованиями пункта 3.2.5 автоматизированной информационной системой межведомственного </w:t>
      </w:r>
      <w:r w:rsidRPr="005F4451">
        <w:rPr>
          <w:sz w:val="28"/>
          <w:szCs w:val="28"/>
        </w:rPr>
        <w:lastRenderedPageBreak/>
        <w:t>электронного взаимодействия Ленинградской области (далее – АИС «</w:t>
      </w:r>
      <w:proofErr w:type="spellStart"/>
      <w:r w:rsidRPr="005F4451">
        <w:rPr>
          <w:sz w:val="28"/>
          <w:szCs w:val="28"/>
        </w:rPr>
        <w:t>Межвед</w:t>
      </w:r>
      <w:proofErr w:type="spellEnd"/>
      <w:r w:rsidRPr="005F4451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 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>3.2.7</w:t>
      </w:r>
      <w:r w:rsidR="00746136" w:rsidRPr="005F4451">
        <w:rPr>
          <w:sz w:val="28"/>
          <w:szCs w:val="28"/>
        </w:rPr>
        <w:t xml:space="preserve">. </w:t>
      </w:r>
      <w:r w:rsidRPr="005F4451">
        <w:rPr>
          <w:sz w:val="28"/>
          <w:szCs w:val="28"/>
        </w:rPr>
        <w:t xml:space="preserve">При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через ЕПГУ, в случае если направленные заявителем (уполномоченным лицом)  </w:t>
      </w:r>
      <w:r w:rsidR="00D905FE" w:rsidRPr="005F4451">
        <w:rPr>
          <w:sz w:val="28"/>
          <w:szCs w:val="28"/>
        </w:rPr>
        <w:t>запрос</w:t>
      </w:r>
      <w:r w:rsidRPr="005F4451">
        <w:rPr>
          <w:sz w:val="28"/>
          <w:szCs w:val="28"/>
        </w:rPr>
        <w:t xml:space="preserve"> и электронные документы заверены квалифицированной электронной подписью, должностное лицо ОМСУ выполняет следующие действия: 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>формирует проект решения на основании документов, поступивших через ЕПГУ, а также документов (сведений), и передает должностному лицу, наделенному функциями по принятию решения;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после рассмотрения документов и принятия решения о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(отказе в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) заполняет предусмотренные в АИС «</w:t>
      </w:r>
      <w:proofErr w:type="spellStart"/>
      <w:r w:rsidRPr="005F4451">
        <w:rPr>
          <w:sz w:val="28"/>
          <w:szCs w:val="28"/>
        </w:rPr>
        <w:t>Межвед</w:t>
      </w:r>
      <w:proofErr w:type="spellEnd"/>
      <w:r w:rsidRPr="005F4451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5F4451">
        <w:rPr>
          <w:sz w:val="28"/>
          <w:szCs w:val="28"/>
        </w:rPr>
        <w:t>Межвед</w:t>
      </w:r>
      <w:proofErr w:type="spellEnd"/>
      <w:r w:rsidRPr="005F4451">
        <w:rPr>
          <w:sz w:val="28"/>
          <w:szCs w:val="28"/>
        </w:rPr>
        <w:t xml:space="preserve"> ЛО»;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уведомляет заявителя о принятом решении с помощью указанных в </w:t>
      </w:r>
      <w:r w:rsidR="00431415" w:rsidRPr="005F4451">
        <w:rPr>
          <w:sz w:val="28"/>
          <w:szCs w:val="28"/>
        </w:rPr>
        <w:t>запросе</w:t>
      </w:r>
      <w:r w:rsidRPr="005F4451">
        <w:rPr>
          <w:sz w:val="28"/>
          <w:szCs w:val="28"/>
        </w:rPr>
        <w:t xml:space="preserve"> сре</w:t>
      </w:r>
      <w:proofErr w:type="gramStart"/>
      <w:r w:rsidRPr="005F4451">
        <w:rPr>
          <w:sz w:val="28"/>
          <w:szCs w:val="28"/>
        </w:rPr>
        <w:t>дств св</w:t>
      </w:r>
      <w:proofErr w:type="gramEnd"/>
      <w:r w:rsidRPr="005F4451">
        <w:rPr>
          <w:sz w:val="28"/>
          <w:szCs w:val="28"/>
        </w:rPr>
        <w:t xml:space="preserve">язи, затем направляет документ способом, указанным в </w:t>
      </w:r>
      <w:r w:rsidR="00431415" w:rsidRPr="005F4451">
        <w:rPr>
          <w:sz w:val="28"/>
          <w:szCs w:val="28"/>
        </w:rPr>
        <w:t>запросе</w:t>
      </w:r>
      <w:r w:rsidRPr="005F4451">
        <w:rPr>
          <w:sz w:val="28"/>
          <w:szCs w:val="28"/>
        </w:rPr>
        <w:t>.</w:t>
      </w:r>
    </w:p>
    <w:p w:rsidR="002E224B" w:rsidRPr="005F4451" w:rsidRDefault="00413B4C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>3.2.8</w:t>
      </w:r>
      <w:r w:rsidR="002E224B" w:rsidRPr="005F4451">
        <w:rPr>
          <w:sz w:val="28"/>
          <w:szCs w:val="28"/>
        </w:rPr>
        <w:t>. ОМСУ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  <w:r w:rsidR="0024623C" w:rsidRPr="005F4451">
        <w:rPr>
          <w:sz w:val="28"/>
          <w:szCs w:val="28"/>
        </w:rPr>
        <w:t>.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Выдача (направление) электронных документов, являющихся результатом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, заявителю осуществляется в день регистрации результата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="00D43C24" w:rsidRPr="005F4451">
        <w:rPr>
          <w:sz w:val="28"/>
          <w:szCs w:val="28"/>
        </w:rPr>
        <w:t xml:space="preserve"> ОМСУ</w:t>
      </w:r>
      <w:r w:rsidRPr="005F4451">
        <w:rPr>
          <w:sz w:val="28"/>
          <w:szCs w:val="28"/>
        </w:rPr>
        <w:t>.</w:t>
      </w:r>
    </w:p>
    <w:p w:rsidR="00345A1C" w:rsidRPr="005F4451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3.3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45A1C" w:rsidRPr="005F4451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3.3.1. В случае</w:t>
      </w:r>
      <w:proofErr w:type="gramStart"/>
      <w:r w:rsidRPr="005F4451">
        <w:rPr>
          <w:sz w:val="28"/>
          <w:szCs w:val="28"/>
        </w:rPr>
        <w:t>,</w:t>
      </w:r>
      <w:proofErr w:type="gramEnd"/>
      <w:r w:rsidRPr="005F4451">
        <w:rPr>
          <w:sz w:val="28"/>
          <w:szCs w:val="28"/>
        </w:rPr>
        <w:t xml:space="preserve">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:rsidR="00345A1C" w:rsidRPr="005F4451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3.3.2. </w:t>
      </w:r>
      <w:proofErr w:type="gramStart"/>
      <w:r w:rsidRPr="005F4451">
        <w:rPr>
          <w:sz w:val="28"/>
          <w:szCs w:val="28"/>
        </w:rPr>
        <w:t xml:space="preserve">В течение </w:t>
      </w:r>
      <w:r w:rsidR="0081428B" w:rsidRPr="005F4451">
        <w:rPr>
          <w:sz w:val="28"/>
          <w:szCs w:val="28"/>
        </w:rPr>
        <w:t>10</w:t>
      </w:r>
      <w:r w:rsidRPr="005F4451">
        <w:rPr>
          <w:sz w:val="28"/>
          <w:szCs w:val="28"/>
        </w:rPr>
        <w:t xml:space="preserve">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</w:t>
      </w:r>
      <w:r w:rsidRPr="005F4451">
        <w:rPr>
          <w:sz w:val="28"/>
          <w:szCs w:val="28"/>
        </w:rPr>
        <w:lastRenderedPageBreak/>
        <w:t>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5F4451">
        <w:rPr>
          <w:sz w:val="28"/>
          <w:szCs w:val="28"/>
        </w:rPr>
        <w:t xml:space="preserve">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 (или) ошибок.</w:t>
      </w:r>
    </w:p>
    <w:p w:rsidR="000157C8" w:rsidRPr="005F4451" w:rsidRDefault="000157C8" w:rsidP="002E224B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  <w:lang w:eastAsia="x-none"/>
        </w:rPr>
      </w:pPr>
    </w:p>
    <w:p w:rsidR="002E224B" w:rsidRPr="005F4451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  <w:lang w:eastAsia="x-none"/>
        </w:rPr>
      </w:pPr>
      <w:r w:rsidRPr="005F4451">
        <w:rPr>
          <w:b/>
          <w:sz w:val="28"/>
          <w:szCs w:val="28"/>
          <w:lang w:val="el-GR" w:eastAsia="x-none"/>
        </w:rPr>
        <w:t>4</w:t>
      </w:r>
      <w:r w:rsidRPr="005F4451">
        <w:rPr>
          <w:b/>
          <w:sz w:val="28"/>
          <w:szCs w:val="28"/>
          <w:lang w:val="x-none" w:eastAsia="x-none"/>
        </w:rPr>
        <w:t xml:space="preserve">. </w:t>
      </w:r>
      <w:r w:rsidRPr="005F4451">
        <w:rPr>
          <w:b/>
          <w:sz w:val="28"/>
          <w:szCs w:val="28"/>
          <w:lang w:eastAsia="x-none"/>
        </w:rPr>
        <w:t xml:space="preserve">Формы </w:t>
      </w:r>
      <w:proofErr w:type="gramStart"/>
      <w:r w:rsidRPr="005F4451">
        <w:rPr>
          <w:b/>
          <w:sz w:val="28"/>
          <w:szCs w:val="28"/>
          <w:lang w:val="x-none" w:eastAsia="x-none"/>
        </w:rPr>
        <w:t>контро</w:t>
      </w:r>
      <w:r w:rsidRPr="005F4451">
        <w:rPr>
          <w:b/>
          <w:sz w:val="28"/>
          <w:szCs w:val="28"/>
          <w:lang w:eastAsia="x-none"/>
        </w:rPr>
        <w:t>ля</w:t>
      </w:r>
      <w:r w:rsidRPr="005F4451">
        <w:rPr>
          <w:b/>
          <w:sz w:val="28"/>
          <w:szCs w:val="28"/>
          <w:lang w:val="x-none" w:eastAsia="x-none"/>
        </w:rPr>
        <w:t xml:space="preserve"> за</w:t>
      </w:r>
      <w:proofErr w:type="gramEnd"/>
      <w:r w:rsidRPr="005F4451">
        <w:rPr>
          <w:b/>
          <w:sz w:val="28"/>
          <w:szCs w:val="28"/>
          <w:lang w:val="x-none" w:eastAsia="x-none"/>
        </w:rPr>
        <w:t xml:space="preserve"> </w:t>
      </w:r>
      <w:r w:rsidRPr="005F4451">
        <w:rPr>
          <w:b/>
          <w:sz w:val="28"/>
          <w:szCs w:val="28"/>
          <w:lang w:eastAsia="x-none"/>
        </w:rPr>
        <w:t>исполнением административного регламента</w:t>
      </w:r>
    </w:p>
    <w:p w:rsidR="002E224B" w:rsidRPr="00920D24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highlight w:val="yellow"/>
          <w:lang w:val="x-none" w:eastAsia="x-none"/>
        </w:rPr>
      </w:pPr>
    </w:p>
    <w:p w:rsidR="002E224B" w:rsidRPr="005F4451" w:rsidRDefault="002E224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5F4451">
        <w:rPr>
          <w:sz w:val="28"/>
          <w:szCs w:val="28"/>
          <w:lang w:eastAsia="x-none"/>
        </w:rPr>
        <w:t>4</w:t>
      </w:r>
      <w:r w:rsidRPr="005F4451">
        <w:rPr>
          <w:sz w:val="28"/>
          <w:szCs w:val="28"/>
          <w:lang w:val="x-none" w:eastAsia="x-none"/>
        </w:rPr>
        <w:t xml:space="preserve">.1. </w:t>
      </w:r>
      <w:r w:rsidRPr="005F4451">
        <w:rPr>
          <w:sz w:val="28"/>
          <w:szCs w:val="28"/>
          <w:lang w:eastAsia="x-none"/>
        </w:rPr>
        <w:t xml:space="preserve">Порядок осуществления текущего </w:t>
      </w:r>
      <w:proofErr w:type="gramStart"/>
      <w:r w:rsidRPr="005F4451">
        <w:rPr>
          <w:sz w:val="28"/>
          <w:szCs w:val="28"/>
          <w:lang w:eastAsia="x-none"/>
        </w:rPr>
        <w:t>контроля за</w:t>
      </w:r>
      <w:proofErr w:type="gramEnd"/>
      <w:r w:rsidRPr="005F4451">
        <w:rPr>
          <w:sz w:val="28"/>
          <w:szCs w:val="28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746136" w:rsidRPr="005F4451">
        <w:rPr>
          <w:sz w:val="28"/>
          <w:szCs w:val="28"/>
          <w:lang w:val="x-none" w:eastAsia="x-none"/>
        </w:rPr>
        <w:t>муниципальной услуги</w:t>
      </w:r>
      <w:r w:rsidRPr="005F4451">
        <w:rPr>
          <w:sz w:val="28"/>
          <w:szCs w:val="28"/>
          <w:lang w:eastAsia="x-none"/>
        </w:rPr>
        <w:t>, а также принятием решений ответственными лицами.</w:t>
      </w:r>
    </w:p>
    <w:p w:rsidR="002E224B" w:rsidRPr="005F4451" w:rsidRDefault="002E224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proofErr w:type="gramStart"/>
      <w:r w:rsidRPr="005F4451">
        <w:rPr>
          <w:sz w:val="28"/>
          <w:szCs w:val="28"/>
          <w:lang w:eastAsia="x-none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.</w:t>
      </w:r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В целях осуществления </w:t>
      </w:r>
      <w:proofErr w:type="gramStart"/>
      <w:r w:rsidRPr="005F4451">
        <w:rPr>
          <w:sz w:val="28"/>
          <w:szCs w:val="28"/>
        </w:rPr>
        <w:t>контроля за</w:t>
      </w:r>
      <w:proofErr w:type="gramEnd"/>
      <w:r w:rsidRPr="005F4451">
        <w:rPr>
          <w:sz w:val="28"/>
          <w:szCs w:val="28"/>
        </w:rPr>
        <w:t xml:space="preserve"> полнотой и качеством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проводятся плановые и внеплановые проверки. </w:t>
      </w:r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Плановые проверки предоставления </w:t>
      </w:r>
      <w:r w:rsidR="00746136" w:rsidRPr="005F4451">
        <w:rPr>
          <w:sz w:val="28"/>
          <w:szCs w:val="28"/>
        </w:rPr>
        <w:t>муниципальной</w:t>
      </w:r>
      <w:r w:rsidRPr="005F4451">
        <w:rPr>
          <w:sz w:val="28"/>
          <w:szCs w:val="28"/>
        </w:rPr>
        <w:t xml:space="preserve"> услуги проводятся </w:t>
      </w:r>
      <w:r w:rsidR="0081428B" w:rsidRPr="005F4451">
        <w:rPr>
          <w:sz w:val="28"/>
          <w:szCs w:val="28"/>
        </w:rPr>
        <w:t>не чаще 1 раза в два года,</w:t>
      </w:r>
      <w:r w:rsidRPr="005F4451">
        <w:rPr>
          <w:sz w:val="28"/>
          <w:szCs w:val="28"/>
        </w:rPr>
        <w:t xml:space="preserve"> в соответствии с планом проведения проверок, утвержденным руководителем ОМСУ.</w:t>
      </w:r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(комплексные проверки), или отдельный вопрос, связанный с предоставлением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(тематические проверки). </w:t>
      </w:r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Внеплановые проверки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.</w:t>
      </w:r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</w:t>
      </w:r>
      <w:r w:rsidRPr="005F4451">
        <w:rPr>
          <w:sz w:val="28"/>
          <w:szCs w:val="28"/>
        </w:rPr>
        <w:lastRenderedPageBreak/>
        <w:t xml:space="preserve">выявленные в ходе проверки, или отсутствие таковых, а также выводы, содержащие оценку полноты и качества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E224B" w:rsidRPr="005F4451" w:rsidRDefault="002E224B" w:rsidP="0024623C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5F4451">
        <w:rPr>
          <w:sz w:val="28"/>
          <w:szCs w:val="28"/>
          <w:lang w:eastAsia="x-none"/>
        </w:rPr>
        <w:t>По результатам рассмотрения обращений дается письменный ответ.</w:t>
      </w:r>
    </w:p>
    <w:p w:rsidR="002E224B" w:rsidRPr="005F4451" w:rsidRDefault="002E224B" w:rsidP="0024623C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5F4451">
        <w:rPr>
          <w:sz w:val="28"/>
          <w:szCs w:val="28"/>
          <w:lang w:eastAsia="x-none"/>
        </w:rPr>
        <w:t>4</w:t>
      </w:r>
      <w:r w:rsidRPr="005F4451">
        <w:rPr>
          <w:sz w:val="28"/>
          <w:szCs w:val="28"/>
          <w:lang w:val="x-none" w:eastAsia="x-none"/>
        </w:rPr>
        <w:t>.</w:t>
      </w:r>
      <w:r w:rsidRPr="005F4451">
        <w:rPr>
          <w:sz w:val="28"/>
          <w:szCs w:val="28"/>
          <w:lang w:eastAsia="x-none"/>
        </w:rPr>
        <w:t>3</w:t>
      </w:r>
      <w:r w:rsidRPr="005F4451">
        <w:rPr>
          <w:sz w:val="28"/>
          <w:szCs w:val="28"/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="00746136" w:rsidRPr="005F4451">
        <w:rPr>
          <w:sz w:val="28"/>
          <w:szCs w:val="28"/>
          <w:lang w:eastAsia="x-none"/>
        </w:rPr>
        <w:t>муниципальной</w:t>
      </w:r>
      <w:r w:rsidRPr="005F4451">
        <w:rPr>
          <w:sz w:val="28"/>
          <w:szCs w:val="28"/>
          <w:lang w:val="x-none" w:eastAsia="x-none"/>
        </w:rPr>
        <w:t xml:space="preserve"> услуги.</w:t>
      </w:r>
    </w:p>
    <w:p w:rsidR="002E224B" w:rsidRPr="005F4451" w:rsidRDefault="002E224B" w:rsidP="0024623C">
      <w:pPr>
        <w:shd w:val="clear" w:color="auto" w:fill="FFFFFF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E224B" w:rsidRPr="005F4451" w:rsidRDefault="002E224B" w:rsidP="0024623C">
      <w:pPr>
        <w:shd w:val="clear" w:color="auto" w:fill="FFFFFF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.</w:t>
      </w:r>
    </w:p>
    <w:p w:rsidR="002E224B" w:rsidRPr="005F4451" w:rsidRDefault="002E224B" w:rsidP="0024623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5F4451">
        <w:rPr>
          <w:sz w:val="28"/>
          <w:szCs w:val="28"/>
          <w:lang w:val="x-none"/>
        </w:rPr>
        <w:t xml:space="preserve">Работники </w:t>
      </w:r>
      <w:r w:rsidRPr="005F4451">
        <w:rPr>
          <w:sz w:val="28"/>
          <w:szCs w:val="28"/>
        </w:rPr>
        <w:t>ОМСУ</w:t>
      </w:r>
      <w:r w:rsidRPr="005F4451">
        <w:rPr>
          <w:sz w:val="28"/>
          <w:szCs w:val="28"/>
          <w:lang w:val="x-none"/>
        </w:rPr>
        <w:t xml:space="preserve"> при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  <w:lang w:val="x-none"/>
        </w:rPr>
        <w:t xml:space="preserve"> несут персональную ответственность:</w:t>
      </w:r>
    </w:p>
    <w:p w:rsidR="002E224B" w:rsidRPr="005F4451" w:rsidRDefault="002E224B" w:rsidP="0024623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5F4451">
        <w:rPr>
          <w:sz w:val="28"/>
          <w:szCs w:val="28"/>
          <w:lang w:val="x-none"/>
        </w:rPr>
        <w:t xml:space="preserve">- за неисполнение или ненадлежащее исполнение административных процедур при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  <w:lang w:val="x-none"/>
        </w:rPr>
        <w:t>;</w:t>
      </w:r>
    </w:p>
    <w:p w:rsidR="002E224B" w:rsidRPr="005F4451" w:rsidRDefault="002E224B" w:rsidP="0024623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5F4451">
        <w:rPr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E224B" w:rsidRPr="005F4451" w:rsidRDefault="002E224B" w:rsidP="0024623C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x-none" w:eastAsia="x-none"/>
        </w:rPr>
      </w:pPr>
      <w:r w:rsidRPr="005F4451">
        <w:rPr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="00345A1C" w:rsidRPr="005F4451">
        <w:rPr>
          <w:sz w:val="28"/>
          <w:szCs w:val="28"/>
          <w:lang w:eastAsia="x-none"/>
        </w:rPr>
        <w:t xml:space="preserve">Административного </w:t>
      </w:r>
      <w:r w:rsidR="00345A1C" w:rsidRPr="005F4451">
        <w:rPr>
          <w:sz w:val="28"/>
          <w:szCs w:val="28"/>
          <w:lang w:val="x-none" w:eastAsia="x-none"/>
        </w:rPr>
        <w:t>регламента</w:t>
      </w:r>
      <w:r w:rsidRPr="005F4451">
        <w:rPr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2E224B" w:rsidRPr="005F4451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bCs/>
          <w:sz w:val="28"/>
          <w:szCs w:val="28"/>
          <w:lang w:val="x-none" w:eastAsia="x-none"/>
        </w:rPr>
      </w:pPr>
    </w:p>
    <w:p w:rsidR="002E224B" w:rsidRPr="005F4451" w:rsidRDefault="002E224B" w:rsidP="002E224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5F4451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</w:t>
      </w:r>
      <w:r w:rsidR="000157C8" w:rsidRPr="005F4451">
        <w:rPr>
          <w:b/>
          <w:sz w:val="28"/>
          <w:szCs w:val="28"/>
        </w:rPr>
        <w:t xml:space="preserve"> </w:t>
      </w:r>
      <w:r w:rsidRPr="005F4451">
        <w:rPr>
          <w:b/>
          <w:sz w:val="28"/>
          <w:szCs w:val="28"/>
        </w:rPr>
        <w:t xml:space="preserve">а также должностных лиц органа, предоставляющего </w:t>
      </w:r>
      <w:r w:rsidR="00746136" w:rsidRPr="005F4451">
        <w:rPr>
          <w:b/>
          <w:sz w:val="28"/>
          <w:szCs w:val="28"/>
        </w:rPr>
        <w:t>муниципальную услугу</w:t>
      </w:r>
      <w:r w:rsidRPr="005F4451">
        <w:rPr>
          <w:b/>
          <w:sz w:val="28"/>
          <w:szCs w:val="28"/>
        </w:rPr>
        <w:t>, либо государственных или муниципальных служащих, многофункционального центра</w:t>
      </w:r>
      <w:r w:rsidRPr="005F4451">
        <w:rPr>
          <w:color w:val="000000"/>
          <w:sz w:val="28"/>
          <w:szCs w:val="28"/>
        </w:rPr>
        <w:t xml:space="preserve"> </w:t>
      </w:r>
      <w:r w:rsidRPr="005F4451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5F4451">
        <w:rPr>
          <w:color w:val="000000"/>
          <w:sz w:val="28"/>
          <w:szCs w:val="28"/>
        </w:rPr>
        <w:t xml:space="preserve"> </w:t>
      </w:r>
      <w:r w:rsidRPr="005F4451">
        <w:rPr>
          <w:b/>
          <w:sz w:val="28"/>
          <w:szCs w:val="28"/>
        </w:rPr>
        <w:t>предоставления государственных и муниципальных услуг</w:t>
      </w:r>
    </w:p>
    <w:p w:rsidR="002E224B" w:rsidRPr="005F4451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должностного лица органа, предоставляющего </w:t>
      </w:r>
      <w:r w:rsidR="00746136" w:rsidRPr="005F4451">
        <w:rPr>
          <w:sz w:val="28"/>
          <w:szCs w:val="28"/>
        </w:rPr>
        <w:t xml:space="preserve">муниципальную </w:t>
      </w:r>
      <w:r w:rsidR="00746136" w:rsidRPr="005F4451">
        <w:rPr>
          <w:sz w:val="28"/>
          <w:szCs w:val="28"/>
        </w:rPr>
        <w:lastRenderedPageBreak/>
        <w:t>услугу</w:t>
      </w:r>
      <w:r w:rsidRPr="005F4451">
        <w:rPr>
          <w:sz w:val="28"/>
          <w:szCs w:val="28"/>
        </w:rPr>
        <w:t xml:space="preserve">, либо государственного или муниципального служащего, многофункционального центра, работника многофункционального </w:t>
      </w:r>
      <w:proofErr w:type="gramStart"/>
      <w:r w:rsidRPr="005F4451">
        <w:rPr>
          <w:sz w:val="28"/>
          <w:szCs w:val="28"/>
        </w:rPr>
        <w:t>центра</w:t>
      </w:r>
      <w:proofErr w:type="gramEnd"/>
      <w:r w:rsidRPr="005F4451">
        <w:rPr>
          <w:sz w:val="28"/>
          <w:szCs w:val="28"/>
        </w:rPr>
        <w:t xml:space="preserve"> в том числе являются: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2) нарушение срока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. </w:t>
      </w:r>
      <w:proofErr w:type="gramStart"/>
      <w:r w:rsidRPr="005F445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746136" w:rsidRPr="005F4451">
        <w:rPr>
          <w:sz w:val="28"/>
          <w:szCs w:val="28"/>
        </w:rPr>
        <w:t>муниципальных услуг</w:t>
      </w:r>
      <w:r w:rsidRPr="005F4451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 210-ФЗ;</w:t>
      </w:r>
      <w:proofErr w:type="gramEnd"/>
    </w:p>
    <w:p w:rsidR="002E224B" w:rsidRPr="005F4451" w:rsidRDefault="002E224B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5F4451" w:rsidDel="009F0626">
        <w:rPr>
          <w:sz w:val="28"/>
          <w:szCs w:val="28"/>
        </w:rPr>
        <w:t xml:space="preserve"> </w:t>
      </w:r>
      <w:r w:rsidRPr="005F4451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, у заявителя;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F4451">
        <w:rPr>
          <w:sz w:val="28"/>
          <w:szCs w:val="28"/>
        </w:rPr>
        <w:t xml:space="preserve">5) отказ в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5F445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746136" w:rsidRPr="005F4451">
        <w:rPr>
          <w:sz w:val="28"/>
          <w:szCs w:val="28"/>
        </w:rPr>
        <w:t>муниципальных услуг</w:t>
      </w:r>
      <w:r w:rsidRPr="005F4451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6) затребование с заявителя при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F4451">
        <w:rPr>
          <w:sz w:val="28"/>
          <w:szCs w:val="28"/>
        </w:rPr>
        <w:t xml:space="preserve">7) отказ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должностного лица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  <w:r w:rsidRPr="005F4451">
        <w:rPr>
          <w:sz w:val="28"/>
          <w:szCs w:val="28"/>
        </w:rPr>
        <w:t xml:space="preserve"> </w:t>
      </w:r>
      <w:proofErr w:type="gramStart"/>
      <w:r w:rsidRPr="005F445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</w:t>
      </w:r>
      <w:r w:rsidRPr="005F4451">
        <w:rPr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соответствующих </w:t>
      </w:r>
      <w:r w:rsidR="00746136" w:rsidRPr="005F4451">
        <w:rPr>
          <w:sz w:val="28"/>
          <w:szCs w:val="28"/>
        </w:rPr>
        <w:t>муниципальных услуг</w:t>
      </w:r>
      <w:r w:rsidRPr="005F4451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210-ФЗ;</w:t>
      </w:r>
      <w:proofErr w:type="gramEnd"/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F4451">
        <w:rPr>
          <w:sz w:val="28"/>
          <w:szCs w:val="28"/>
        </w:rPr>
        <w:t xml:space="preserve">9) приостановление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5F4451">
        <w:rPr>
          <w:sz w:val="28"/>
          <w:szCs w:val="28"/>
        </w:rPr>
        <w:t xml:space="preserve"> </w:t>
      </w:r>
      <w:proofErr w:type="gramStart"/>
      <w:r w:rsidRPr="005F445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</w:t>
      </w:r>
      <w:r w:rsidR="000157C8" w:rsidRPr="005F4451">
        <w:rPr>
          <w:sz w:val="28"/>
          <w:szCs w:val="28"/>
        </w:rPr>
        <w:t>;</w:t>
      </w:r>
      <w:proofErr w:type="gramEnd"/>
    </w:p>
    <w:p w:rsidR="002E224B" w:rsidRPr="005F4451" w:rsidRDefault="002E224B" w:rsidP="002462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F4451">
        <w:rPr>
          <w:sz w:val="28"/>
          <w:szCs w:val="28"/>
        </w:rPr>
        <w:t xml:space="preserve">10) требование у заявителя при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, либо в предоставлении государственной, за исключением случаев, предусмотренных пунктом 4 части 1 статьи 7 Федерального закона от 27.07.2010 № 210-ФЗ. </w:t>
      </w:r>
      <w:proofErr w:type="gramStart"/>
      <w:r w:rsidRPr="005F445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государственной услуг в полном объеме в порядке, определенном частью 1.3 статьи 16 Федерального закона от 27.07.2010 № 210-ФЗ.</w:t>
      </w:r>
      <w:proofErr w:type="gramEnd"/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>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F4451">
        <w:rPr>
          <w:sz w:val="28"/>
          <w:szCs w:val="28"/>
        </w:rPr>
        <w:lastRenderedPageBreak/>
        <w:t xml:space="preserve">Жалоба на решения и действия (бездействие)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должностного лица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государственного или муниципального служащего, руководителя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>, ЕПГУ, а также может быть принята при личном приеме заявителя.</w:t>
      </w:r>
      <w:proofErr w:type="gramEnd"/>
      <w:r w:rsidRPr="005F4451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 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5F4451">
          <w:rPr>
            <w:sz w:val="28"/>
            <w:szCs w:val="28"/>
          </w:rPr>
          <w:t>части 5 статьи 11.2</w:t>
        </w:r>
      </w:hyperlink>
      <w:r w:rsidRPr="005F4451">
        <w:rPr>
          <w:sz w:val="28"/>
          <w:szCs w:val="28"/>
        </w:rPr>
        <w:t xml:space="preserve"> Федерального закона № 210-ФЗ.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В письменной жалобе в обязательном порядке указываются: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F4451">
        <w:rPr>
          <w:sz w:val="28"/>
          <w:szCs w:val="28"/>
        </w:rPr>
        <w:t xml:space="preserve">- наименование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должностного лица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>, либо государственного или муниципального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F4451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должностного лица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>, либо государственного или муниципального служащего, филиала, отдела, удаленного рабочего места ГБУ ЛО «МФЦ», его работника;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должностного лица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>, либо государственного или 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5F4451">
          <w:rPr>
            <w:sz w:val="28"/>
            <w:szCs w:val="28"/>
          </w:rPr>
          <w:t>статьей 11.1</w:t>
        </w:r>
      </w:hyperlink>
      <w:r w:rsidRPr="005F4451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lastRenderedPageBreak/>
        <w:t xml:space="preserve">5.6. </w:t>
      </w:r>
      <w:proofErr w:type="gramStart"/>
      <w:r w:rsidRPr="005F4451">
        <w:rPr>
          <w:sz w:val="28"/>
          <w:szCs w:val="28"/>
        </w:rPr>
        <w:t xml:space="preserve">Жалоба, поступившая в орган, предоставляющий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>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5F4451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F445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2) в удовлетворении жалобы отказывается.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многофункциональным центром в целях незамедлительного устранения выявленных нарушений при оказании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, а также приносятся извинения за доставленные </w:t>
      </w:r>
      <w:proofErr w:type="gramStart"/>
      <w:r w:rsidRPr="005F4451">
        <w:rPr>
          <w:sz w:val="28"/>
          <w:szCs w:val="28"/>
        </w:rPr>
        <w:t>неудобства</w:t>
      </w:r>
      <w:proofErr w:type="gramEnd"/>
      <w:r w:rsidRPr="005F445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В случае признания </w:t>
      </w:r>
      <w:proofErr w:type="gramStart"/>
      <w:r w:rsidRPr="005F4451">
        <w:rPr>
          <w:sz w:val="28"/>
          <w:szCs w:val="28"/>
        </w:rPr>
        <w:t>жалобы</w:t>
      </w:r>
      <w:proofErr w:type="gramEnd"/>
      <w:r w:rsidRPr="005F4451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6A9A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F445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F445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45A1C" w:rsidRPr="005F4451" w:rsidRDefault="00345A1C" w:rsidP="00345A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345A1C" w:rsidRPr="005F4451" w:rsidRDefault="00345A1C" w:rsidP="00345A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5F4451">
        <w:rPr>
          <w:b/>
          <w:sz w:val="28"/>
          <w:szCs w:val="28"/>
        </w:rPr>
        <w:t>6. Особенности выполнения административных процедур в многофункциональных центрах</w:t>
      </w:r>
    </w:p>
    <w:p w:rsidR="00345A1C" w:rsidRPr="005F4451" w:rsidRDefault="00345A1C" w:rsidP="00345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Администрацией. Предоставление муниципальной услуги в иных МФЦ </w:t>
      </w:r>
      <w:r w:rsidRPr="005F4451">
        <w:rPr>
          <w:sz w:val="28"/>
          <w:szCs w:val="28"/>
        </w:rPr>
        <w:lastRenderedPageBreak/>
        <w:t>осуществляется при наличии вступившего в силу соглашения о взаимодействии между ГБУ ЛО «МФЦ» и иным МФЦ.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б) определяет предмет обращения;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в) проводит проверку правильности заполнения обращения;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г) проводит проверку укомплектованности пакета документов;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е) заверяет каждый документ дела своей электронной подписью (далее - ЭП);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ж) направляет копии документов и реестр документов в Администрацию: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6.3. При установлении работником МФЦ следующих фактов: 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r:id="rId17" w:history="1">
        <w:r w:rsidRPr="005F4451">
          <w:rPr>
            <w:sz w:val="28"/>
            <w:szCs w:val="28"/>
          </w:rPr>
          <w:t>пункте 2.6</w:t>
        </w:r>
      </w:hyperlink>
      <w:r w:rsidRPr="005F4451">
        <w:rPr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345A1C" w:rsidRPr="005F4451" w:rsidRDefault="009A258F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- </w:t>
      </w:r>
      <w:r w:rsidR="00345A1C" w:rsidRPr="005F4451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345A1C" w:rsidRPr="005F4451" w:rsidRDefault="009A258F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- </w:t>
      </w:r>
      <w:r w:rsidR="00345A1C" w:rsidRPr="005F4451">
        <w:rPr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345A1C" w:rsidRPr="005F4451" w:rsidRDefault="009A258F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- </w:t>
      </w:r>
      <w:r w:rsidR="00345A1C" w:rsidRPr="005F4451">
        <w:rPr>
          <w:sz w:val="28"/>
          <w:szCs w:val="28"/>
        </w:rPr>
        <w:t>распечатывает расписку о предоставлении консультации с указанием перечня документов, которые заявителю необходимо представить для получения муниципальной услуги, и вручает ее заявителю.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lastRenderedPageBreak/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Специалист МФЦ, ответственный за выдачу документов, полученных от Администрации,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6.5 При обращении заявителя в МФЦ за получением нескольких услуг посредством комплексного запроса специалист МФЦ руководствуется </w:t>
      </w:r>
      <w:hyperlink r:id="rId18" w:history="1">
        <w:r w:rsidRPr="005F4451">
          <w:rPr>
            <w:sz w:val="28"/>
            <w:szCs w:val="28"/>
          </w:rPr>
          <w:t>Порядк</w:t>
        </w:r>
      </w:hyperlink>
      <w:r w:rsidRPr="005F4451">
        <w:rPr>
          <w:sz w:val="28"/>
          <w:szCs w:val="28"/>
        </w:rPr>
        <w:t xml:space="preserve">ом организации предоставления взаимосвязанных государственных </w:t>
      </w:r>
      <w:proofErr w:type="gramStart"/>
      <w:r w:rsidRPr="005F4451">
        <w:rPr>
          <w:sz w:val="28"/>
          <w:szCs w:val="28"/>
        </w:rPr>
        <w:t>и(</w:t>
      </w:r>
      <w:proofErr w:type="gramEnd"/>
      <w:r w:rsidRPr="005F4451">
        <w:rPr>
          <w:sz w:val="28"/>
          <w:szCs w:val="28"/>
        </w:rPr>
        <w:t>или)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области, утвержденным постановлением Правительства Ленинградской области от 20.05.2019</w:t>
      </w:r>
      <w:r w:rsidR="00602BEF" w:rsidRPr="005F4451">
        <w:rPr>
          <w:sz w:val="28"/>
          <w:szCs w:val="28"/>
        </w:rPr>
        <w:t>г.</w:t>
      </w:r>
      <w:r w:rsidRPr="005F4451">
        <w:rPr>
          <w:sz w:val="28"/>
          <w:szCs w:val="28"/>
        </w:rPr>
        <w:t xml:space="preserve"> </w:t>
      </w:r>
      <w:r w:rsidR="00602BEF" w:rsidRPr="005F4451">
        <w:rPr>
          <w:sz w:val="28"/>
          <w:szCs w:val="28"/>
        </w:rPr>
        <w:t>№</w:t>
      </w:r>
      <w:r w:rsidRPr="005F4451">
        <w:rPr>
          <w:sz w:val="28"/>
          <w:szCs w:val="28"/>
        </w:rPr>
        <w:t xml:space="preserve"> 228.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4451">
        <w:rPr>
          <w:sz w:val="28"/>
          <w:szCs w:val="28"/>
        </w:rPr>
        <w:t>6.6.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муниципальных услуг.</w:t>
      </w:r>
    </w:p>
    <w:p w:rsidR="00C27D4D" w:rsidRDefault="00C27D4D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AA6A9A" w:rsidRPr="00910E33" w:rsidRDefault="00AA6A9A" w:rsidP="00AA6A9A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10E33">
        <w:rPr>
          <w:bCs/>
          <w:sz w:val="20"/>
          <w:szCs w:val="20"/>
        </w:rPr>
        <w:lastRenderedPageBreak/>
        <w:t xml:space="preserve">Приложение № 1 </w:t>
      </w:r>
    </w:p>
    <w:p w:rsidR="00AA6A9A" w:rsidRPr="00910E33" w:rsidRDefault="00AA6A9A" w:rsidP="00AA6A9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к Административному регламенту </w:t>
      </w:r>
    </w:p>
    <w:p w:rsidR="00AA6A9A" w:rsidRPr="00910E33" w:rsidRDefault="00AA6A9A" w:rsidP="00AA6A9A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910E33"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C90705" w:rsidRPr="00910E33">
        <w:rPr>
          <w:bCs/>
          <w:sz w:val="20"/>
          <w:szCs w:val="20"/>
        </w:rPr>
        <w:t xml:space="preserve">                     </w:t>
      </w:r>
      <w:r w:rsidRPr="00910E33">
        <w:rPr>
          <w:bCs/>
          <w:sz w:val="20"/>
          <w:szCs w:val="20"/>
        </w:rPr>
        <w:t xml:space="preserve"> по предоставлению </w:t>
      </w:r>
      <w:r w:rsidRPr="00910E33">
        <w:rPr>
          <w:sz w:val="20"/>
          <w:szCs w:val="20"/>
        </w:rPr>
        <w:t xml:space="preserve">муниципальной </w:t>
      </w:r>
      <w:r w:rsidRPr="00910E33">
        <w:rPr>
          <w:bCs/>
          <w:sz w:val="20"/>
          <w:szCs w:val="20"/>
        </w:rPr>
        <w:t xml:space="preserve">услуги 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 xml:space="preserve">«Предоставление разрешения на отклонение </w:t>
      </w:r>
      <w:proofErr w:type="gramStart"/>
      <w:r w:rsidRPr="00910E33">
        <w:rPr>
          <w:bCs/>
          <w:sz w:val="20"/>
          <w:szCs w:val="20"/>
          <w:u w:val="single"/>
        </w:rPr>
        <w:t>от</w:t>
      </w:r>
      <w:proofErr w:type="gramEnd"/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предельных параметров разрешенного строительства,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реконструкции объектов капитального строительства»</w:t>
      </w:r>
    </w:p>
    <w:p w:rsidR="00AA6A9A" w:rsidRPr="00910E33" w:rsidRDefault="00C02A4B" w:rsidP="00C02A4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bCs/>
          <w:sz w:val="20"/>
          <w:szCs w:val="20"/>
        </w:rPr>
        <w:t xml:space="preserve"> </w:t>
      </w:r>
      <w:r w:rsidR="00AA6A9A" w:rsidRPr="00910E33">
        <w:rPr>
          <w:sz w:val="20"/>
          <w:szCs w:val="20"/>
        </w:rPr>
        <w:t>(наименование услуги)</w:t>
      </w:r>
    </w:p>
    <w:p w:rsidR="00C90705" w:rsidRPr="00910E33" w:rsidRDefault="00C90705" w:rsidP="00C90705">
      <w:pPr>
        <w:tabs>
          <w:tab w:val="left" w:pos="142"/>
          <w:tab w:val="left" w:pos="284"/>
        </w:tabs>
        <w:ind w:left="3686"/>
        <w:jc w:val="right"/>
        <w:rPr>
          <w:vertAlign w:val="superscript"/>
        </w:rPr>
      </w:pPr>
    </w:p>
    <w:p w:rsidR="007A22E4" w:rsidRPr="007A22E4" w:rsidRDefault="00C90705" w:rsidP="007A22E4">
      <w:pPr>
        <w:jc w:val="right"/>
        <w:rPr>
          <w:sz w:val="20"/>
          <w:szCs w:val="20"/>
        </w:rPr>
      </w:pPr>
      <w:r w:rsidRPr="007A22E4">
        <w:rPr>
          <w:sz w:val="20"/>
          <w:szCs w:val="20"/>
        </w:rPr>
        <w:t xml:space="preserve">В </w:t>
      </w:r>
      <w:r w:rsidR="007A22E4" w:rsidRPr="007A22E4">
        <w:rPr>
          <w:sz w:val="20"/>
          <w:szCs w:val="20"/>
        </w:rPr>
        <w:t xml:space="preserve"> единую комиссию по  подготовке</w:t>
      </w:r>
    </w:p>
    <w:p w:rsidR="007A22E4" w:rsidRPr="007A22E4" w:rsidRDefault="007A22E4" w:rsidP="007A22E4">
      <w:pPr>
        <w:jc w:val="center"/>
        <w:rPr>
          <w:sz w:val="20"/>
          <w:szCs w:val="20"/>
        </w:rPr>
      </w:pPr>
      <w:r w:rsidRPr="007A22E4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Pr="007A22E4">
        <w:rPr>
          <w:sz w:val="20"/>
          <w:szCs w:val="20"/>
        </w:rPr>
        <w:t xml:space="preserve"> проекта Правил землепользования и застройки </w:t>
      </w:r>
    </w:p>
    <w:p w:rsidR="007A22E4" w:rsidRPr="007A22E4" w:rsidRDefault="007A22E4" w:rsidP="007A22E4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7A22E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7A22E4">
        <w:rPr>
          <w:rFonts w:ascii="Times New Roman" w:hAnsi="Times New Roman" w:cs="Times New Roman"/>
          <w:sz w:val="20"/>
          <w:szCs w:val="20"/>
        </w:rPr>
        <w:t xml:space="preserve"> на  территории   Волховского </w:t>
      </w:r>
      <w:proofErr w:type="gramStart"/>
      <w:r w:rsidRPr="007A22E4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7A22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7981" w:rsidRPr="007A22E4" w:rsidRDefault="007A22E4" w:rsidP="007A22E4">
      <w:pPr>
        <w:tabs>
          <w:tab w:val="left" w:pos="142"/>
          <w:tab w:val="left" w:pos="284"/>
        </w:tabs>
        <w:ind w:left="3686"/>
        <w:jc w:val="right"/>
        <w:rPr>
          <w:sz w:val="20"/>
          <w:szCs w:val="20"/>
        </w:rPr>
      </w:pPr>
      <w:r w:rsidRPr="007A22E4">
        <w:rPr>
          <w:sz w:val="20"/>
          <w:szCs w:val="20"/>
        </w:rPr>
        <w:t xml:space="preserve">                    района Ленинградской области</w:t>
      </w:r>
    </w:p>
    <w:p w:rsidR="00986F7B" w:rsidRPr="00910E33" w:rsidRDefault="00986F7B" w:rsidP="00B660B2">
      <w:pPr>
        <w:jc w:val="right"/>
      </w:pPr>
      <w:r w:rsidRPr="00910E33">
        <w:t>_______</w:t>
      </w:r>
      <w:r w:rsidR="00C90705" w:rsidRPr="00910E33">
        <w:t>______________________________</w:t>
      </w:r>
    </w:p>
    <w:p w:rsidR="00B660B2" w:rsidRPr="00910E33" w:rsidRDefault="00986F7B" w:rsidP="00986F7B">
      <w:pPr>
        <w:jc w:val="center"/>
        <w:rPr>
          <w:vertAlign w:val="superscript"/>
        </w:rPr>
      </w:pPr>
      <w:r w:rsidRPr="00910E33"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910E33">
        <w:rPr>
          <w:vertAlign w:val="superscript"/>
        </w:rPr>
        <w:t>Ф.И.О. (физического лица)</w:t>
      </w:r>
    </w:p>
    <w:p w:rsidR="00986F7B" w:rsidRPr="00910E33" w:rsidRDefault="00986F7B" w:rsidP="00986F7B">
      <w:pPr>
        <w:jc w:val="right"/>
      </w:pPr>
      <w:r w:rsidRPr="00910E33">
        <w:t>_____________________________________</w:t>
      </w:r>
    </w:p>
    <w:p w:rsidR="00986F7B" w:rsidRPr="00910E33" w:rsidRDefault="00986F7B" w:rsidP="00986F7B">
      <w:pPr>
        <w:jc w:val="right"/>
        <w:rPr>
          <w:vertAlign w:val="superscript"/>
        </w:rPr>
      </w:pPr>
      <w:proofErr w:type="gramStart"/>
      <w:r w:rsidRPr="00910E33">
        <w:rPr>
          <w:sz w:val="22"/>
          <w:szCs w:val="22"/>
          <w:vertAlign w:val="superscript"/>
        </w:rPr>
        <w:t>(</w:t>
      </w:r>
      <w:r w:rsidRPr="00910E33">
        <w:rPr>
          <w:vertAlign w:val="superscript"/>
        </w:rPr>
        <w:t>адрес места жительства (временного пребывания),</w:t>
      </w:r>
      <w:proofErr w:type="gramEnd"/>
    </w:p>
    <w:p w:rsidR="00986F7B" w:rsidRPr="00910E33" w:rsidRDefault="00986F7B" w:rsidP="00986F7B">
      <w:pPr>
        <w:jc w:val="right"/>
      </w:pPr>
      <w:r w:rsidRPr="00910E33">
        <w:t>_____________________________________</w:t>
      </w:r>
    </w:p>
    <w:p w:rsidR="00986F7B" w:rsidRPr="00910E33" w:rsidRDefault="00986F7B" w:rsidP="00986F7B">
      <w:pPr>
        <w:jc w:val="right"/>
      </w:pPr>
      <w:r w:rsidRPr="00910E33">
        <w:rPr>
          <w:vertAlign w:val="superscript"/>
        </w:rPr>
        <w:t xml:space="preserve">                                                                   данные документа, удостоверяющего личность </w:t>
      </w:r>
      <w:r w:rsidRPr="00910E33">
        <w:t>_____________________________________</w:t>
      </w:r>
    </w:p>
    <w:p w:rsidR="00986F7B" w:rsidRPr="00910E33" w:rsidRDefault="00986F7B" w:rsidP="00986F7B">
      <w:pPr>
        <w:jc w:val="right"/>
        <w:rPr>
          <w:vertAlign w:val="superscript"/>
        </w:rPr>
      </w:pPr>
      <w:r w:rsidRPr="00910E33">
        <w:rPr>
          <w:vertAlign w:val="superscript"/>
        </w:rPr>
        <w:t xml:space="preserve">идентификационный номер налогоплательщика (ИНН) </w:t>
      </w:r>
    </w:p>
    <w:p w:rsidR="00986F7B" w:rsidRPr="00910E33" w:rsidRDefault="00986F7B" w:rsidP="00B660B2">
      <w:pPr>
        <w:jc w:val="right"/>
      </w:pPr>
      <w:r w:rsidRPr="00910E33">
        <w:t>____________________________________</w:t>
      </w:r>
    </w:p>
    <w:p w:rsidR="00986F7B" w:rsidRPr="00910E33" w:rsidRDefault="00986F7B" w:rsidP="00986F7B">
      <w:pPr>
        <w:jc w:val="right"/>
        <w:rPr>
          <w:vertAlign w:val="superscript"/>
        </w:rPr>
      </w:pPr>
      <w:r w:rsidRPr="00910E33">
        <w:rPr>
          <w:vertAlign w:val="superscript"/>
        </w:rPr>
        <w:t xml:space="preserve">                         наименование, организационно-правовая форма заявителя     </w:t>
      </w:r>
    </w:p>
    <w:p w:rsidR="00986F7B" w:rsidRPr="00910E33" w:rsidRDefault="00986F7B" w:rsidP="00986F7B">
      <w:pPr>
        <w:jc w:val="right"/>
      </w:pPr>
      <w:r w:rsidRPr="00910E33">
        <w:t>_____________________________________</w:t>
      </w:r>
      <w:r w:rsidRPr="00910E33">
        <w:rPr>
          <w:vertAlign w:val="superscript"/>
        </w:rPr>
        <w:t xml:space="preserve">              </w:t>
      </w:r>
    </w:p>
    <w:p w:rsidR="00986F7B" w:rsidRPr="00910E33" w:rsidRDefault="00986F7B" w:rsidP="00986F7B">
      <w:pPr>
        <w:jc w:val="right"/>
        <w:rPr>
          <w:vertAlign w:val="superscript"/>
        </w:rPr>
      </w:pPr>
      <w:r w:rsidRPr="00910E33">
        <w:rPr>
          <w:vertAlign w:val="superscript"/>
        </w:rPr>
        <w:t xml:space="preserve">                                      местонахождение</w:t>
      </w:r>
      <w:r w:rsidR="00F95791" w:rsidRPr="00910E33">
        <w:rPr>
          <w:vertAlign w:val="superscript"/>
        </w:rPr>
        <w:t xml:space="preserve"> организации</w:t>
      </w:r>
      <w:r w:rsidRPr="00910E33">
        <w:rPr>
          <w:vertAlign w:val="superscript"/>
        </w:rPr>
        <w:t xml:space="preserve"> </w:t>
      </w:r>
      <w:r w:rsidR="00F95791" w:rsidRPr="00910E33">
        <w:rPr>
          <w:vertAlign w:val="superscript"/>
        </w:rPr>
        <w:t xml:space="preserve">  </w:t>
      </w:r>
    </w:p>
    <w:p w:rsidR="00986F7B" w:rsidRPr="00910E33" w:rsidRDefault="00986F7B" w:rsidP="00986F7B">
      <w:pPr>
        <w:jc w:val="right"/>
      </w:pPr>
      <w:r w:rsidRPr="00910E33">
        <w:t>_____________________________________</w:t>
      </w:r>
    </w:p>
    <w:p w:rsidR="00986F7B" w:rsidRPr="00910E33" w:rsidRDefault="00986F7B" w:rsidP="00986F7B">
      <w:pPr>
        <w:jc w:val="right"/>
        <w:rPr>
          <w:vertAlign w:val="superscript"/>
        </w:rPr>
      </w:pPr>
      <w:r w:rsidRPr="00910E33">
        <w:rPr>
          <w:vertAlign w:val="superscript"/>
        </w:rPr>
        <w:t xml:space="preserve">идентификационный номер налогоплательщика (ИНН), </w:t>
      </w:r>
    </w:p>
    <w:p w:rsidR="00986F7B" w:rsidRPr="00910E33" w:rsidRDefault="00986F7B" w:rsidP="00986F7B">
      <w:pPr>
        <w:jc w:val="right"/>
        <w:rPr>
          <w:vertAlign w:val="superscript"/>
        </w:rPr>
      </w:pPr>
      <w:r w:rsidRPr="00910E33">
        <w:rPr>
          <w:vertAlign w:val="superscript"/>
        </w:rPr>
        <w:t>основной государственный регистрационный номер (ОГРН)</w:t>
      </w:r>
    </w:p>
    <w:p w:rsidR="00C90705" w:rsidRPr="007A22E4" w:rsidRDefault="00C90705" w:rsidP="00F95791">
      <w:pPr>
        <w:autoSpaceDE w:val="0"/>
        <w:autoSpaceDN w:val="0"/>
        <w:adjustRightInd w:val="0"/>
        <w:spacing w:after="200"/>
        <w:jc w:val="right"/>
        <w:rPr>
          <w:sz w:val="20"/>
          <w:szCs w:val="20"/>
        </w:rPr>
      </w:pPr>
      <w:r w:rsidRPr="007A22E4">
        <w:rPr>
          <w:sz w:val="20"/>
          <w:szCs w:val="20"/>
        </w:rPr>
        <w:t>контактный телефон:___________</w:t>
      </w:r>
      <w:r w:rsidR="00986F7B" w:rsidRPr="007A22E4">
        <w:rPr>
          <w:sz w:val="20"/>
          <w:szCs w:val="20"/>
        </w:rPr>
        <w:t>______</w:t>
      </w:r>
      <w:r w:rsidR="00F95791" w:rsidRPr="007A22E4">
        <w:rPr>
          <w:sz w:val="20"/>
          <w:szCs w:val="20"/>
        </w:rPr>
        <w:softHyphen/>
        <w:t>___</w:t>
      </w:r>
    </w:p>
    <w:p w:rsidR="00C90705" w:rsidRPr="007A22E4" w:rsidRDefault="009A258F" w:rsidP="007A22E4">
      <w:pPr>
        <w:autoSpaceDE w:val="0"/>
        <w:autoSpaceDN w:val="0"/>
        <w:adjustRightInd w:val="0"/>
        <w:spacing w:after="200"/>
        <w:jc w:val="right"/>
        <w:rPr>
          <w:sz w:val="20"/>
          <w:szCs w:val="20"/>
        </w:rPr>
      </w:pPr>
      <w:r w:rsidRPr="007A22E4">
        <w:rPr>
          <w:sz w:val="20"/>
          <w:szCs w:val="20"/>
        </w:rPr>
        <w:t>адрес электрон</w:t>
      </w:r>
      <w:r w:rsidR="007A22E4">
        <w:rPr>
          <w:sz w:val="20"/>
          <w:szCs w:val="20"/>
        </w:rPr>
        <w:t>ной почты:_________________</w:t>
      </w:r>
      <w:r w:rsidR="007A22E4">
        <w:rPr>
          <w:sz w:val="20"/>
          <w:szCs w:val="20"/>
        </w:rPr>
        <w:softHyphen/>
        <w:t>___</w:t>
      </w:r>
    </w:p>
    <w:p w:rsidR="001E7981" w:rsidRPr="00910E33" w:rsidRDefault="001E7981" w:rsidP="00C907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90705" w:rsidRPr="004A0D07" w:rsidRDefault="00C90705" w:rsidP="00C907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A0D07">
        <w:rPr>
          <w:rFonts w:eastAsia="Calibri"/>
          <w:b/>
          <w:sz w:val="28"/>
          <w:szCs w:val="28"/>
          <w:lang w:eastAsia="en-US"/>
        </w:rPr>
        <w:t>ЗАЯВЛЕНИЕ</w:t>
      </w:r>
    </w:p>
    <w:p w:rsidR="00C02A4B" w:rsidRPr="004A0D07" w:rsidRDefault="00C90705" w:rsidP="00C02A4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A0D07">
        <w:rPr>
          <w:rFonts w:eastAsia="Calibri"/>
          <w:b/>
          <w:sz w:val="28"/>
          <w:szCs w:val="28"/>
          <w:lang w:eastAsia="en-US"/>
        </w:rPr>
        <w:t xml:space="preserve">о </w:t>
      </w:r>
      <w:r w:rsidR="00C02A4B" w:rsidRPr="004A0D07">
        <w:rPr>
          <w:b/>
          <w:bCs/>
          <w:sz w:val="28"/>
          <w:szCs w:val="28"/>
        </w:rPr>
        <w:t>предоставлении разрешения на</w:t>
      </w:r>
      <w:r w:rsidR="00C02A4B" w:rsidRPr="004A0D07">
        <w:rPr>
          <w:rFonts w:eastAsiaTheme="minorHAnsi"/>
          <w:b/>
          <w:bCs/>
          <w:sz w:val="28"/>
          <w:szCs w:val="28"/>
          <w:lang w:eastAsia="en-US"/>
        </w:rPr>
        <w:t xml:space="preserve"> отклонение </w:t>
      </w:r>
      <w:proofErr w:type="gramStart"/>
      <w:r w:rsidR="00C02A4B" w:rsidRPr="004A0D07">
        <w:rPr>
          <w:rFonts w:eastAsiaTheme="minorHAnsi"/>
          <w:b/>
          <w:bCs/>
          <w:sz w:val="28"/>
          <w:szCs w:val="28"/>
          <w:lang w:eastAsia="en-US"/>
        </w:rPr>
        <w:t>от</w:t>
      </w:r>
      <w:proofErr w:type="gramEnd"/>
    </w:p>
    <w:p w:rsidR="00C02A4B" w:rsidRPr="004A0D07" w:rsidRDefault="00C02A4B" w:rsidP="00C02A4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A0D07">
        <w:rPr>
          <w:rFonts w:eastAsiaTheme="minorHAnsi"/>
          <w:b/>
          <w:bCs/>
          <w:sz w:val="28"/>
          <w:szCs w:val="28"/>
          <w:lang w:eastAsia="en-US"/>
        </w:rPr>
        <w:t>предельных параметров разрешенного строительства,</w:t>
      </w:r>
    </w:p>
    <w:p w:rsidR="00C02A4B" w:rsidRPr="004A0D07" w:rsidRDefault="00C02A4B" w:rsidP="00C02A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A0D07">
        <w:rPr>
          <w:rFonts w:eastAsiaTheme="minorHAnsi"/>
          <w:b/>
          <w:bCs/>
          <w:sz w:val="28"/>
          <w:szCs w:val="28"/>
          <w:lang w:eastAsia="en-US"/>
        </w:rPr>
        <w:t>реконструкции объектов капитального строительства</w:t>
      </w:r>
    </w:p>
    <w:p w:rsidR="00C90705" w:rsidRPr="004A0D07" w:rsidRDefault="00C90705" w:rsidP="00C907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660B2" w:rsidRPr="004A0D07" w:rsidRDefault="00C90705" w:rsidP="00910E3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A0D07">
        <w:rPr>
          <w:rFonts w:eastAsia="Calibri"/>
          <w:sz w:val="28"/>
          <w:szCs w:val="28"/>
          <w:lang w:eastAsia="en-US"/>
        </w:rPr>
        <w:t xml:space="preserve">Прошу предоставить </w:t>
      </w:r>
      <w:r w:rsidR="00910E33" w:rsidRPr="004A0D07">
        <w:rPr>
          <w:bCs/>
          <w:sz w:val="28"/>
          <w:szCs w:val="28"/>
        </w:rPr>
        <w:t>разрешения на</w:t>
      </w:r>
      <w:r w:rsidR="00910E33" w:rsidRPr="004A0D07">
        <w:rPr>
          <w:rFonts w:eastAsiaTheme="minorHAnsi"/>
          <w:bCs/>
          <w:sz w:val="28"/>
          <w:szCs w:val="28"/>
          <w:lang w:eastAsia="en-US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Pr="004A0D07">
        <w:rPr>
          <w:rFonts w:eastAsia="Calibri"/>
          <w:sz w:val="28"/>
          <w:szCs w:val="28"/>
          <w:lang w:eastAsia="en-US"/>
        </w:rPr>
        <w:t>,</w:t>
      </w:r>
      <w:r w:rsidR="00910E33" w:rsidRPr="004A0D07">
        <w:rPr>
          <w:rFonts w:eastAsia="Calibri"/>
          <w:sz w:val="28"/>
          <w:szCs w:val="28"/>
          <w:lang w:eastAsia="en-US"/>
        </w:rPr>
        <w:t xml:space="preserve"> в </w:t>
      </w:r>
      <w:r w:rsidRPr="004A0D07">
        <w:rPr>
          <w:rFonts w:eastAsia="Calibri"/>
          <w:sz w:val="28"/>
          <w:szCs w:val="28"/>
          <w:lang w:eastAsia="en-US"/>
        </w:rPr>
        <w:t>отношении</w:t>
      </w:r>
      <w:r w:rsidR="009A258F" w:rsidRPr="004A0D07">
        <w:rPr>
          <w:rFonts w:eastAsia="Calibri"/>
          <w:sz w:val="28"/>
          <w:szCs w:val="28"/>
          <w:lang w:eastAsia="en-US"/>
        </w:rPr>
        <w:t>____________________</w:t>
      </w:r>
      <w:r w:rsidR="00910E33" w:rsidRPr="004A0D07">
        <w:rPr>
          <w:rFonts w:eastAsia="Calibri"/>
          <w:sz w:val="28"/>
          <w:szCs w:val="28"/>
          <w:lang w:eastAsia="en-US"/>
        </w:rPr>
        <w:t>______________________</w:t>
      </w:r>
    </w:p>
    <w:p w:rsidR="00910E33" w:rsidRPr="00910E33" w:rsidRDefault="00910E33" w:rsidP="00910E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910E33">
        <w:rPr>
          <w:rFonts w:eastAsia="Calibri"/>
          <w:sz w:val="28"/>
          <w:szCs w:val="28"/>
          <w:vertAlign w:val="superscript"/>
          <w:lang w:eastAsia="en-US"/>
        </w:rPr>
        <w:t>(указать кадастровый номер земельного участка)</w:t>
      </w:r>
    </w:p>
    <w:p w:rsidR="00910E33" w:rsidRPr="00910E33" w:rsidRDefault="00910E33" w:rsidP="001E79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A0D07">
        <w:rPr>
          <w:rFonts w:eastAsia="Calibri"/>
          <w:sz w:val="28"/>
          <w:szCs w:val="28"/>
          <w:lang w:eastAsia="en-US"/>
        </w:rPr>
        <w:t>В части</w:t>
      </w:r>
      <w:r w:rsidRPr="00910E33">
        <w:rPr>
          <w:rFonts w:eastAsia="Calibri"/>
          <w:sz w:val="28"/>
          <w:szCs w:val="28"/>
          <w:lang w:eastAsia="en-US"/>
        </w:rPr>
        <w:t xml:space="preserve"> </w:t>
      </w:r>
      <w:r w:rsidR="001E7981" w:rsidRPr="00910E33">
        <w:rPr>
          <w:rFonts w:eastAsia="Calibri"/>
          <w:sz w:val="28"/>
          <w:szCs w:val="28"/>
          <w:lang w:eastAsia="en-US"/>
        </w:rPr>
        <w:t>_________________________________</w:t>
      </w:r>
      <w:r w:rsidRPr="00910E33">
        <w:rPr>
          <w:rFonts w:eastAsia="Calibri"/>
          <w:sz w:val="28"/>
          <w:szCs w:val="28"/>
          <w:lang w:eastAsia="en-US"/>
        </w:rPr>
        <w:t>__________________________</w:t>
      </w:r>
    </w:p>
    <w:p w:rsidR="00910E33" w:rsidRDefault="00910E33" w:rsidP="00910E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910E33">
        <w:rPr>
          <w:rFonts w:eastAsia="Calibri"/>
          <w:sz w:val="28"/>
          <w:szCs w:val="28"/>
          <w:vertAlign w:val="superscript"/>
          <w:lang w:eastAsia="en-US"/>
        </w:rPr>
        <w:t xml:space="preserve">(указать параметр в </w:t>
      </w:r>
      <w:proofErr w:type="gramStart"/>
      <w:r w:rsidRPr="00910E33">
        <w:rPr>
          <w:rFonts w:eastAsia="Calibri"/>
          <w:sz w:val="28"/>
          <w:szCs w:val="28"/>
          <w:vertAlign w:val="superscript"/>
          <w:lang w:eastAsia="en-US"/>
        </w:rPr>
        <w:t>отношении</w:t>
      </w:r>
      <w:proofErr w:type="gramEnd"/>
      <w:r w:rsidRPr="00910E33">
        <w:rPr>
          <w:rFonts w:eastAsia="Calibri"/>
          <w:sz w:val="28"/>
          <w:szCs w:val="28"/>
          <w:vertAlign w:val="superscript"/>
          <w:lang w:eastAsia="en-US"/>
        </w:rPr>
        <w:t xml:space="preserve"> которого требуется отклонение)</w:t>
      </w:r>
    </w:p>
    <w:p w:rsidR="004A0D07" w:rsidRPr="00910E33" w:rsidRDefault="004A0D07" w:rsidP="00910E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</w:p>
    <w:p w:rsidR="004A0D07" w:rsidRPr="00910E33" w:rsidRDefault="004A0D07" w:rsidP="001E798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A0D07" w:rsidRDefault="004A0D07" w:rsidP="001E798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10E33" w:rsidRPr="00910E33" w:rsidRDefault="00910E33" w:rsidP="001E79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1E7981" w:rsidRPr="004A0D07" w:rsidRDefault="00910E33">
      <w:pPr>
        <w:spacing w:after="200" w:line="276" w:lineRule="auto"/>
        <w:rPr>
          <w:rFonts w:eastAsia="Calibri"/>
          <w:lang w:eastAsia="en-US"/>
        </w:rPr>
      </w:pPr>
      <w:r w:rsidRPr="004A0D07">
        <w:rPr>
          <w:rFonts w:eastAsia="Calibri"/>
          <w:lang w:eastAsia="en-US"/>
        </w:rPr>
        <w:t xml:space="preserve">К заявлению прилагаю следующие документы </w:t>
      </w:r>
      <w:proofErr w:type="gramStart"/>
      <w:r w:rsidRPr="004A0D07">
        <w:rPr>
          <w:rFonts w:eastAsia="Calibri"/>
          <w:lang w:eastAsia="en-US"/>
        </w:rPr>
        <w:t xml:space="preserve">( </w:t>
      </w:r>
      <w:proofErr w:type="gramEnd"/>
      <w:r w:rsidRPr="004A0D07">
        <w:rPr>
          <w:rFonts w:eastAsia="Calibri"/>
          <w:lang w:eastAsia="en-US"/>
        </w:rPr>
        <w:t>материалы)</w:t>
      </w:r>
    </w:p>
    <w:p w:rsidR="009A258F" w:rsidRPr="00910E33" w:rsidRDefault="009A258F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0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10E33" w:rsidRPr="00910E33" w:rsidTr="00910E33">
        <w:trPr>
          <w:trHeight w:val="567"/>
        </w:trPr>
        <w:tc>
          <w:tcPr>
            <w:tcW w:w="9464" w:type="dxa"/>
          </w:tcPr>
          <w:p w:rsidR="00910E33" w:rsidRPr="00910E33" w:rsidRDefault="00910E33" w:rsidP="0024623C">
            <w:pPr>
              <w:autoSpaceDE w:val="0"/>
              <w:autoSpaceDN w:val="0"/>
              <w:adjustRightInd w:val="0"/>
              <w:ind w:right="283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910E33" w:rsidTr="00910E33">
        <w:trPr>
          <w:trHeight w:val="567"/>
        </w:trPr>
        <w:tc>
          <w:tcPr>
            <w:tcW w:w="9464" w:type="dxa"/>
          </w:tcPr>
          <w:p w:rsidR="00910E33" w:rsidRPr="00910E33" w:rsidRDefault="00910E33" w:rsidP="0024623C">
            <w:pPr>
              <w:autoSpaceDE w:val="0"/>
              <w:autoSpaceDN w:val="0"/>
              <w:adjustRightInd w:val="0"/>
              <w:ind w:right="283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910E33" w:rsidTr="00910E33">
        <w:trPr>
          <w:trHeight w:val="567"/>
        </w:trPr>
        <w:tc>
          <w:tcPr>
            <w:tcW w:w="9464" w:type="dxa"/>
          </w:tcPr>
          <w:p w:rsidR="00910E33" w:rsidRPr="00910E33" w:rsidRDefault="00910E33" w:rsidP="0024623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910E33" w:rsidTr="00910E33">
        <w:trPr>
          <w:trHeight w:val="567"/>
        </w:trPr>
        <w:tc>
          <w:tcPr>
            <w:tcW w:w="9464" w:type="dxa"/>
          </w:tcPr>
          <w:p w:rsidR="00910E33" w:rsidRPr="00910E33" w:rsidRDefault="00910E33" w:rsidP="0024623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910E33" w:rsidTr="00910E33">
        <w:trPr>
          <w:trHeight w:val="567"/>
        </w:trPr>
        <w:tc>
          <w:tcPr>
            <w:tcW w:w="9464" w:type="dxa"/>
          </w:tcPr>
          <w:p w:rsidR="00910E33" w:rsidRPr="00910E33" w:rsidRDefault="00910E33" w:rsidP="0024623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910E33" w:rsidTr="00910E33">
        <w:trPr>
          <w:trHeight w:val="567"/>
        </w:trPr>
        <w:tc>
          <w:tcPr>
            <w:tcW w:w="9464" w:type="dxa"/>
          </w:tcPr>
          <w:p w:rsidR="00910E33" w:rsidRPr="00910E33" w:rsidRDefault="00910E33" w:rsidP="0024623C">
            <w:pPr>
              <w:tabs>
                <w:tab w:val="left" w:pos="1245"/>
              </w:tabs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10E33">
        <w:rPr>
          <w:rFonts w:eastAsia="Calibri"/>
          <w:lang w:eastAsia="en-US"/>
        </w:rPr>
        <w:t>ДАЮ СВОЕ СОГЛАСИЕ НА ОБРАБОТКУ ПЕРСОНАЛЬНЫХ ДАННЫХ.</w:t>
      </w: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«____» ____________ 20__ г.</w:t>
      </w: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(дата подачи заявления)</w:t>
      </w:r>
    </w:p>
    <w:p w:rsidR="00C90705" w:rsidRPr="00910E33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0705" w:rsidRPr="00910E33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_____________________________</w:t>
      </w:r>
      <w:r w:rsidR="00FB19B9" w:rsidRPr="00910E33">
        <w:rPr>
          <w:rFonts w:eastAsia="Calibri"/>
          <w:sz w:val="28"/>
          <w:szCs w:val="28"/>
          <w:lang w:eastAsia="en-US"/>
        </w:rPr>
        <w:t xml:space="preserve">             </w:t>
      </w:r>
      <w:r w:rsidRPr="00910E33">
        <w:rPr>
          <w:rFonts w:eastAsia="Calibri"/>
          <w:sz w:val="28"/>
          <w:szCs w:val="28"/>
          <w:lang w:eastAsia="en-US"/>
        </w:rPr>
        <w:t>______</w:t>
      </w:r>
      <w:r w:rsidR="00FB19B9" w:rsidRPr="00910E33">
        <w:rPr>
          <w:rFonts w:eastAsia="Calibri"/>
          <w:sz w:val="28"/>
          <w:szCs w:val="28"/>
          <w:lang w:eastAsia="en-US"/>
        </w:rPr>
        <w:t>__________________________</w:t>
      </w:r>
    </w:p>
    <w:p w:rsidR="00FB19B9" w:rsidRPr="00910E33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10E33">
        <w:rPr>
          <w:rFonts w:eastAsia="Calibri"/>
          <w:sz w:val="28"/>
          <w:szCs w:val="28"/>
          <w:lang w:eastAsia="en-US"/>
        </w:rPr>
        <w:t xml:space="preserve">(подпись заявителя, </w:t>
      </w:r>
      <w:r w:rsidR="00FB19B9" w:rsidRPr="00910E33">
        <w:rPr>
          <w:rFonts w:eastAsia="Calibri"/>
          <w:sz w:val="28"/>
          <w:szCs w:val="28"/>
          <w:lang w:eastAsia="en-US"/>
        </w:rPr>
        <w:t xml:space="preserve">                                           (полностью Ф.И.О., </w:t>
      </w:r>
      <w:proofErr w:type="gramEnd"/>
    </w:p>
    <w:p w:rsidR="00FB19B9" w:rsidRPr="00910E33" w:rsidRDefault="00C90705" w:rsidP="00FB19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 xml:space="preserve">представителя заявителя) </w:t>
      </w:r>
      <w:r w:rsidR="00FB19B9" w:rsidRPr="00910E33">
        <w:rPr>
          <w:rFonts w:eastAsia="Calibri"/>
          <w:sz w:val="28"/>
          <w:szCs w:val="28"/>
          <w:lang w:eastAsia="en-US"/>
        </w:rPr>
        <w:t xml:space="preserve">                               должность (при наличии)</w:t>
      </w:r>
    </w:p>
    <w:p w:rsidR="00C90705" w:rsidRPr="00910E33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Контактное лицо, телефон для связи: _______________________________________</w:t>
      </w:r>
      <w:r w:rsidR="00FB19B9" w:rsidRPr="00910E33">
        <w:rPr>
          <w:rFonts w:eastAsia="Calibri"/>
          <w:sz w:val="28"/>
          <w:szCs w:val="28"/>
          <w:lang w:eastAsia="en-US"/>
        </w:rPr>
        <w:t>___________________________</w:t>
      </w:r>
    </w:p>
    <w:p w:rsidR="00C90705" w:rsidRPr="00910E33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________________________________________</w:t>
      </w:r>
      <w:r w:rsidR="00FB19B9" w:rsidRPr="00910E33">
        <w:rPr>
          <w:rFonts w:eastAsia="Calibri"/>
          <w:sz w:val="28"/>
          <w:szCs w:val="28"/>
          <w:lang w:eastAsia="en-US"/>
        </w:rPr>
        <w:t>___________________________</w:t>
      </w: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«____» ____________ 20__ г.</w:t>
      </w:r>
    </w:p>
    <w:p w:rsidR="00C90705" w:rsidRPr="00910E33" w:rsidRDefault="00C90705" w:rsidP="00C9070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90705" w:rsidRPr="00910E33" w:rsidRDefault="00C90705" w:rsidP="00C90705">
      <w:pPr>
        <w:ind w:firstLine="709"/>
        <w:jc w:val="both"/>
        <w:rPr>
          <w:sz w:val="28"/>
          <w:szCs w:val="28"/>
        </w:rPr>
      </w:pPr>
      <w:r w:rsidRPr="00910E33">
        <w:rPr>
          <w:sz w:val="28"/>
          <w:szCs w:val="28"/>
        </w:rPr>
        <w:t>Результат рассмотрения заявления прошу:</w:t>
      </w:r>
    </w:p>
    <w:p w:rsidR="00C90705" w:rsidRPr="00910E33" w:rsidRDefault="00C90705" w:rsidP="00C907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C90705" w:rsidRPr="00910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 w:rsidRPr="00910E33">
              <w:rPr>
                <w:lang w:eastAsia="en-US"/>
              </w:rPr>
              <w:t xml:space="preserve">    </w:t>
            </w:r>
          </w:p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sz w:val="28"/>
                <w:szCs w:val="28"/>
                <w:lang w:eastAsia="en-US"/>
              </w:rPr>
            </w:pPr>
            <w:r w:rsidRPr="00910E33">
              <w:rPr>
                <w:sz w:val="28"/>
                <w:szCs w:val="28"/>
                <w:lang w:eastAsia="en-US"/>
              </w:rPr>
              <w:t>выдать на руки в ОМСУ</w:t>
            </w:r>
          </w:p>
        </w:tc>
      </w:tr>
      <w:tr w:rsidR="00C90705" w:rsidRPr="00910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rPr>
                <w:sz w:val="28"/>
                <w:szCs w:val="28"/>
                <w:lang w:eastAsia="en-US"/>
              </w:rPr>
            </w:pPr>
            <w:r w:rsidRPr="00910E33">
              <w:rPr>
                <w:sz w:val="28"/>
                <w:szCs w:val="28"/>
                <w:lang w:eastAsia="en-US"/>
              </w:rPr>
              <w:t>выдать на руки в МФЦ (указать адрес) ______________________</w:t>
            </w:r>
          </w:p>
        </w:tc>
      </w:tr>
      <w:tr w:rsidR="00C90705" w:rsidRPr="00910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sz w:val="28"/>
                <w:szCs w:val="28"/>
                <w:lang w:eastAsia="en-US"/>
              </w:rPr>
            </w:pPr>
            <w:r w:rsidRPr="00910E33">
              <w:rPr>
                <w:sz w:val="28"/>
                <w:szCs w:val="28"/>
                <w:lang w:eastAsia="en-US"/>
              </w:rPr>
              <w:t>направить по почте</w:t>
            </w:r>
          </w:p>
        </w:tc>
      </w:tr>
      <w:tr w:rsidR="00C90705" w:rsidRPr="00910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</w:p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sz w:val="28"/>
                <w:szCs w:val="28"/>
                <w:lang w:eastAsia="en-US"/>
              </w:rPr>
            </w:pPr>
            <w:r w:rsidRPr="00910E33">
              <w:rPr>
                <w:sz w:val="28"/>
                <w:szCs w:val="28"/>
                <w:lang w:eastAsia="en-US"/>
              </w:rPr>
              <w:t>направить в электронной форме в личный кабинет на ПГУ ЛО/ЕПГУ</w:t>
            </w:r>
          </w:p>
        </w:tc>
      </w:tr>
    </w:tbl>
    <w:p w:rsidR="00910E33" w:rsidRPr="00910E33" w:rsidRDefault="00910E33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10E33" w:rsidRPr="00910E33" w:rsidRDefault="00910E33">
      <w:pPr>
        <w:spacing w:after="200" w:line="276" w:lineRule="auto"/>
        <w:rPr>
          <w:bCs/>
          <w:sz w:val="20"/>
          <w:szCs w:val="20"/>
        </w:rPr>
      </w:pPr>
      <w:r w:rsidRPr="00910E33">
        <w:rPr>
          <w:bCs/>
          <w:sz w:val="20"/>
          <w:szCs w:val="20"/>
        </w:rPr>
        <w:br w:type="page"/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10E33">
        <w:rPr>
          <w:bCs/>
          <w:sz w:val="20"/>
          <w:szCs w:val="20"/>
        </w:rPr>
        <w:lastRenderedPageBreak/>
        <w:t xml:space="preserve">Приложение № 2 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к Административному регламенту </w:t>
      </w:r>
    </w:p>
    <w:p w:rsidR="00843D9C" w:rsidRPr="00910E33" w:rsidRDefault="00843D9C" w:rsidP="00C9070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C90705" w:rsidRPr="00910E33">
        <w:rPr>
          <w:bCs/>
          <w:sz w:val="20"/>
          <w:szCs w:val="20"/>
        </w:rPr>
        <w:t xml:space="preserve">                      </w:t>
      </w:r>
      <w:r w:rsidRPr="00910E33">
        <w:rPr>
          <w:bCs/>
          <w:sz w:val="20"/>
          <w:szCs w:val="20"/>
        </w:rPr>
        <w:t xml:space="preserve"> по предоставлению </w:t>
      </w:r>
      <w:r w:rsidRPr="00910E33">
        <w:rPr>
          <w:sz w:val="20"/>
          <w:szCs w:val="20"/>
        </w:rPr>
        <w:t xml:space="preserve">муниципальной </w:t>
      </w:r>
      <w:r w:rsidRPr="00910E33">
        <w:rPr>
          <w:bCs/>
          <w:sz w:val="20"/>
          <w:szCs w:val="20"/>
        </w:rPr>
        <w:t xml:space="preserve">услуги 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 xml:space="preserve">«Предоставление разрешения на отклонение </w:t>
      </w:r>
      <w:proofErr w:type="gramStart"/>
      <w:r w:rsidRPr="00910E33">
        <w:rPr>
          <w:bCs/>
          <w:sz w:val="20"/>
          <w:szCs w:val="20"/>
          <w:u w:val="single"/>
        </w:rPr>
        <w:t>от</w:t>
      </w:r>
      <w:proofErr w:type="gramEnd"/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предельных параметров разрешенного строительства,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реконструкции объектов капитального строительства»</w:t>
      </w:r>
    </w:p>
    <w:p w:rsidR="00843D9C" w:rsidRPr="00910E33" w:rsidRDefault="00C02A4B" w:rsidP="00C02A4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 </w:t>
      </w:r>
      <w:r w:rsidR="00843D9C" w:rsidRPr="00910E33">
        <w:rPr>
          <w:sz w:val="20"/>
          <w:szCs w:val="20"/>
        </w:rPr>
        <w:t>(наименование услуги)</w:t>
      </w:r>
    </w:p>
    <w:p w:rsidR="00843D9C" w:rsidRPr="00910E33" w:rsidRDefault="00843D9C" w:rsidP="00843D9C">
      <w:pPr>
        <w:widowControl w:val="0"/>
        <w:tabs>
          <w:tab w:val="left" w:pos="142"/>
          <w:tab w:val="left" w:pos="284"/>
        </w:tabs>
        <w:suppressAutoHyphens/>
        <w:autoSpaceDE w:val="0"/>
        <w:ind w:firstLine="709"/>
        <w:rPr>
          <w:sz w:val="28"/>
          <w:szCs w:val="28"/>
          <w:lang w:eastAsia="zh-CN"/>
        </w:rPr>
      </w:pPr>
    </w:p>
    <w:p w:rsidR="00843D9C" w:rsidRPr="00910E33" w:rsidRDefault="00843D9C" w:rsidP="00843D9C">
      <w:pPr>
        <w:widowControl w:val="0"/>
        <w:tabs>
          <w:tab w:val="left" w:pos="142"/>
          <w:tab w:val="left" w:pos="284"/>
        </w:tabs>
        <w:suppressAutoHyphens/>
        <w:autoSpaceDE w:val="0"/>
        <w:ind w:firstLine="709"/>
        <w:rPr>
          <w:sz w:val="28"/>
          <w:szCs w:val="28"/>
          <w:lang w:eastAsia="zh-CN"/>
        </w:rPr>
      </w:pPr>
    </w:p>
    <w:p w:rsidR="00843D9C" w:rsidRPr="00910E33" w:rsidRDefault="00843D9C" w:rsidP="00843D9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lang w:eastAsia="zh-CN"/>
        </w:rPr>
      </w:pPr>
      <w:r w:rsidRPr="00910E33">
        <w:rPr>
          <w:lang w:eastAsia="zh-CN"/>
        </w:rPr>
        <w:t>Местонахождение органа местного самоуправления:</w:t>
      </w:r>
    </w:p>
    <w:p w:rsidR="00843D9C" w:rsidRPr="00910E33" w:rsidRDefault="00843D9C" w:rsidP="00843D9C">
      <w:pPr>
        <w:suppressAutoHyphens/>
        <w:jc w:val="both"/>
        <w:rPr>
          <w:lang w:eastAsia="zh-CN"/>
        </w:rPr>
      </w:pPr>
      <w:r w:rsidRPr="00910E33">
        <w:rPr>
          <w:lang w:eastAsia="zh-CN"/>
        </w:rPr>
        <w:t xml:space="preserve">         187403, Ленинградская область, город Волхов, Кировский проспект, дом 32.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10E33">
        <w:rPr>
          <w:lang w:eastAsia="zh-CN"/>
        </w:rPr>
        <w:t>Адрес электронной почты органа местного самоуправления:</w:t>
      </w:r>
      <w:r w:rsidRPr="00910E33">
        <w:rPr>
          <w:rFonts w:ascii="Calibri" w:hAnsi="Calibri"/>
          <w:sz w:val="22"/>
          <w:szCs w:val="22"/>
          <w:lang w:eastAsia="zh-CN"/>
        </w:rPr>
        <w:t xml:space="preserve"> </w:t>
      </w:r>
      <w:hyperlink r:id="rId19" w:history="1">
        <w:r w:rsidRPr="00910E33">
          <w:rPr>
            <w:lang w:eastAsia="zh-CN"/>
          </w:rPr>
          <w:t>admvr@mail.ru</w:t>
        </w:r>
      </w:hyperlink>
      <w:r w:rsidRPr="00910E33">
        <w:rPr>
          <w:lang w:eastAsia="zh-CN"/>
        </w:rPr>
        <w:t>.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10E33">
        <w:rPr>
          <w:lang w:eastAsia="zh-CN"/>
        </w:rPr>
        <w:t>График работы органа местного самоуправления: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07"/>
        <w:gridCol w:w="4876"/>
      </w:tblGrid>
      <w:tr w:rsidR="00843D9C" w:rsidRPr="00910E33" w:rsidTr="001F0150">
        <w:trPr>
          <w:tblCellSpacing w:w="5" w:type="nil"/>
        </w:trPr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10E33">
              <w:rPr>
                <w:lang w:eastAsia="zh-CN"/>
              </w:rPr>
              <w:t>Дни недели, время работы органа местного самоуправления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10E33">
              <w:rPr>
                <w:lang w:eastAsia="zh-C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10E33">
              <w:rPr>
                <w:lang w:eastAsia="zh-CN"/>
              </w:rPr>
              <w:t>Время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с 9.00 до 18.00,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перерыв с 13.00 до 13.48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с 9.00 до 17.00,</w:t>
            </w:r>
          </w:p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перерыв с 13.00 до 13.48</w:t>
            </w:r>
          </w:p>
        </w:tc>
      </w:tr>
    </w:tbl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left="900"/>
        <w:contextualSpacing/>
        <w:jc w:val="both"/>
        <w:rPr>
          <w:lang w:eastAsia="zh-CN"/>
        </w:rPr>
      </w:pPr>
    </w:p>
    <w:p w:rsidR="00843D9C" w:rsidRPr="00910E33" w:rsidRDefault="00843D9C" w:rsidP="00843D9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lang w:eastAsia="zh-CN"/>
        </w:rPr>
      </w:pPr>
      <w:r w:rsidRPr="00910E33">
        <w:rPr>
          <w:lang w:eastAsia="zh-CN"/>
        </w:rPr>
        <w:t>Местонахождение Отдела: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lang w:eastAsia="zh-CN"/>
        </w:rPr>
      </w:pPr>
      <w:r w:rsidRPr="00910E33">
        <w:rPr>
          <w:lang w:eastAsia="zh-CN"/>
        </w:rPr>
        <w:t>187403, Ленинградская область, город Волхов, Кировский проспект, дом 32, кабинет 314, 315.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10E33">
        <w:rPr>
          <w:lang w:eastAsia="zh-CN"/>
        </w:rPr>
        <w:t>График работы Отдела: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jc w:val="both"/>
        <w:rPr>
          <w:lang w:eastAsia="zh-CN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07"/>
        <w:gridCol w:w="4932"/>
      </w:tblGrid>
      <w:tr w:rsidR="00843D9C" w:rsidRPr="00910E33" w:rsidTr="001F0150">
        <w:trPr>
          <w:tblCellSpacing w:w="5" w:type="nil"/>
        </w:trPr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10E33">
              <w:rPr>
                <w:lang w:eastAsia="zh-CN"/>
              </w:rPr>
              <w:t xml:space="preserve">Приемное время Отдела 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10E33">
              <w:rPr>
                <w:lang w:eastAsia="zh-C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10E33">
              <w:rPr>
                <w:lang w:eastAsia="zh-CN"/>
              </w:rPr>
              <w:t>Время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-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с 10.00 до 12.00 и с 14 до 16.00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-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10E33">
              <w:rPr>
                <w:lang w:eastAsia="zh-CN"/>
              </w:rPr>
              <w:t>-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-</w:t>
            </w:r>
          </w:p>
        </w:tc>
      </w:tr>
    </w:tbl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left="567" w:hanging="27"/>
        <w:jc w:val="both"/>
        <w:rPr>
          <w:lang w:eastAsia="zh-CN"/>
        </w:rPr>
      </w:pPr>
      <w:r w:rsidRPr="00910E33">
        <w:rPr>
          <w:lang w:eastAsia="zh-C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lang w:eastAsia="zh-CN"/>
        </w:rPr>
      </w:pPr>
      <w:r w:rsidRPr="00910E33">
        <w:rPr>
          <w:lang w:eastAsia="zh-CN"/>
        </w:rPr>
        <w:t>Справочный телефон Отдела для получения информации, связанной с предоставлением муниципальной услуги: (813 63)  78948, 79612.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10E33">
        <w:rPr>
          <w:lang w:eastAsia="zh-CN"/>
        </w:rPr>
        <w:t>Адрес электронной почты Отдела:</w:t>
      </w:r>
      <w:r w:rsidRPr="00910E33">
        <w:rPr>
          <w:rFonts w:ascii="Calibri" w:hAnsi="Calibri"/>
          <w:sz w:val="22"/>
          <w:szCs w:val="22"/>
          <w:lang w:eastAsia="zh-CN"/>
        </w:rPr>
        <w:t xml:space="preserve"> </w:t>
      </w:r>
      <w:r w:rsidRPr="00910E33">
        <w:rPr>
          <w:lang w:val="en-US" w:eastAsia="zh-CN"/>
        </w:rPr>
        <w:t>arch</w:t>
      </w:r>
      <w:r w:rsidRPr="00910E33">
        <w:rPr>
          <w:lang w:eastAsia="zh-CN"/>
        </w:rPr>
        <w:t>@</w:t>
      </w:r>
      <w:hyperlink r:id="rId20" w:history="1">
        <w:r w:rsidRPr="00910E33">
          <w:rPr>
            <w:lang w:eastAsia="zh-CN"/>
          </w:rPr>
          <w:t>admvr.ru</w:t>
        </w:r>
      </w:hyperlink>
    </w:p>
    <w:p w:rsidR="00843D9C" w:rsidRPr="00910E33" w:rsidRDefault="00843D9C" w:rsidP="00843D9C">
      <w:pPr>
        <w:suppressAutoHyphens/>
        <w:autoSpaceDE w:val="0"/>
        <w:rPr>
          <w:rFonts w:ascii="Calibri" w:eastAsia="Calibri" w:hAnsi="Calibri"/>
          <w:sz w:val="28"/>
          <w:szCs w:val="28"/>
          <w:lang w:eastAsia="en-US"/>
        </w:rPr>
        <w:sectPr w:rsidR="00843D9C" w:rsidRPr="00910E33" w:rsidSect="00A8045C">
          <w:footerReference w:type="default" r:id="rId21"/>
          <w:pgSz w:w="11906" w:h="16838"/>
          <w:pgMar w:top="1135" w:right="707" w:bottom="284" w:left="1701" w:header="720" w:footer="720" w:gutter="0"/>
          <w:pgNumType w:start="1"/>
          <w:cols w:space="720"/>
          <w:titlePg/>
          <w:docGrid w:linePitch="360"/>
        </w:sectPr>
      </w:pPr>
    </w:p>
    <w:p w:rsidR="00843D9C" w:rsidRPr="00910E33" w:rsidRDefault="00602BEF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10E33">
        <w:rPr>
          <w:bCs/>
          <w:sz w:val="20"/>
          <w:szCs w:val="20"/>
        </w:rPr>
        <w:lastRenderedPageBreak/>
        <w:t>П</w:t>
      </w:r>
      <w:r w:rsidR="00843D9C" w:rsidRPr="00910E33">
        <w:rPr>
          <w:bCs/>
          <w:sz w:val="20"/>
          <w:szCs w:val="20"/>
        </w:rPr>
        <w:t xml:space="preserve">риложение № 3 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к Административному регламенту 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910E33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 w:rsidRPr="00910E33">
        <w:rPr>
          <w:sz w:val="20"/>
          <w:szCs w:val="20"/>
        </w:rPr>
        <w:t xml:space="preserve">муниципальной </w:t>
      </w:r>
      <w:r w:rsidRPr="00910E33">
        <w:rPr>
          <w:bCs/>
          <w:sz w:val="20"/>
          <w:szCs w:val="20"/>
        </w:rPr>
        <w:t xml:space="preserve">услуги </w:t>
      </w:r>
    </w:p>
    <w:p w:rsidR="00C02A4B" w:rsidRPr="00910E33" w:rsidRDefault="00843D9C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</w:rPr>
        <w:t xml:space="preserve"> </w:t>
      </w:r>
      <w:r w:rsidR="00C02A4B" w:rsidRPr="00910E33">
        <w:rPr>
          <w:bCs/>
          <w:sz w:val="20"/>
          <w:szCs w:val="20"/>
          <w:u w:val="single"/>
        </w:rPr>
        <w:t xml:space="preserve">«Предоставление разрешения на отклонение </w:t>
      </w:r>
      <w:proofErr w:type="gramStart"/>
      <w:r w:rsidR="00C02A4B" w:rsidRPr="00910E33">
        <w:rPr>
          <w:bCs/>
          <w:sz w:val="20"/>
          <w:szCs w:val="20"/>
          <w:u w:val="single"/>
        </w:rPr>
        <w:t>от</w:t>
      </w:r>
      <w:proofErr w:type="gramEnd"/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предельных параметров разрешенного строительства,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реконструкции объектов капитального строительства»</w:t>
      </w:r>
    </w:p>
    <w:p w:rsidR="00843D9C" w:rsidRPr="00910E33" w:rsidRDefault="00C02A4B" w:rsidP="00C02A4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 </w:t>
      </w:r>
      <w:r w:rsidR="00843D9C" w:rsidRPr="00910E33">
        <w:rPr>
          <w:sz w:val="20"/>
          <w:szCs w:val="20"/>
        </w:rPr>
        <w:t>(наименование услуги)</w:t>
      </w:r>
    </w:p>
    <w:p w:rsidR="00843D9C" w:rsidRPr="00910E33" w:rsidRDefault="00843D9C" w:rsidP="00843D9C">
      <w:pPr>
        <w:widowControl w:val="0"/>
        <w:tabs>
          <w:tab w:val="left" w:pos="1134"/>
        </w:tabs>
        <w:suppressAutoHyphens/>
        <w:autoSpaceDE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10E33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843D9C" w:rsidRPr="00910E33" w:rsidRDefault="00843D9C" w:rsidP="00843D9C">
      <w:pPr>
        <w:widowControl w:val="0"/>
        <w:tabs>
          <w:tab w:val="left" w:pos="1134"/>
        </w:tabs>
        <w:suppressAutoHyphens/>
        <w:autoSpaceDE w:val="0"/>
        <w:ind w:firstLine="709"/>
        <w:jc w:val="center"/>
        <w:rPr>
          <w:rFonts w:eastAsia="Calibri"/>
          <w:shd w:val="clear" w:color="auto" w:fill="FFFFFF"/>
          <w:lang w:eastAsia="en-US"/>
        </w:rPr>
      </w:pPr>
      <w:r w:rsidRPr="00910E33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843D9C" w:rsidRPr="00910E33" w:rsidRDefault="00843D9C" w:rsidP="00843D9C">
      <w:pPr>
        <w:suppressAutoHyphens/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843D9C" w:rsidRPr="00910E33" w:rsidRDefault="00843D9C" w:rsidP="00843D9C">
      <w:pPr>
        <w:suppressAutoHyphens/>
        <w:ind w:left="142"/>
        <w:jc w:val="both"/>
        <w:rPr>
          <w:rFonts w:eastAsia="Calibri"/>
          <w:shd w:val="clear" w:color="auto" w:fill="FFFFFF"/>
          <w:lang w:eastAsia="en-US"/>
        </w:rPr>
      </w:pPr>
      <w:r w:rsidRPr="00910E33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910E33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910E33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910E33">
        <w:rPr>
          <w:rFonts w:eastAsia="Calibri"/>
          <w:bCs/>
          <w:shd w:val="clear" w:color="auto" w:fill="FFFFFF"/>
          <w:lang w:eastAsia="en-US"/>
        </w:rPr>
        <w:t>info@mfc47.ru.</w:t>
      </w:r>
    </w:p>
    <w:p w:rsidR="00843D9C" w:rsidRPr="00910E33" w:rsidRDefault="00843D9C" w:rsidP="00843D9C">
      <w:pPr>
        <w:suppressAutoHyphens/>
        <w:ind w:left="142"/>
        <w:jc w:val="both"/>
        <w:rPr>
          <w:rFonts w:ascii="Calibri" w:hAnsi="Calibri"/>
          <w:sz w:val="22"/>
          <w:szCs w:val="22"/>
          <w:lang w:eastAsia="zh-CN"/>
        </w:rPr>
      </w:pPr>
      <w:r w:rsidRPr="00910E33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2" w:history="1">
        <w:r w:rsidRPr="00A8045C">
          <w:rPr>
            <w:rFonts w:eastAsia="Calibri"/>
            <w:u w:val="single"/>
            <w:shd w:val="clear" w:color="auto" w:fill="FFFFFF"/>
            <w:lang w:val="en-US" w:eastAsia="en-US"/>
          </w:rPr>
          <w:t>www</w:t>
        </w:r>
        <w:r w:rsidRPr="00A8045C">
          <w:rPr>
            <w:rFonts w:eastAsia="Calibri"/>
            <w:u w:val="single"/>
            <w:shd w:val="clear" w:color="auto" w:fill="FFFFFF"/>
            <w:lang w:eastAsia="en-US"/>
          </w:rPr>
          <w:t>.</w:t>
        </w:r>
        <w:proofErr w:type="spellStart"/>
        <w:r w:rsidRPr="00A8045C">
          <w:rPr>
            <w:rFonts w:eastAsia="Calibri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A8045C">
          <w:rPr>
            <w:rFonts w:eastAsia="Calibri"/>
            <w:u w:val="single"/>
            <w:shd w:val="clear" w:color="auto" w:fill="FFFFFF"/>
            <w:lang w:eastAsia="en-US"/>
          </w:rPr>
          <w:t>47.</w:t>
        </w:r>
        <w:r w:rsidRPr="00A8045C">
          <w:rPr>
            <w:rFonts w:eastAsia="Calibri"/>
            <w:u w:val="single"/>
            <w:shd w:val="clear" w:color="auto" w:fill="FFFFFF"/>
            <w:lang w:val="en-US" w:eastAsia="en-US"/>
          </w:rPr>
          <w:t>ru</w:t>
        </w:r>
      </w:hyperlink>
    </w:p>
    <w:p w:rsidR="00843D9C" w:rsidRPr="00910E33" w:rsidRDefault="00843D9C" w:rsidP="00843D9C">
      <w:pPr>
        <w:suppressAutoHyphens/>
        <w:ind w:left="142"/>
        <w:jc w:val="both"/>
        <w:rPr>
          <w:b/>
          <w:sz w:val="20"/>
          <w:szCs w:val="20"/>
          <w:lang w:eastAsia="ar-SA"/>
        </w:rPr>
      </w:pPr>
    </w:p>
    <w:tbl>
      <w:tblPr>
        <w:tblW w:w="10206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843D9C" w:rsidRPr="00910E33" w:rsidTr="001F0150">
        <w:trPr>
          <w:trHeight w:hRule="exact" w:val="63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910E33">
              <w:rPr>
                <w:b/>
                <w:sz w:val="20"/>
                <w:szCs w:val="20"/>
                <w:lang w:eastAsia="ar-SA"/>
              </w:rPr>
              <w:t>№</w:t>
            </w:r>
          </w:p>
          <w:p w:rsidR="00843D9C" w:rsidRPr="00910E33" w:rsidRDefault="00843D9C" w:rsidP="00843D9C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910E33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910E33">
              <w:rPr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43D9C" w:rsidRPr="00910E33" w:rsidTr="001F0150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910E33"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10E33"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43D9C" w:rsidRPr="00910E33" w:rsidTr="001F0150">
        <w:trPr>
          <w:trHeight w:hRule="exact" w:val="99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proofErr w:type="gramStart"/>
            <w:r w:rsidRPr="00910E33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910E33">
              <w:rPr>
                <w:sz w:val="20"/>
                <w:szCs w:val="20"/>
              </w:rPr>
              <w:t>Бокситогорский</w:t>
            </w:r>
            <w:proofErr w:type="spellEnd"/>
            <w:r w:rsidRPr="00910E33">
              <w:rPr>
                <w:sz w:val="20"/>
                <w:szCs w:val="20"/>
              </w:rPr>
              <w:t xml:space="preserve"> район, </w:t>
            </w:r>
            <w:r w:rsidRPr="00910E33"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98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proofErr w:type="gramStart"/>
            <w:r w:rsidRPr="00910E33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910E33">
              <w:rPr>
                <w:sz w:val="20"/>
                <w:szCs w:val="20"/>
              </w:rPr>
              <w:t>Бокситогорский</w:t>
            </w:r>
            <w:proofErr w:type="spellEnd"/>
            <w:r w:rsidRPr="00910E33">
              <w:rPr>
                <w:sz w:val="20"/>
                <w:szCs w:val="20"/>
              </w:rPr>
              <w:t xml:space="preserve"> район, </w:t>
            </w:r>
            <w:r w:rsidRPr="00910E33"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10E33"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43D9C" w:rsidRPr="00910E33" w:rsidTr="001F0150">
        <w:trPr>
          <w:trHeight w:hRule="exact" w:val="6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910E33">
              <w:rPr>
                <w:sz w:val="20"/>
                <w:szCs w:val="20"/>
              </w:rPr>
              <w:t>Волосовский</w:t>
            </w:r>
            <w:proofErr w:type="spellEnd"/>
            <w:r w:rsidRPr="00910E33">
              <w:rPr>
                <w:sz w:val="20"/>
                <w:szCs w:val="20"/>
              </w:rPr>
              <w:t xml:space="preserve"> район, </w:t>
            </w:r>
            <w:proofErr w:type="spellStart"/>
            <w:r w:rsidRPr="00910E33">
              <w:rPr>
                <w:sz w:val="20"/>
                <w:szCs w:val="20"/>
              </w:rPr>
              <w:t>г</w:t>
            </w:r>
            <w:proofErr w:type="gramStart"/>
            <w:r w:rsidRPr="00910E33">
              <w:rPr>
                <w:sz w:val="20"/>
                <w:szCs w:val="20"/>
              </w:rPr>
              <w:t>.В</w:t>
            </w:r>
            <w:proofErr w:type="gramEnd"/>
            <w:r w:rsidRPr="00910E33">
              <w:rPr>
                <w:sz w:val="20"/>
                <w:szCs w:val="20"/>
              </w:rPr>
              <w:t>олосово</w:t>
            </w:r>
            <w:proofErr w:type="spellEnd"/>
            <w:r w:rsidRPr="00910E33">
              <w:rPr>
                <w:sz w:val="20"/>
                <w:szCs w:val="20"/>
              </w:rPr>
              <w:t>, усадьба СХТ, д.1 лит. А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843D9C" w:rsidRPr="00910E33" w:rsidTr="001F0150">
        <w:trPr>
          <w:trHeight w:hRule="exact" w:val="8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5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во </w:t>
            </w: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Всеволожском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27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910E33">
              <w:rPr>
                <w:sz w:val="20"/>
                <w:szCs w:val="20"/>
              </w:rPr>
              <w:t>Пожвинская</w:t>
            </w:r>
            <w:proofErr w:type="spellEnd"/>
            <w:r w:rsidRPr="00910E33">
              <w:rPr>
                <w:sz w:val="20"/>
                <w:szCs w:val="20"/>
              </w:rPr>
              <w:t>, д. 4а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843D9C" w:rsidRPr="00910E33" w:rsidRDefault="00843D9C" w:rsidP="00843D9C">
            <w:pPr>
              <w:suppressAutoHyphens/>
              <w:spacing w:after="20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123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spacing w:after="20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910E33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120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84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910E33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06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910E33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910E33"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735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</w:rPr>
              <w:t xml:space="preserve"> п. Рощино, ул. </w:t>
            </w:r>
            <w:proofErr w:type="gramStart"/>
            <w:r w:rsidRPr="00910E33">
              <w:rPr>
                <w:sz w:val="20"/>
                <w:szCs w:val="20"/>
              </w:rPr>
              <w:t>Советская</w:t>
            </w:r>
            <w:proofErr w:type="gramEnd"/>
            <w:r w:rsidRPr="00910E33"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733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910E33">
              <w:rPr>
                <w:sz w:val="20"/>
                <w:szCs w:val="20"/>
              </w:rPr>
              <w:t xml:space="preserve">«Выборгский» </w:t>
            </w:r>
            <w:r w:rsidRPr="00910E33">
              <w:rPr>
                <w:color w:val="000000"/>
                <w:sz w:val="20"/>
                <w:szCs w:val="20"/>
              </w:rPr>
              <w:t>- отдел «</w:t>
            </w:r>
            <w:proofErr w:type="spellStart"/>
            <w:r w:rsidRPr="00910E33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910E3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1002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910E33">
              <w:rPr>
                <w:sz w:val="20"/>
                <w:szCs w:val="20"/>
              </w:rPr>
              <w:t xml:space="preserve">«Выборгский» </w:t>
            </w:r>
            <w:r w:rsidRPr="00910E33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Предоставление услуг в Гатчинском районе Ленинградской области</w:t>
            </w:r>
          </w:p>
        </w:tc>
      </w:tr>
      <w:tr w:rsidR="00843D9C" w:rsidRPr="00910E33" w:rsidTr="001F0150">
        <w:trPr>
          <w:trHeight w:hRule="exact" w:val="711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910E33"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910E33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proofErr w:type="gramStart"/>
            <w:r w:rsidRPr="00910E33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10E33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910E33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</w:t>
            </w:r>
            <w:proofErr w:type="spellStart"/>
            <w:r w:rsidRPr="00910E33">
              <w:rPr>
                <w:sz w:val="20"/>
                <w:szCs w:val="20"/>
              </w:rPr>
              <w:t>Кингисеппский</w:t>
            </w:r>
            <w:proofErr w:type="spellEnd"/>
            <w:r w:rsidRPr="00910E33">
              <w:rPr>
                <w:sz w:val="20"/>
                <w:szCs w:val="20"/>
              </w:rPr>
              <w:t>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ind w:firstLine="87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910E33">
              <w:rPr>
                <w:sz w:val="20"/>
                <w:szCs w:val="20"/>
              </w:rPr>
              <w:t>Кингисеппский</w:t>
            </w:r>
            <w:proofErr w:type="spellEnd"/>
            <w:r w:rsidRPr="00910E33">
              <w:rPr>
                <w:sz w:val="20"/>
                <w:szCs w:val="20"/>
              </w:rPr>
              <w:t xml:space="preserve"> район,  г. Кингисепп,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1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proofErr w:type="spellStart"/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Киришском</w:t>
            </w:r>
            <w:proofErr w:type="spellEnd"/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Ленинградской области</w:t>
            </w:r>
          </w:p>
        </w:tc>
      </w:tr>
      <w:tr w:rsidR="00843D9C" w:rsidRPr="00910E33" w:rsidTr="001F0150">
        <w:trPr>
          <w:trHeight w:hRule="exact" w:val="82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</w:t>
            </w:r>
            <w:proofErr w:type="spellStart"/>
            <w:r w:rsidRPr="00910E33">
              <w:rPr>
                <w:sz w:val="20"/>
                <w:szCs w:val="20"/>
              </w:rPr>
              <w:t>Киришский</w:t>
            </w:r>
            <w:proofErr w:type="spellEnd"/>
            <w:r w:rsidRPr="00910E33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910E33">
              <w:rPr>
                <w:sz w:val="20"/>
                <w:szCs w:val="20"/>
              </w:rPr>
              <w:t xml:space="preserve">187113, Россия, Ленинградская область, </w:t>
            </w:r>
            <w:proofErr w:type="spellStart"/>
            <w:r w:rsidRPr="00910E33">
              <w:rPr>
                <w:sz w:val="20"/>
                <w:szCs w:val="20"/>
              </w:rPr>
              <w:t>Киришский</w:t>
            </w:r>
            <w:proofErr w:type="spellEnd"/>
            <w:r w:rsidRPr="00910E33">
              <w:rPr>
                <w:sz w:val="20"/>
                <w:szCs w:val="20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10E33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82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9</w:t>
            </w:r>
          </w:p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«Кировский»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99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101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4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10E33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102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843D9C" w:rsidRPr="00910E33" w:rsidRDefault="00843D9C" w:rsidP="00843D9C">
            <w:pPr>
              <w:suppressAutoHyphens/>
              <w:ind w:firstLine="87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910E33"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910E33">
              <w:rPr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Ломоносовском  районе </w:t>
            </w: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33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ind w:firstLine="87"/>
              <w:jc w:val="center"/>
              <w:rPr>
                <w:sz w:val="20"/>
                <w:szCs w:val="20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lastRenderedPageBreak/>
              <w:t xml:space="preserve">Предоставление услуг в </w:t>
            </w:r>
            <w:proofErr w:type="spellStart"/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Лужском</w:t>
            </w:r>
            <w:proofErr w:type="spellEnd"/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Ленинградской области</w:t>
            </w:r>
          </w:p>
        </w:tc>
      </w:tr>
      <w:tr w:rsidR="00843D9C" w:rsidRPr="00910E33" w:rsidTr="001F0150">
        <w:trPr>
          <w:trHeight w:hRule="exact" w:val="86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</w:t>
            </w:r>
            <w:proofErr w:type="spellStart"/>
            <w:r w:rsidRPr="00910E33">
              <w:rPr>
                <w:sz w:val="20"/>
                <w:szCs w:val="20"/>
              </w:rPr>
              <w:t>Лужский</w:t>
            </w:r>
            <w:proofErr w:type="spellEnd"/>
            <w:r w:rsidRPr="00910E33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keepNext/>
              <w:keepLines/>
              <w:numPr>
                <w:ilvl w:val="1"/>
                <w:numId w:val="0"/>
              </w:numPr>
              <w:shd w:val="clear" w:color="auto" w:fill="FFFFFF"/>
              <w:tabs>
                <w:tab w:val="num" w:pos="576"/>
              </w:tabs>
              <w:suppressAutoHyphens/>
              <w:spacing w:line="276" w:lineRule="auto"/>
              <w:ind w:left="576" w:hanging="576"/>
              <w:jc w:val="center"/>
              <w:outlineLvl w:val="1"/>
              <w:rPr>
                <w:rFonts w:cs="Cambria"/>
                <w:i/>
                <w:iCs/>
                <w:sz w:val="20"/>
                <w:szCs w:val="20"/>
                <w:lang w:eastAsia="zh-CN"/>
              </w:rPr>
            </w:pPr>
            <w:proofErr w:type="gramStart"/>
            <w:r w:rsidRPr="00910E33">
              <w:rPr>
                <w:rFonts w:cs="Cambria"/>
                <w:sz w:val="20"/>
                <w:szCs w:val="20"/>
                <w:lang w:eastAsia="zh-CN"/>
              </w:rPr>
              <w:t xml:space="preserve">188230, Россия, Ленинградская область, </w:t>
            </w:r>
            <w:proofErr w:type="spellStart"/>
            <w:r w:rsidRPr="00910E33">
              <w:rPr>
                <w:rFonts w:cs="Cambria"/>
                <w:sz w:val="20"/>
                <w:szCs w:val="20"/>
                <w:lang w:eastAsia="zh-CN"/>
              </w:rPr>
              <w:t>Лужский</w:t>
            </w:r>
            <w:proofErr w:type="spellEnd"/>
            <w:r w:rsidRPr="00910E33">
              <w:rPr>
                <w:rFonts w:cs="Cambria"/>
                <w:sz w:val="20"/>
                <w:szCs w:val="20"/>
                <w:lang w:eastAsia="zh-CN"/>
              </w:rPr>
              <w:t xml:space="preserve"> район, г. Луга, ул. </w:t>
            </w:r>
            <w:proofErr w:type="spellStart"/>
            <w:r w:rsidRPr="00910E33">
              <w:rPr>
                <w:rFonts w:cs="Cambria"/>
                <w:sz w:val="20"/>
                <w:szCs w:val="20"/>
                <w:lang w:eastAsia="zh-CN"/>
              </w:rPr>
              <w:t>Миккели</w:t>
            </w:r>
            <w:proofErr w:type="spellEnd"/>
            <w:r w:rsidRPr="00910E33">
              <w:rPr>
                <w:rFonts w:cs="Cambria"/>
                <w:sz w:val="20"/>
                <w:szCs w:val="20"/>
                <w:lang w:eastAsia="zh-CN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Подпорожском районе </w:t>
            </w: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89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910E33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910E33"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val="285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</w:t>
            </w:r>
            <w:proofErr w:type="gramStart"/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в</w:t>
            </w:r>
            <w:proofErr w:type="gramEnd"/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proofErr w:type="gramStart"/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Приозерском</w:t>
            </w:r>
            <w:proofErr w:type="gramEnd"/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91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699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910E33"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10E33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910E33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5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420"/>
          <w:jc w:val="center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43D9C" w:rsidRPr="00910E33" w:rsidTr="001F0150">
        <w:trPr>
          <w:trHeight w:hRule="exact" w:val="80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</w:rPr>
              <w:t>Филиал ГБУ ЛО «МФЦ» «</w:t>
            </w:r>
            <w:proofErr w:type="spellStart"/>
            <w:r w:rsidRPr="00910E33">
              <w:rPr>
                <w:sz w:val="20"/>
                <w:szCs w:val="20"/>
              </w:rPr>
              <w:t>Сосновоборский</w:t>
            </w:r>
            <w:proofErr w:type="spellEnd"/>
            <w:r w:rsidRPr="00910E33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7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Тихвинском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9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proofErr w:type="spellStart"/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Тосненском</w:t>
            </w:r>
            <w:proofErr w:type="spellEnd"/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694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910E33"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910E33"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1088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97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910E33">
              <w:rPr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06"/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10E33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43D9C" w:rsidRPr="00910E33" w:rsidTr="001F0150">
        <w:trPr>
          <w:trHeight w:hRule="exact" w:val="232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10E33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10E33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910E33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910E33">
              <w:rPr>
                <w:color w:val="000000"/>
                <w:sz w:val="20"/>
                <w:szCs w:val="20"/>
              </w:rPr>
              <w:t>. А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  <w:r w:rsidRPr="00910E33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910E33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910E33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910E33"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843D9C" w:rsidRPr="00910E33" w:rsidRDefault="00843D9C" w:rsidP="00843D9C">
            <w:pPr>
              <w:widowControl w:val="0"/>
              <w:tabs>
                <w:tab w:val="left" w:pos="733"/>
              </w:tabs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</w:tbl>
    <w:p w:rsidR="00843D9C" w:rsidRPr="00910E33" w:rsidRDefault="00843D9C" w:rsidP="00843D9C">
      <w:pPr>
        <w:suppressAutoHyphens/>
        <w:ind w:left="142"/>
        <w:jc w:val="both"/>
        <w:rPr>
          <w:b/>
          <w:sz w:val="20"/>
          <w:szCs w:val="20"/>
          <w:lang w:eastAsia="ar-SA"/>
        </w:rPr>
      </w:pPr>
    </w:p>
    <w:p w:rsidR="00843D9C" w:rsidRPr="00910E33" w:rsidRDefault="00843D9C" w:rsidP="00843D9C">
      <w:pPr>
        <w:suppressAutoHyphens/>
        <w:autoSpaceDE w:val="0"/>
        <w:rPr>
          <w:rFonts w:ascii="Calibri" w:eastAsia="Calibri" w:hAnsi="Calibri"/>
          <w:sz w:val="28"/>
          <w:szCs w:val="28"/>
          <w:lang w:eastAsia="en-US"/>
        </w:rPr>
      </w:pPr>
    </w:p>
    <w:p w:rsidR="00843D9C" w:rsidRPr="00910E33" w:rsidRDefault="00843D9C">
      <w:pPr>
        <w:spacing w:after="200" w:line="276" w:lineRule="auto"/>
        <w:rPr>
          <w:sz w:val="20"/>
          <w:szCs w:val="20"/>
          <w:lang w:eastAsia="x-none"/>
        </w:rPr>
      </w:pPr>
      <w:r w:rsidRPr="00910E33">
        <w:rPr>
          <w:sz w:val="20"/>
          <w:szCs w:val="20"/>
          <w:lang w:eastAsia="x-none"/>
        </w:rPr>
        <w:br w:type="page"/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10E33">
        <w:rPr>
          <w:bCs/>
          <w:sz w:val="20"/>
          <w:szCs w:val="20"/>
        </w:rPr>
        <w:lastRenderedPageBreak/>
        <w:t xml:space="preserve">Приложение № 4 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к Административному регламенту 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910E33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 w:rsidRPr="00910E33">
        <w:rPr>
          <w:sz w:val="20"/>
          <w:szCs w:val="20"/>
        </w:rPr>
        <w:t xml:space="preserve">муниципальной </w:t>
      </w:r>
      <w:r w:rsidRPr="00910E33">
        <w:rPr>
          <w:bCs/>
          <w:sz w:val="20"/>
          <w:szCs w:val="20"/>
        </w:rPr>
        <w:t xml:space="preserve">услуги 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 xml:space="preserve">«Предоставление разрешения на отклонение </w:t>
      </w:r>
      <w:proofErr w:type="gramStart"/>
      <w:r w:rsidRPr="00910E33">
        <w:rPr>
          <w:bCs/>
          <w:sz w:val="20"/>
          <w:szCs w:val="20"/>
          <w:u w:val="single"/>
        </w:rPr>
        <w:t>от</w:t>
      </w:r>
      <w:proofErr w:type="gramEnd"/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предельных параметров разрешенного строительства,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реконструкции объектов капитального строительства»</w:t>
      </w:r>
    </w:p>
    <w:p w:rsidR="00843D9C" w:rsidRPr="00910E33" w:rsidRDefault="00C02A4B" w:rsidP="00C02A4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 </w:t>
      </w:r>
      <w:r w:rsidR="00843D9C" w:rsidRPr="00910E33">
        <w:rPr>
          <w:sz w:val="20"/>
          <w:szCs w:val="20"/>
        </w:rPr>
        <w:t>(наименование услуги)</w:t>
      </w:r>
    </w:p>
    <w:p w:rsidR="00843D9C" w:rsidRPr="00862E9A" w:rsidRDefault="00843D9C" w:rsidP="00843D9C">
      <w:pPr>
        <w:ind w:right="-1"/>
        <w:jc w:val="center"/>
        <w:rPr>
          <w:b/>
        </w:rPr>
      </w:pPr>
      <w:r w:rsidRPr="00862E9A">
        <w:rPr>
          <w:b/>
        </w:rPr>
        <w:t xml:space="preserve">Блок-схема </w:t>
      </w:r>
    </w:p>
    <w:p w:rsidR="00843D9C" w:rsidRPr="00920D24" w:rsidRDefault="00843D9C" w:rsidP="00910E33">
      <w:pPr>
        <w:ind w:right="-1"/>
        <w:jc w:val="center"/>
        <w:rPr>
          <w:highlight w:val="yellow"/>
        </w:rPr>
      </w:pPr>
      <w:r w:rsidRPr="00862E9A">
        <w:t xml:space="preserve">последовательности действий при предоставлении </w:t>
      </w:r>
      <w:r w:rsidR="00910E33">
        <w:t>разрешения на отклонение от предельных параметров разрешенного строительства</w:t>
      </w:r>
      <w:r w:rsidR="00193ACF">
        <w:t xml:space="preserve">, </w:t>
      </w:r>
      <w:r w:rsidR="00910E33">
        <w:t>реконструкции объектов капитального строительства</w:t>
      </w:r>
    </w:p>
    <w:p w:rsidR="00843D9C" w:rsidRPr="00920D24" w:rsidRDefault="00193ACF" w:rsidP="00843D9C">
      <w:pPr>
        <w:ind w:firstLine="600"/>
        <w:jc w:val="center"/>
        <w:rPr>
          <w:b/>
          <w:sz w:val="20"/>
          <w:szCs w:val="20"/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DD89D8" wp14:editId="42FE29BE">
                <wp:simplePos x="0" y="0"/>
                <wp:positionH relativeFrom="column">
                  <wp:posOffset>1642110</wp:posOffset>
                </wp:positionH>
                <wp:positionV relativeFrom="paragraph">
                  <wp:posOffset>65405</wp:posOffset>
                </wp:positionV>
                <wp:extent cx="4686300" cy="1704340"/>
                <wp:effectExtent l="0" t="0" r="19050" b="1016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Заявление правообладателя (правообладателей) земельного участка  </w:t>
                            </w:r>
                          </w:p>
                          <w:p w:rsidR="00C27D4D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документ, удостоверяющий личность заявителя </w:t>
                            </w:r>
                          </w:p>
                          <w:p w:rsidR="00C27D4D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учредительные документы, документы, подтверждающие полномочия лица, </w:t>
                            </w:r>
                          </w:p>
                          <w:p w:rsidR="00C27D4D" w:rsidRPr="00A73766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правоустанавливающие документы на земельный участок и расположенные на нем объекты недвижимости;</w:t>
                            </w:r>
                          </w:p>
                          <w:p w:rsidR="00C27D4D" w:rsidRPr="00A73766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проектная документация на объект (при наличии);</w:t>
                            </w:r>
                          </w:p>
                          <w:p w:rsidR="00C27D4D" w:rsidRPr="00A73766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6.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результаты инженерных изысканий, выполненных на земельном участке (при наличии; предоставляется в обязательном </w:t>
                            </w:r>
                            <w:proofErr w:type="gramStart"/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порядке</w:t>
                            </w:r>
                            <w:proofErr w:type="gramEnd"/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в случае если Отклонение запрашивается в связи с неблагоприятными для застройки инженерно-геологическими условиями);</w:t>
                            </w:r>
                          </w:p>
                          <w:p w:rsidR="00C27D4D" w:rsidRPr="00CA2252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обоснование необходимости Отклонения, </w:t>
                            </w:r>
                          </w:p>
                          <w:p w:rsidR="00C27D4D" w:rsidRPr="008D221F" w:rsidRDefault="00C27D4D" w:rsidP="00843D9C">
                            <w:pPr>
                              <w:pStyle w:val="ConsPlusNonformat"/>
                              <w:ind w:right="36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129.3pt;margin-top:5.15pt;width:369pt;height:134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" strokeweight="1pt">
                <v:textbox inset="3.35pt,3.35pt,3.35pt,3.35pt">
                  <w:txbxContent>
                    <w:p w:rsidR="00C27D4D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Заявление правообладателя (правообладателей) земельного участка  </w:t>
                      </w:r>
                    </w:p>
                    <w:p w:rsidR="00C27D4D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документ, удостоверяющий личность заявителя </w:t>
                      </w:r>
                    </w:p>
                    <w:p w:rsidR="00C27D4D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3.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учредительные документы, документы, подтверждающие полномочия лица, </w:t>
                      </w:r>
                    </w:p>
                    <w:p w:rsidR="00C27D4D" w:rsidRPr="00A73766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4.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правоустанавливающие документы на земельный участок и расположенные на нем объекты недвижимости;</w:t>
                      </w:r>
                    </w:p>
                    <w:p w:rsidR="00C27D4D" w:rsidRPr="00A73766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5.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>проектная документация на объект (при наличии);</w:t>
                      </w:r>
                    </w:p>
                    <w:p w:rsidR="00C27D4D" w:rsidRPr="00A73766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6.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результаты инженерных изысканий, выполненных на земельном участке (при наличии; предоставляется в обязательном </w:t>
                      </w:r>
                      <w:proofErr w:type="gramStart"/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>порядке</w:t>
                      </w:r>
                      <w:proofErr w:type="gramEnd"/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в случае если Отклонение запрашивается в связи с неблагоприятными для застройки инженерно-геологическими условиями);</w:t>
                      </w:r>
                    </w:p>
                    <w:p w:rsidR="00C27D4D" w:rsidRPr="00CA2252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7.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обоснование необходимости Отклонения, </w:t>
                      </w:r>
                    </w:p>
                    <w:p w:rsidR="00C27D4D" w:rsidRPr="008D221F" w:rsidRDefault="00C27D4D" w:rsidP="00843D9C">
                      <w:pPr>
                        <w:pStyle w:val="ConsPlusNonformat"/>
                        <w:ind w:right="36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ind w:firstLine="600"/>
        <w:jc w:val="center"/>
        <w:rPr>
          <w:b/>
          <w:sz w:val="20"/>
          <w:szCs w:val="20"/>
          <w:highlight w:val="yellow"/>
        </w:rPr>
      </w:pPr>
    </w:p>
    <w:p w:rsidR="00843D9C" w:rsidRPr="00920D24" w:rsidRDefault="00843D9C" w:rsidP="00843D9C">
      <w:pPr>
        <w:ind w:firstLine="600"/>
        <w:jc w:val="center"/>
        <w:rPr>
          <w:b/>
          <w:sz w:val="20"/>
          <w:szCs w:val="20"/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A604577" wp14:editId="6A55D619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372870" cy="300355"/>
                <wp:effectExtent l="6350" t="13970" r="11430" b="952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582E0E" w:rsidRDefault="00C27D4D" w:rsidP="00843D9C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82E0E"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0;margin-top:2.2pt;width:108.1pt;height:23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" strokeweight="1pt">
                <v:textbox inset="3.35pt,3.35pt,3.35pt,3.35pt">
                  <w:txbxContent>
                    <w:p w:rsidR="00C27D4D" w:rsidRPr="00582E0E" w:rsidRDefault="00C27D4D" w:rsidP="00843D9C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82E0E">
                        <w:rPr>
                          <w:color w:val="000000"/>
                          <w:sz w:val="18"/>
                          <w:szCs w:val="18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ind w:firstLine="600"/>
        <w:jc w:val="center"/>
        <w:rPr>
          <w:b/>
          <w:sz w:val="20"/>
          <w:szCs w:val="20"/>
          <w:highlight w:val="yellow"/>
        </w:rPr>
      </w:pPr>
      <w:r w:rsidRPr="00920D24">
        <w:rPr>
          <w:b/>
          <w:sz w:val="20"/>
          <w:szCs w:val="20"/>
          <w:highlight w:val="yellow"/>
        </w:rPr>
        <w:t xml:space="preserve">                                        </w:t>
      </w:r>
    </w:p>
    <w:p w:rsidR="00843D9C" w:rsidRPr="00920D24" w:rsidRDefault="00843D9C" w:rsidP="00843D9C">
      <w:pPr>
        <w:rPr>
          <w:sz w:val="20"/>
          <w:szCs w:val="20"/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35E30" wp14:editId="6E4140DC">
                <wp:simplePos x="0" y="0"/>
                <wp:positionH relativeFrom="column">
                  <wp:posOffset>684428</wp:posOffset>
                </wp:positionH>
                <wp:positionV relativeFrom="paragraph">
                  <wp:posOffset>37084</wp:posOffset>
                </wp:positionV>
                <wp:extent cx="0" cy="2136038"/>
                <wp:effectExtent l="0" t="0" r="19050" b="1714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6038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2.9pt" to="53.9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" strokeweight=".26mm"/>
            </w:pict>
          </mc:Fallback>
        </mc:AlternateContent>
      </w:r>
      <w:r w:rsidRPr="00920D24">
        <w:rPr>
          <w:sz w:val="20"/>
          <w:szCs w:val="20"/>
          <w:highlight w:val="yellow"/>
        </w:rPr>
        <w:t xml:space="preserve">                                                         </w:t>
      </w:r>
    </w:p>
    <w:p w:rsidR="00843D9C" w:rsidRPr="00920D24" w:rsidRDefault="00843D9C" w:rsidP="00843D9C">
      <w:pPr>
        <w:jc w:val="center"/>
        <w:rPr>
          <w:i/>
          <w:sz w:val="16"/>
          <w:szCs w:val="16"/>
          <w:highlight w:val="yellow"/>
        </w:rPr>
      </w:pPr>
    </w:p>
    <w:p w:rsidR="00843D9C" w:rsidRPr="00920D24" w:rsidRDefault="00843D9C" w:rsidP="00843D9C">
      <w:pPr>
        <w:tabs>
          <w:tab w:val="left" w:pos="709"/>
        </w:tabs>
        <w:rPr>
          <w:highlight w:val="yellow"/>
        </w:rPr>
      </w:pPr>
    </w:p>
    <w:p w:rsidR="00843D9C" w:rsidRPr="00920D24" w:rsidRDefault="00843D9C" w:rsidP="00843D9C">
      <w:pPr>
        <w:widowControl w:val="0"/>
        <w:ind w:firstLine="709"/>
        <w:jc w:val="both"/>
        <w:rPr>
          <w:b/>
          <w:sz w:val="20"/>
          <w:szCs w:val="20"/>
          <w:highlight w:val="yellow"/>
        </w:rPr>
      </w:pPr>
    </w:p>
    <w:p w:rsidR="00843D9C" w:rsidRPr="00920D24" w:rsidRDefault="00843D9C" w:rsidP="00843D9C">
      <w:pPr>
        <w:ind w:left="-426" w:right="-170"/>
        <w:jc w:val="right"/>
        <w:rPr>
          <w:highlight w:val="yellow"/>
        </w:rPr>
      </w:pPr>
    </w:p>
    <w:p w:rsidR="00843D9C" w:rsidRPr="00920D24" w:rsidRDefault="00843D9C" w:rsidP="00843D9C">
      <w:pPr>
        <w:widowControl w:val="0"/>
        <w:jc w:val="right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80EE06" wp14:editId="4638149A">
                <wp:simplePos x="0" y="0"/>
                <wp:positionH relativeFrom="column">
                  <wp:posOffset>683895</wp:posOffset>
                </wp:positionH>
                <wp:positionV relativeFrom="paragraph">
                  <wp:posOffset>97790</wp:posOffset>
                </wp:positionV>
                <wp:extent cx="972185" cy="0"/>
                <wp:effectExtent l="13970" t="13970" r="13970" b="50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7.7pt" to="130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" strokeweight=".74pt"/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07B292A" wp14:editId="3FE72C90">
                <wp:simplePos x="0" y="0"/>
                <wp:positionH relativeFrom="column">
                  <wp:posOffset>2057400</wp:posOffset>
                </wp:positionH>
                <wp:positionV relativeFrom="paragraph">
                  <wp:posOffset>100330</wp:posOffset>
                </wp:positionV>
                <wp:extent cx="4283710" cy="334645"/>
                <wp:effectExtent l="6350" t="9525" r="15240" b="825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84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Прием заявлений с приложением документов –1 рабочий день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8" type="#_x0000_t202" style="position:absolute;left:0;text-align:left;margin-left:162pt;margin-top:7.9pt;width:337.3pt;height:26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" strokeweight="1pt">
                <v:textbox inset="3.35pt,3.35pt,3.35pt,3.35pt">
                  <w:txbxContent>
                    <w:p w:rsidR="00C27D4D" w:rsidRDefault="00C27D4D" w:rsidP="00843D9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Прием заявлений с приложением документов –1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A73766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8E0E978" wp14:editId="07695413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372870" cy="375920"/>
                <wp:effectExtent l="0" t="0" r="17780" b="2413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84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Администрация ВМР или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left:0;text-align:left;margin-left:0;margin-top:1.6pt;width:108.1pt;height:29.6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" strokeweight="1pt">
                <v:textbox inset="3.35pt,3.35pt,3.35pt,3.35pt">
                  <w:txbxContent>
                    <w:p w:rsidR="00C27D4D" w:rsidRDefault="00C27D4D" w:rsidP="00843D9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Администрация ВМР или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47C0E30" wp14:editId="16391D4F">
                <wp:simplePos x="0" y="0"/>
                <wp:positionH relativeFrom="column">
                  <wp:posOffset>2052955</wp:posOffset>
                </wp:positionH>
                <wp:positionV relativeFrom="paragraph">
                  <wp:posOffset>75565</wp:posOffset>
                </wp:positionV>
                <wp:extent cx="4283710" cy="375920"/>
                <wp:effectExtent l="11430" t="11430" r="10160" b="1270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A73766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3766">
                              <w:rPr>
                                <w:sz w:val="20"/>
                                <w:szCs w:val="20"/>
                                <w:lang w:eastAsia="x-none"/>
                              </w:rPr>
                              <w:t xml:space="preserve">рассмотрение запроса и прилагаемого пакета документов для установления права на муниципальную услугу </w:t>
                            </w:r>
                            <w:r w:rsidRPr="00A7376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A7376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рабочих дня 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left:0;text-align:left;margin-left:161.65pt;margin-top:5.95pt;width:337.3pt;height:29.6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" strokeweight="1pt">
                <v:textbox inset="3.35pt,3.35pt,3.35pt,3.35pt">
                  <w:txbxContent>
                    <w:p w:rsidR="00C27D4D" w:rsidRPr="00A73766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3766">
                        <w:rPr>
                          <w:sz w:val="20"/>
                          <w:szCs w:val="20"/>
                          <w:lang w:eastAsia="x-none"/>
                        </w:rPr>
                        <w:t xml:space="preserve">рассмотрение запроса и прилагаемого пакета документов для установления права на муниципальную услугу </w:t>
                      </w:r>
                      <w:r w:rsidRPr="00A73766">
                        <w:rPr>
                          <w:color w:val="000000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A73766">
                        <w:rPr>
                          <w:color w:val="000000"/>
                          <w:sz w:val="20"/>
                          <w:szCs w:val="20"/>
                        </w:rPr>
                        <w:t xml:space="preserve"> рабочих дня </w:t>
                      </w:r>
                    </w:p>
                  </w:txbxContent>
                </v:textbox>
              </v:shape>
            </w:pict>
          </mc:Fallback>
        </mc:AlternateContent>
      </w: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61952" wp14:editId="58A62C6A">
                <wp:simplePos x="0" y="0"/>
                <wp:positionH relativeFrom="column">
                  <wp:posOffset>1370965</wp:posOffset>
                </wp:positionH>
                <wp:positionV relativeFrom="paragraph">
                  <wp:posOffset>75565</wp:posOffset>
                </wp:positionV>
                <wp:extent cx="685800" cy="0"/>
                <wp:effectExtent l="5715" t="11430" r="13335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5.95pt" to="161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" strokeweight=".26mm"/>
            </w:pict>
          </mc:Fallback>
        </mc:AlternateContent>
      </w: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A02BF3D" wp14:editId="566F741B">
                <wp:simplePos x="0" y="0"/>
                <wp:positionH relativeFrom="column">
                  <wp:posOffset>2057400</wp:posOffset>
                </wp:positionH>
                <wp:positionV relativeFrom="paragraph">
                  <wp:posOffset>75565</wp:posOffset>
                </wp:positionV>
                <wp:extent cx="4283710" cy="237490"/>
                <wp:effectExtent l="6350" t="11430" r="15240" b="825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162pt;margin-top:5.95pt;width:337.3pt;height:18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" strokeweight="1pt">
                <v:textbox inset="3.35pt,3.35pt,3.35pt,3.35pt">
                  <w:txbxContent>
                    <w:p w:rsidR="00C27D4D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C60DB2" wp14:editId="25082FFF">
                <wp:simplePos x="0" y="0"/>
                <wp:positionH relativeFrom="column">
                  <wp:posOffset>6057900</wp:posOffset>
                </wp:positionH>
                <wp:positionV relativeFrom="paragraph">
                  <wp:posOffset>91440</wp:posOffset>
                </wp:positionV>
                <wp:extent cx="1905" cy="1028065"/>
                <wp:effectExtent l="53975" t="15240" r="58420" b="234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028065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7.2pt" to="477.1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" strokeweight=".99pt">
                <v:stroke endarrow="block" joinstyle="miter"/>
              </v:line>
            </w:pict>
          </mc:Fallback>
        </mc:AlternateContent>
      </w: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6044E" wp14:editId="3B8006CB">
                <wp:simplePos x="0" y="0"/>
                <wp:positionH relativeFrom="column">
                  <wp:posOffset>5486400</wp:posOffset>
                </wp:positionH>
                <wp:positionV relativeFrom="paragraph">
                  <wp:posOffset>91440</wp:posOffset>
                </wp:positionV>
                <wp:extent cx="0" cy="471170"/>
                <wp:effectExtent l="53975" t="15240" r="60325" b="184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7.2pt" to="6in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" strokeweight=".99pt">
                <v:stroke endarrow="block" joinstyle="miter"/>
              </v:line>
            </w:pict>
          </mc:Fallback>
        </mc:AlternateContent>
      </w:r>
    </w:p>
    <w:p w:rsidR="00843D9C" w:rsidRPr="00920D24" w:rsidRDefault="00A73766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7CA24FC1" wp14:editId="79DAA71B">
                <wp:simplePos x="0" y="0"/>
                <wp:positionH relativeFrom="column">
                  <wp:posOffset>113843</wp:posOffset>
                </wp:positionH>
                <wp:positionV relativeFrom="paragraph">
                  <wp:posOffset>12522</wp:posOffset>
                </wp:positionV>
                <wp:extent cx="3200400" cy="804672"/>
                <wp:effectExtent l="0" t="0" r="19050" b="1460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534E96" w:rsidRDefault="00C27D4D" w:rsidP="00843D9C">
                            <w:pPr>
                              <w:rPr>
                                <w:szCs w:val="20"/>
                              </w:rPr>
                            </w:pPr>
                            <w:r w:rsidRPr="00A73766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A7376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Проекта решения о предоставлении разрешения на отклонение от предельных параметров разрешенного строительства, реконструкции</w:t>
                            </w:r>
                            <w:r w:rsidRPr="00E1763C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A7376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объектов капитального строительства –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A7376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15 рабочих дней со дня поступления заявления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left:0;text-align:left;margin-left:8.95pt;margin-top:1pt;width:252pt;height:63.3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" strokeweight="1pt">
                <v:textbox inset="3.35pt,3.35pt,3.35pt,3.35pt">
                  <w:txbxContent>
                    <w:p w:rsidR="00C27D4D" w:rsidRPr="00534E96" w:rsidRDefault="00C27D4D" w:rsidP="00843D9C">
                      <w:pPr>
                        <w:rPr>
                          <w:szCs w:val="20"/>
                        </w:rPr>
                      </w:pPr>
                      <w:r w:rsidRPr="00A73766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 w:rsidRPr="00A7376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Проекта решения о предоставлении разрешения на отклонение от предельных параметров разрешенного строительства, реконструкции</w:t>
                      </w:r>
                      <w:r w:rsidRPr="00E1763C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A7376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объектов капитального строительства –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7376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15 рабочих дней со дня поступления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59371" wp14:editId="01462FBE">
                <wp:simplePos x="0" y="0"/>
                <wp:positionH relativeFrom="column">
                  <wp:posOffset>3314700</wp:posOffset>
                </wp:positionH>
                <wp:positionV relativeFrom="paragraph">
                  <wp:posOffset>127635</wp:posOffset>
                </wp:positionV>
                <wp:extent cx="342900" cy="0"/>
                <wp:effectExtent l="15875" t="57785" r="12700" b="565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05pt" to="4in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" strokeweight=".35mm">
                <v:stroke endarrow="block" joinstyle="miter"/>
              </v:line>
            </w:pict>
          </mc:Fallback>
        </mc:AlternateContent>
      </w: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7095EE8" wp14:editId="2D8ABC67">
                <wp:simplePos x="0" y="0"/>
                <wp:positionH relativeFrom="column">
                  <wp:posOffset>3657600</wp:posOffset>
                </wp:positionH>
                <wp:positionV relativeFrom="paragraph">
                  <wp:posOffset>36195</wp:posOffset>
                </wp:positionV>
                <wp:extent cx="2141855" cy="433705"/>
                <wp:effectExtent l="6350" t="13970" r="13970" b="952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534E96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4E96">
                              <w:rPr>
                                <w:sz w:val="20"/>
                                <w:szCs w:val="20"/>
                              </w:rPr>
                              <w:t>Комплект документов соответств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ует требованиям п. 2.6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left:0;text-align:left;margin-left:4in;margin-top:2.85pt;width:168.65pt;height:34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" strokeweight="1pt">
                <v:textbox inset="3.35pt,3.35pt,3.35pt,3.35pt">
                  <w:txbxContent>
                    <w:p w:rsidR="00C27D4D" w:rsidRPr="00534E96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4E96">
                        <w:rPr>
                          <w:sz w:val="20"/>
                          <w:szCs w:val="20"/>
                        </w:rPr>
                        <w:t>Комплект документов соответств</w:t>
                      </w:r>
                      <w:r>
                        <w:rPr>
                          <w:sz w:val="20"/>
                          <w:szCs w:val="20"/>
                        </w:rPr>
                        <w:t>ует требованиям п. 2.6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A9841" wp14:editId="1A5FD17A">
                <wp:simplePos x="0" y="0"/>
                <wp:positionH relativeFrom="column">
                  <wp:posOffset>457200</wp:posOffset>
                </wp:positionH>
                <wp:positionV relativeFrom="paragraph">
                  <wp:posOffset>120015</wp:posOffset>
                </wp:positionV>
                <wp:extent cx="0" cy="228600"/>
                <wp:effectExtent l="53975" t="9525" r="603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45pt" to="36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" strokeweight=".35mm">
                <v:stroke endarrow="block" joinstyle="miter"/>
              </v:lin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68F40352" wp14:editId="74303DFF">
                <wp:simplePos x="0" y="0"/>
                <wp:positionH relativeFrom="column">
                  <wp:posOffset>4194810</wp:posOffset>
                </wp:positionH>
                <wp:positionV relativeFrom="paragraph">
                  <wp:posOffset>59055</wp:posOffset>
                </wp:positionV>
                <wp:extent cx="2141855" cy="433705"/>
                <wp:effectExtent l="10160" t="13970" r="1016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534E96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4E96">
                              <w:rPr>
                                <w:sz w:val="20"/>
                                <w:szCs w:val="20"/>
                              </w:rPr>
                              <w:t xml:space="preserve">Комплект документов </w:t>
                            </w:r>
                            <w:r w:rsidRPr="002F365F">
                              <w:rPr>
                                <w:sz w:val="20"/>
                                <w:szCs w:val="20"/>
                                <w:u w:val="single"/>
                              </w:rPr>
                              <w:t>не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4E96">
                              <w:rPr>
                                <w:sz w:val="20"/>
                                <w:szCs w:val="20"/>
                              </w:rPr>
                              <w:t>соответств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ует требованиям п. 2.6</w:t>
                            </w:r>
                          </w:p>
                          <w:p w:rsidR="00C27D4D" w:rsidRPr="00534E96" w:rsidRDefault="00C27D4D" w:rsidP="00843D9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8800" tIns="42545" rIns="28800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4" type="#_x0000_t202" style="position:absolute;left:0;text-align:left;margin-left:330.3pt;margin-top:4.65pt;width:168.65pt;height:34.1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" strokeweight="1pt">
                <v:textbox inset=".8mm,3.35pt,.8mm,3.35pt">
                  <w:txbxContent>
                    <w:p w:rsidR="00C27D4D" w:rsidRPr="00534E96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4E96">
                        <w:rPr>
                          <w:sz w:val="20"/>
                          <w:szCs w:val="20"/>
                        </w:rPr>
                        <w:t xml:space="preserve">Комплект документов </w:t>
                      </w:r>
                      <w:r w:rsidRPr="002F365F">
                        <w:rPr>
                          <w:sz w:val="20"/>
                          <w:szCs w:val="20"/>
                          <w:u w:val="single"/>
                        </w:rPr>
                        <w:t>не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4E96">
                        <w:rPr>
                          <w:sz w:val="20"/>
                          <w:szCs w:val="20"/>
                        </w:rPr>
                        <w:t>соответств</w:t>
                      </w:r>
                      <w:r>
                        <w:rPr>
                          <w:sz w:val="20"/>
                          <w:szCs w:val="20"/>
                        </w:rPr>
                        <w:t>ует требованиям п. 2.6</w:t>
                      </w:r>
                    </w:p>
                    <w:p w:rsidR="00C27D4D" w:rsidRPr="00534E96" w:rsidRDefault="00C27D4D" w:rsidP="00843D9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193ACF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12CC23BE" wp14:editId="3C83E273">
                <wp:simplePos x="0" y="0"/>
                <wp:positionH relativeFrom="column">
                  <wp:posOffset>113843</wp:posOffset>
                </wp:positionH>
                <wp:positionV relativeFrom="paragraph">
                  <wp:posOffset>152730</wp:posOffset>
                </wp:positionV>
                <wp:extent cx="3401060" cy="855345"/>
                <wp:effectExtent l="0" t="0" r="27940" b="2095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193AC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-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15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рабочих</w:t>
                            </w:r>
                            <w:r w:rsidRPr="00E1763C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дней со дня окончания общественных обсуждений или публичных</w:t>
                            </w:r>
                            <w:r w:rsidRPr="00E1763C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слушаний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5" type="#_x0000_t202" style="position:absolute;left:0;text-align:left;margin-left:8.95pt;margin-top:12.05pt;width:267.8pt;height:67.3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" strokeweight="1pt">
                <v:textbox inset="3.35pt,3.35pt,3.35pt,3.35pt">
                  <w:txbxContent>
                    <w:p w:rsidR="00C27D4D" w:rsidRDefault="00C27D4D" w:rsidP="00193AC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-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15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рабочих</w:t>
                      </w:r>
                      <w:r w:rsidRPr="00E1763C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дней со дня окончания общественных обсуждений или публичных</w:t>
                      </w:r>
                      <w:r w:rsidRPr="00E1763C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0C21D1" wp14:editId="387A1895">
                <wp:simplePos x="0" y="0"/>
                <wp:positionH relativeFrom="column">
                  <wp:posOffset>6057900</wp:posOffset>
                </wp:positionH>
                <wp:positionV relativeFrom="paragraph">
                  <wp:posOffset>165735</wp:posOffset>
                </wp:positionV>
                <wp:extent cx="0" cy="228600"/>
                <wp:effectExtent l="53975" t="13970" r="60325" b="241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3.05pt" to="47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" strokeweight=".35mm">
                <v:stroke endarrow="block" joinstyle="miter"/>
              </v:lin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3860AC15" wp14:editId="6FB66E47">
                <wp:simplePos x="0" y="0"/>
                <wp:positionH relativeFrom="column">
                  <wp:posOffset>4500880</wp:posOffset>
                </wp:positionH>
                <wp:positionV relativeFrom="paragraph">
                  <wp:posOffset>958215</wp:posOffset>
                </wp:positionV>
                <wp:extent cx="1828800" cy="685800"/>
                <wp:effectExtent l="11430" t="13335" r="7620" b="152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A876F6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76F6">
                              <w:rPr>
                                <w:sz w:val="20"/>
                                <w:szCs w:val="20"/>
                              </w:rPr>
                              <w:t xml:space="preserve">Направление уведомления об отказе в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приеме документов</w:t>
                            </w:r>
                            <w:r w:rsidRPr="00A876F6">
                              <w:rPr>
                                <w:sz w:val="20"/>
                                <w:szCs w:val="20"/>
                              </w:rPr>
                              <w:t xml:space="preserve"> заявителю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3 рабочих дня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left:0;text-align:left;margin-left:354.4pt;margin-top:75.45pt;width:2in;height:54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" strokeweight="1pt">
                <v:textbox inset="3.35pt,3.35pt,3.35pt,3.35pt">
                  <w:txbxContent>
                    <w:p w:rsidR="00C27D4D" w:rsidRPr="00A876F6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76F6">
                        <w:rPr>
                          <w:sz w:val="20"/>
                          <w:szCs w:val="20"/>
                        </w:rPr>
                        <w:t xml:space="preserve">Направление уведомления об отказе в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в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приеме документов</w:t>
                      </w:r>
                      <w:r w:rsidRPr="00A876F6">
                        <w:rPr>
                          <w:sz w:val="20"/>
                          <w:szCs w:val="20"/>
                        </w:rPr>
                        <w:t xml:space="preserve"> заявителю </w:t>
                      </w:r>
                      <w:r>
                        <w:rPr>
                          <w:sz w:val="20"/>
                          <w:szCs w:val="20"/>
                        </w:rPr>
                        <w:t>– 3 рабочих дня</w:t>
                      </w:r>
                    </w:p>
                  </w:txbxContent>
                </v:textbox>
              </v:shape>
            </w:pict>
          </mc:Fallback>
        </mc:AlternateContent>
      </w: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44B19307" wp14:editId="6B624955">
                <wp:simplePos x="0" y="0"/>
                <wp:positionH relativeFrom="column">
                  <wp:posOffset>4500880</wp:posOffset>
                </wp:positionH>
                <wp:positionV relativeFrom="paragraph">
                  <wp:posOffset>43815</wp:posOffset>
                </wp:positionV>
                <wp:extent cx="1828800" cy="685800"/>
                <wp:effectExtent l="11430" t="13335" r="7620" b="152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решения об отказе в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приеме документов, подготовка соответствующего уведомления – 3 рабочих дня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left:0;text-align:left;margin-left:354.4pt;margin-top:3.45pt;width:2in;height:54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" strokeweight="1pt">
                <v:textbox inset="3.35pt,3.35pt,3.35pt,3.35pt">
                  <w:txbxContent>
                    <w:p w:rsidR="00C27D4D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решения об отказе в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в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приеме документов, подготовка соответствующего уведомления – 3 рабочих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193ACF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DFB1A" wp14:editId="38A6DE07">
                <wp:simplePos x="0" y="0"/>
                <wp:positionH relativeFrom="column">
                  <wp:posOffset>295910</wp:posOffset>
                </wp:positionH>
                <wp:positionV relativeFrom="paragraph">
                  <wp:posOffset>146964</wp:posOffset>
                </wp:positionV>
                <wp:extent cx="0" cy="230505"/>
                <wp:effectExtent l="76200" t="0" r="57150" b="5524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11.55pt" to="23.3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" strokeweight=".99pt">
                <v:stroke endarrow="block" joinstyle="miter"/>
              </v:lin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193ACF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741877D2" wp14:editId="69B9BBE2">
                <wp:simplePos x="0" y="0"/>
                <wp:positionH relativeFrom="column">
                  <wp:posOffset>121157</wp:posOffset>
                </wp:positionH>
                <wp:positionV relativeFrom="paragraph">
                  <wp:posOffset>30505</wp:posOffset>
                </wp:positionV>
                <wp:extent cx="3394253" cy="1031063"/>
                <wp:effectExtent l="0" t="0" r="15875" b="1714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253" cy="1031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193AC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-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7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дней со дня поступления рекомендаций Комиссии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8" type="#_x0000_t202" style="position:absolute;left:0;text-align:left;margin-left:9.55pt;margin-top:2.4pt;width:267.25pt;height:81.2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" strokeweight="1pt">
                <v:textbox inset="3.35pt,3.35pt,3.35pt,3.35pt">
                  <w:txbxContent>
                    <w:p w:rsidR="00C27D4D" w:rsidRDefault="00C27D4D" w:rsidP="00193AC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-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7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дней со дня поступления рекомендаций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843D9C"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349B2D" wp14:editId="2931BC7B">
                <wp:simplePos x="0" y="0"/>
                <wp:positionH relativeFrom="column">
                  <wp:posOffset>6057900</wp:posOffset>
                </wp:positionH>
                <wp:positionV relativeFrom="paragraph">
                  <wp:posOffset>28575</wp:posOffset>
                </wp:positionV>
                <wp:extent cx="0" cy="228600"/>
                <wp:effectExtent l="53975" t="12700" r="60325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.25pt" to="47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" strokeweight=".35mm">
                <v:stroke endarrow="block" joinstyle="miter"/>
              </v:lin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193ACF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902817" wp14:editId="1B5EBDA5">
                <wp:simplePos x="0" y="0"/>
                <wp:positionH relativeFrom="column">
                  <wp:posOffset>280035</wp:posOffset>
                </wp:positionH>
                <wp:positionV relativeFrom="paragraph">
                  <wp:posOffset>7620</wp:posOffset>
                </wp:positionV>
                <wp:extent cx="0" cy="230505"/>
                <wp:effectExtent l="76200" t="0" r="57150" b="552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.6pt" to="22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" strokeweight=".99pt">
                <v:stroke endarrow="block" joinstyle="miter"/>
              </v:lin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00F79CF9" wp14:editId="364DB926">
                <wp:simplePos x="0" y="0"/>
                <wp:positionH relativeFrom="column">
                  <wp:posOffset>113843</wp:posOffset>
                </wp:positionH>
                <wp:positionV relativeFrom="paragraph">
                  <wp:posOffset>61900</wp:posOffset>
                </wp:positionV>
                <wp:extent cx="3401390" cy="457200"/>
                <wp:effectExtent l="0" t="0" r="2794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3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Уведомление заявителя о готовности документов – </w:t>
                            </w:r>
                          </w:p>
                          <w:p w:rsidR="00C27D4D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рабочих дня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9" type="#_x0000_t202" style="position:absolute;left:0;text-align:left;margin-left:8.95pt;margin-top:4.85pt;width:267.85pt;height:36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" strokeweight="1pt">
                <v:textbox inset="3.35pt,3.35pt,3.35pt,3.35pt">
                  <w:txbxContent>
                    <w:p w:rsidR="00C27D4D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Уведомление заявителя о готовности документов – </w:t>
                      </w:r>
                    </w:p>
                    <w:p w:rsidR="00C27D4D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рабочих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4C597" wp14:editId="3DDD0E8B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0" cy="228600"/>
                <wp:effectExtent l="53975" t="6350" r="6032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05pt" to="3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" strokeweight=".99pt">
                <v:stroke endarrow="block" joinstyle="miter"/>
              </v:lin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6483B86B" wp14:editId="2C46DD7A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3200400" cy="433705"/>
                <wp:effectExtent l="6350" t="15240" r="12700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E91499" w:rsidRDefault="00C27D4D" w:rsidP="0084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разрешения на Отклонение заявителю в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Администрации ВМР или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  <w:p w:rsidR="00C27D4D" w:rsidRPr="00A876F6" w:rsidRDefault="00C27D4D" w:rsidP="00843D9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0" type="#_x0000_t202" style="position:absolute;left:0;text-align:left;margin-left:9pt;margin-top:2.7pt;width:252pt;height:34.1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" strokeweight="1pt">
                <v:textbox inset="3.35pt,3.35pt,3.35pt,3.35pt">
                  <w:txbxContent>
                    <w:p w:rsidR="00C27D4D" w:rsidRPr="00E91499" w:rsidRDefault="00C27D4D" w:rsidP="00843D9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разрешения на Отклонение заявителю в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Администрации ВМР или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МФЦ</w:t>
                      </w:r>
                    </w:p>
                    <w:p w:rsidR="00C27D4D" w:rsidRPr="00A876F6" w:rsidRDefault="00C27D4D" w:rsidP="00843D9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E33" w:rsidRDefault="00910E33">
      <w:pPr>
        <w:spacing w:after="200" w:line="276" w:lineRule="auto"/>
        <w:rPr>
          <w:bCs/>
          <w:sz w:val="20"/>
          <w:szCs w:val="20"/>
          <w:highlight w:val="yellow"/>
        </w:rPr>
      </w:pPr>
      <w:r>
        <w:rPr>
          <w:bCs/>
          <w:sz w:val="20"/>
          <w:szCs w:val="20"/>
          <w:highlight w:val="yellow"/>
        </w:rPr>
        <w:br w:type="page"/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10E33">
        <w:rPr>
          <w:bCs/>
          <w:sz w:val="20"/>
          <w:szCs w:val="20"/>
        </w:rPr>
        <w:lastRenderedPageBreak/>
        <w:t>Приложение № 5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к Административному регламенту 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910E33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 w:rsidRPr="00910E33">
        <w:rPr>
          <w:sz w:val="20"/>
          <w:szCs w:val="20"/>
        </w:rPr>
        <w:t xml:space="preserve">муниципальной </w:t>
      </w:r>
      <w:r w:rsidRPr="00910E33">
        <w:rPr>
          <w:bCs/>
          <w:sz w:val="20"/>
          <w:szCs w:val="20"/>
        </w:rPr>
        <w:t xml:space="preserve">услуги </w:t>
      </w:r>
    </w:p>
    <w:p w:rsidR="00C02A4B" w:rsidRPr="00910E33" w:rsidRDefault="00843D9C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</w:rPr>
        <w:t xml:space="preserve"> </w:t>
      </w:r>
      <w:r w:rsidR="00C02A4B" w:rsidRPr="00910E33">
        <w:rPr>
          <w:bCs/>
          <w:sz w:val="20"/>
          <w:szCs w:val="20"/>
          <w:u w:val="single"/>
        </w:rPr>
        <w:t xml:space="preserve">«Предоставление разрешения на отклонение </w:t>
      </w:r>
      <w:proofErr w:type="gramStart"/>
      <w:r w:rsidR="00C02A4B" w:rsidRPr="00910E33">
        <w:rPr>
          <w:bCs/>
          <w:sz w:val="20"/>
          <w:szCs w:val="20"/>
          <w:u w:val="single"/>
        </w:rPr>
        <w:t>от</w:t>
      </w:r>
      <w:proofErr w:type="gramEnd"/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предельных параметров разрешенного строительства,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реконструкции объектов капитального строительства»</w:t>
      </w:r>
    </w:p>
    <w:p w:rsidR="00843D9C" w:rsidRPr="00910E33" w:rsidRDefault="00843D9C" w:rsidP="00C02A4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                                                                                                                                    (наименование услуги)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843D9C" w:rsidRPr="00910E33" w:rsidRDefault="00843D9C" w:rsidP="00843D9C">
      <w:pPr>
        <w:jc w:val="both"/>
      </w:pPr>
    </w:p>
    <w:p w:rsidR="00843D9C" w:rsidRPr="00910E33" w:rsidRDefault="00843D9C" w:rsidP="00843D9C">
      <w:pPr>
        <w:jc w:val="right"/>
      </w:pPr>
    </w:p>
    <w:p w:rsidR="00843D9C" w:rsidRPr="00910E33" w:rsidRDefault="00843D9C" w:rsidP="00843D9C">
      <w:pPr>
        <w:jc w:val="right"/>
      </w:pPr>
      <w:r w:rsidRPr="00910E3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ADCA10" wp14:editId="262D6CAE">
                <wp:simplePos x="0" y="0"/>
                <wp:positionH relativeFrom="column">
                  <wp:posOffset>346709</wp:posOffset>
                </wp:positionH>
                <wp:positionV relativeFrom="paragraph">
                  <wp:posOffset>46355</wp:posOffset>
                </wp:positionV>
                <wp:extent cx="1552575" cy="552450"/>
                <wp:effectExtent l="0" t="0" r="9525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4D" w:rsidRPr="00B47505" w:rsidRDefault="00C27D4D" w:rsidP="00843D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7505">
                              <w:rPr>
                                <w:sz w:val="18"/>
                                <w:szCs w:val="18"/>
                              </w:rPr>
                              <w:t xml:space="preserve">на бланке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1" style="position:absolute;left:0;text-align:left;margin-left:27.3pt;margin-top:3.65pt;width:122.2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" stroked="f">
                <v:textbox>
                  <w:txbxContent>
                    <w:p w:rsidR="00C27D4D" w:rsidRPr="00B47505" w:rsidRDefault="00C27D4D" w:rsidP="00843D9C">
                      <w:pPr>
                        <w:rPr>
                          <w:sz w:val="18"/>
                          <w:szCs w:val="18"/>
                        </w:rPr>
                      </w:pPr>
                      <w:r w:rsidRPr="00B47505">
                        <w:rPr>
                          <w:sz w:val="18"/>
                          <w:szCs w:val="18"/>
                        </w:rPr>
                        <w:t xml:space="preserve">на бланке </w:t>
                      </w:r>
                      <w:r>
                        <w:rPr>
                          <w:sz w:val="18"/>
                          <w:szCs w:val="18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910E33">
        <w:t>Заявителю ____________________</w:t>
      </w:r>
    </w:p>
    <w:p w:rsidR="00843D9C" w:rsidRPr="00910E33" w:rsidRDefault="00843D9C" w:rsidP="00843D9C">
      <w:pPr>
        <w:jc w:val="right"/>
      </w:pPr>
      <w:r w:rsidRPr="00910E33">
        <w:t>______________________________</w:t>
      </w:r>
    </w:p>
    <w:p w:rsidR="00843D9C" w:rsidRPr="00910E33" w:rsidRDefault="00843D9C" w:rsidP="00843D9C">
      <w:pPr>
        <w:jc w:val="right"/>
        <w:rPr>
          <w:sz w:val="18"/>
          <w:szCs w:val="18"/>
        </w:rPr>
      </w:pPr>
      <w:r w:rsidRPr="00910E33">
        <w:rPr>
          <w:sz w:val="18"/>
          <w:szCs w:val="18"/>
        </w:rPr>
        <w:t>(Ф.И.О. заявителя)</w:t>
      </w:r>
    </w:p>
    <w:p w:rsidR="00843D9C" w:rsidRPr="00910E33" w:rsidRDefault="00843D9C" w:rsidP="00843D9C">
      <w:pPr>
        <w:jc w:val="right"/>
      </w:pPr>
      <w:proofErr w:type="gramStart"/>
      <w:r w:rsidRPr="00910E33">
        <w:t>зарегистрированному по адресу:</w:t>
      </w:r>
      <w:proofErr w:type="gramEnd"/>
    </w:p>
    <w:p w:rsidR="00843D9C" w:rsidRPr="00910E33" w:rsidRDefault="00843D9C" w:rsidP="00843D9C">
      <w:pPr>
        <w:jc w:val="right"/>
      </w:pPr>
      <w:r w:rsidRPr="00910E33">
        <w:t>______________________________</w:t>
      </w:r>
    </w:p>
    <w:p w:rsidR="00843D9C" w:rsidRPr="00910E33" w:rsidRDefault="00843D9C" w:rsidP="00843D9C">
      <w:pPr>
        <w:jc w:val="right"/>
      </w:pPr>
      <w:r w:rsidRPr="00910E33">
        <w:t>______________________________</w:t>
      </w:r>
    </w:p>
    <w:p w:rsidR="00843D9C" w:rsidRPr="00910E33" w:rsidRDefault="00843D9C" w:rsidP="00843D9C">
      <w:pPr>
        <w:jc w:val="right"/>
      </w:pPr>
      <w:r w:rsidRPr="00910E33">
        <w:t>контактный телефон:____________</w:t>
      </w:r>
    </w:p>
    <w:p w:rsidR="00843D9C" w:rsidRPr="00910E33" w:rsidRDefault="00843D9C" w:rsidP="00843D9C">
      <w:pPr>
        <w:jc w:val="right"/>
      </w:pPr>
    </w:p>
    <w:p w:rsidR="00843D9C" w:rsidRPr="00910E33" w:rsidRDefault="00843D9C" w:rsidP="00843D9C">
      <w:pPr>
        <w:jc w:val="right"/>
      </w:pPr>
    </w:p>
    <w:p w:rsidR="00843D9C" w:rsidRPr="00910E33" w:rsidRDefault="00843D9C" w:rsidP="00843D9C">
      <w:pPr>
        <w:jc w:val="right"/>
      </w:pPr>
    </w:p>
    <w:p w:rsidR="00843D9C" w:rsidRPr="00910E33" w:rsidRDefault="00843D9C" w:rsidP="00843D9C">
      <w:pPr>
        <w:jc w:val="center"/>
      </w:pPr>
      <w:r w:rsidRPr="00910E33">
        <w:t>Уважаемый (</w:t>
      </w:r>
      <w:proofErr w:type="spellStart"/>
      <w:r w:rsidRPr="00910E33">
        <w:t>ая</w:t>
      </w:r>
      <w:proofErr w:type="spellEnd"/>
      <w:r w:rsidRPr="00910E33">
        <w:t>) ___________________________________</w:t>
      </w:r>
    </w:p>
    <w:p w:rsidR="00843D9C" w:rsidRPr="00910E33" w:rsidRDefault="00843D9C" w:rsidP="00843D9C">
      <w:pPr>
        <w:jc w:val="center"/>
      </w:pPr>
    </w:p>
    <w:p w:rsidR="00843D9C" w:rsidRPr="00910E33" w:rsidRDefault="00843D9C" w:rsidP="00910E33">
      <w:pPr>
        <w:ind w:firstLine="720"/>
        <w:jc w:val="both"/>
      </w:pPr>
      <w:r w:rsidRPr="00910E33">
        <w:t xml:space="preserve">В соответствии с административным регламентом предоставления муниципальной услуги </w:t>
      </w:r>
      <w:r w:rsidR="00910E33" w:rsidRPr="00910E33">
        <w:t xml:space="preserve"> «Предоставление разрешения на отклонение от предельных параметров разрешенного строительства,</w:t>
      </w:r>
      <w:r w:rsidR="004A0D07">
        <w:t xml:space="preserve"> </w:t>
      </w:r>
      <w:r w:rsidR="00910E33" w:rsidRPr="00910E33">
        <w:t>реконструкции объектов капитального строительства»</w:t>
      </w:r>
      <w:r w:rsidRPr="00910E33">
        <w:t xml:space="preserve"> администрация Волховского муниципального района Ленинградской области отказывает в предоставлении </w:t>
      </w:r>
      <w:r w:rsidR="00910E33" w:rsidRPr="00910E33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10E33">
        <w:t>, по следующим основаниям:</w:t>
      </w:r>
    </w:p>
    <w:p w:rsidR="00843D9C" w:rsidRPr="00910E33" w:rsidRDefault="00843D9C" w:rsidP="00843D9C">
      <w:pPr>
        <w:ind w:firstLine="720"/>
        <w:jc w:val="both"/>
      </w:pPr>
      <w:r w:rsidRPr="00910E33">
        <w:t>_____________________________________________________________________________</w:t>
      </w:r>
    </w:p>
    <w:p w:rsidR="00843D9C" w:rsidRPr="00910E33" w:rsidRDefault="00843D9C" w:rsidP="00843D9C">
      <w:pPr>
        <w:ind w:firstLine="720"/>
        <w:jc w:val="center"/>
        <w:rPr>
          <w:sz w:val="18"/>
          <w:szCs w:val="18"/>
        </w:rPr>
      </w:pPr>
      <w:r w:rsidRPr="00910E33">
        <w:rPr>
          <w:sz w:val="18"/>
          <w:szCs w:val="18"/>
        </w:rPr>
        <w:t>(указывается причина отказа)</w:t>
      </w:r>
    </w:p>
    <w:p w:rsidR="00843D9C" w:rsidRPr="00910E33" w:rsidRDefault="00843D9C" w:rsidP="00843D9C">
      <w:pPr>
        <w:ind w:firstLine="720"/>
        <w:jc w:val="center"/>
      </w:pPr>
    </w:p>
    <w:p w:rsidR="00843D9C" w:rsidRPr="00910E33" w:rsidRDefault="00843D9C" w:rsidP="00843D9C">
      <w:pPr>
        <w:ind w:firstLine="720"/>
        <w:jc w:val="center"/>
      </w:pPr>
    </w:p>
    <w:p w:rsidR="00843D9C" w:rsidRPr="00910E33" w:rsidRDefault="00843D9C" w:rsidP="00843D9C">
      <w:pPr>
        <w:ind w:firstLine="720"/>
        <w:jc w:val="center"/>
      </w:pPr>
    </w:p>
    <w:p w:rsidR="00843D9C" w:rsidRPr="00910E33" w:rsidRDefault="00843D9C" w:rsidP="00843D9C">
      <w:pPr>
        <w:ind w:firstLine="720"/>
        <w:jc w:val="center"/>
      </w:pPr>
    </w:p>
    <w:p w:rsidR="00843D9C" w:rsidRPr="00910E33" w:rsidRDefault="00843D9C" w:rsidP="00843D9C">
      <w:pPr>
        <w:ind w:firstLine="720"/>
        <w:jc w:val="center"/>
      </w:pPr>
    </w:p>
    <w:p w:rsidR="00843D9C" w:rsidRPr="00910E33" w:rsidRDefault="00843D9C" w:rsidP="00843D9C">
      <w:pPr>
        <w:ind w:firstLine="720"/>
        <w:jc w:val="center"/>
      </w:pPr>
    </w:p>
    <w:p w:rsidR="00843D9C" w:rsidRPr="00910E33" w:rsidRDefault="00843D9C" w:rsidP="00843D9C">
      <w:pPr>
        <w:tabs>
          <w:tab w:val="left" w:pos="5780"/>
        </w:tabs>
      </w:pPr>
      <w:r w:rsidRPr="00910E33">
        <w:t>__________________________                                                                __________________</w:t>
      </w:r>
    </w:p>
    <w:p w:rsidR="00843D9C" w:rsidRPr="00910E33" w:rsidRDefault="00843D9C" w:rsidP="00843D9C">
      <w:pPr>
        <w:tabs>
          <w:tab w:val="left" w:pos="5780"/>
        </w:tabs>
        <w:rPr>
          <w:sz w:val="16"/>
          <w:szCs w:val="16"/>
        </w:rPr>
      </w:pPr>
      <w:r w:rsidRPr="00910E33">
        <w:rPr>
          <w:sz w:val="16"/>
          <w:szCs w:val="16"/>
        </w:rPr>
        <w:t xml:space="preserve">подпись должностного лица                                                                                                                                            (подпись, Ф.И.О.) </w:t>
      </w:r>
    </w:p>
    <w:p w:rsidR="00843D9C" w:rsidRPr="00843D9C" w:rsidRDefault="00843D9C" w:rsidP="00843D9C">
      <w:pPr>
        <w:tabs>
          <w:tab w:val="left" w:pos="5780"/>
        </w:tabs>
        <w:rPr>
          <w:sz w:val="16"/>
          <w:szCs w:val="16"/>
        </w:rPr>
      </w:pPr>
      <w:r w:rsidRPr="00910E33">
        <w:rPr>
          <w:sz w:val="16"/>
          <w:szCs w:val="16"/>
        </w:rPr>
        <w:t>органа местного самоуправления</w:t>
      </w: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746136" w:rsidRPr="004036DF" w:rsidRDefault="00746136" w:rsidP="004036DF">
      <w:pPr>
        <w:rPr>
          <w:sz w:val="20"/>
          <w:szCs w:val="20"/>
          <w:lang w:eastAsia="x-none"/>
        </w:rPr>
      </w:pPr>
    </w:p>
    <w:sectPr w:rsidR="00746136" w:rsidRPr="004036DF" w:rsidSect="00020369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39" w:rsidRDefault="006E7439" w:rsidP="00CA26EF">
      <w:r>
        <w:separator/>
      </w:r>
    </w:p>
  </w:endnote>
  <w:endnote w:type="continuationSeparator" w:id="0">
    <w:p w:rsidR="006E7439" w:rsidRDefault="006E7439" w:rsidP="00CA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4D" w:rsidRDefault="00C27D4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39" w:rsidRDefault="006E7439" w:rsidP="00CA26EF">
      <w:r>
        <w:separator/>
      </w:r>
    </w:p>
  </w:footnote>
  <w:footnote w:type="continuationSeparator" w:id="0">
    <w:p w:rsidR="006E7439" w:rsidRDefault="006E7439" w:rsidP="00CA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F7B76"/>
    <w:multiLevelType w:val="hybridMultilevel"/>
    <w:tmpl w:val="67DCCE8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2201B6"/>
    <w:multiLevelType w:val="hybridMultilevel"/>
    <w:tmpl w:val="B3624516"/>
    <w:lvl w:ilvl="0" w:tplc="28E41E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297548"/>
    <w:multiLevelType w:val="multilevel"/>
    <w:tmpl w:val="6E40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75D836D8"/>
    <w:multiLevelType w:val="hybridMultilevel"/>
    <w:tmpl w:val="63AE659A"/>
    <w:lvl w:ilvl="0" w:tplc="B1B057C4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47"/>
    <w:rsid w:val="000118CF"/>
    <w:rsid w:val="000157C8"/>
    <w:rsid w:val="00016557"/>
    <w:rsid w:val="00020369"/>
    <w:rsid w:val="00024803"/>
    <w:rsid w:val="000277FF"/>
    <w:rsid w:val="00031045"/>
    <w:rsid w:val="00033278"/>
    <w:rsid w:val="00036539"/>
    <w:rsid w:val="0004255A"/>
    <w:rsid w:val="00046541"/>
    <w:rsid w:val="00071BAE"/>
    <w:rsid w:val="0007396F"/>
    <w:rsid w:val="00085451"/>
    <w:rsid w:val="000904C7"/>
    <w:rsid w:val="00096604"/>
    <w:rsid w:val="000977BB"/>
    <w:rsid w:val="000A1C29"/>
    <w:rsid w:val="000A4CD8"/>
    <w:rsid w:val="000A696F"/>
    <w:rsid w:val="000B54B5"/>
    <w:rsid w:val="000B7149"/>
    <w:rsid w:val="000C645A"/>
    <w:rsid w:val="000D2242"/>
    <w:rsid w:val="000E4FD6"/>
    <w:rsid w:val="000E64AA"/>
    <w:rsid w:val="000F6BC5"/>
    <w:rsid w:val="0010383B"/>
    <w:rsid w:val="00104F6A"/>
    <w:rsid w:val="001155A7"/>
    <w:rsid w:val="00124433"/>
    <w:rsid w:val="00130F6B"/>
    <w:rsid w:val="00137D2F"/>
    <w:rsid w:val="001438E0"/>
    <w:rsid w:val="00155134"/>
    <w:rsid w:val="00155F4F"/>
    <w:rsid w:val="00155F5B"/>
    <w:rsid w:val="0015744D"/>
    <w:rsid w:val="00164389"/>
    <w:rsid w:val="00164C6E"/>
    <w:rsid w:val="00165647"/>
    <w:rsid w:val="0016670C"/>
    <w:rsid w:val="00170CB0"/>
    <w:rsid w:val="0018216B"/>
    <w:rsid w:val="00187A9D"/>
    <w:rsid w:val="001923E1"/>
    <w:rsid w:val="00193ACF"/>
    <w:rsid w:val="001A1DE0"/>
    <w:rsid w:val="001B75E2"/>
    <w:rsid w:val="001C199A"/>
    <w:rsid w:val="001C1D93"/>
    <w:rsid w:val="001C27AE"/>
    <w:rsid w:val="001D1D0A"/>
    <w:rsid w:val="001E1087"/>
    <w:rsid w:val="001E7981"/>
    <w:rsid w:val="001F0150"/>
    <w:rsid w:val="001F3DB5"/>
    <w:rsid w:val="00204BFB"/>
    <w:rsid w:val="002052B2"/>
    <w:rsid w:val="00205AEE"/>
    <w:rsid w:val="00212212"/>
    <w:rsid w:val="002129A4"/>
    <w:rsid w:val="00224843"/>
    <w:rsid w:val="00241812"/>
    <w:rsid w:val="0024623C"/>
    <w:rsid w:val="0026165B"/>
    <w:rsid w:val="0026433B"/>
    <w:rsid w:val="00266351"/>
    <w:rsid w:val="0027070A"/>
    <w:rsid w:val="002740BB"/>
    <w:rsid w:val="002760AE"/>
    <w:rsid w:val="0028109F"/>
    <w:rsid w:val="002A207A"/>
    <w:rsid w:val="002B485B"/>
    <w:rsid w:val="002C360D"/>
    <w:rsid w:val="002E224B"/>
    <w:rsid w:val="002E39F2"/>
    <w:rsid w:val="002E3BE2"/>
    <w:rsid w:val="002E7DE6"/>
    <w:rsid w:val="0030648E"/>
    <w:rsid w:val="00310A3F"/>
    <w:rsid w:val="00311BC6"/>
    <w:rsid w:val="00320412"/>
    <w:rsid w:val="00322AAF"/>
    <w:rsid w:val="003370BE"/>
    <w:rsid w:val="00345184"/>
    <w:rsid w:val="00345A1C"/>
    <w:rsid w:val="0035769A"/>
    <w:rsid w:val="003A16FF"/>
    <w:rsid w:val="003A77CB"/>
    <w:rsid w:val="003B6684"/>
    <w:rsid w:val="003B66B6"/>
    <w:rsid w:val="003C0486"/>
    <w:rsid w:val="003F0EB8"/>
    <w:rsid w:val="004036DF"/>
    <w:rsid w:val="004103B2"/>
    <w:rsid w:val="00410FF4"/>
    <w:rsid w:val="00412D36"/>
    <w:rsid w:val="00413B4C"/>
    <w:rsid w:val="00424A4B"/>
    <w:rsid w:val="004257B9"/>
    <w:rsid w:val="00431415"/>
    <w:rsid w:val="0043467E"/>
    <w:rsid w:val="00454B02"/>
    <w:rsid w:val="004558FF"/>
    <w:rsid w:val="004769A0"/>
    <w:rsid w:val="00497167"/>
    <w:rsid w:val="004A0D07"/>
    <w:rsid w:val="004B0001"/>
    <w:rsid w:val="004B0986"/>
    <w:rsid w:val="004B6C61"/>
    <w:rsid w:val="004D380C"/>
    <w:rsid w:val="004F2477"/>
    <w:rsid w:val="00501415"/>
    <w:rsid w:val="00502F85"/>
    <w:rsid w:val="0050352B"/>
    <w:rsid w:val="00514059"/>
    <w:rsid w:val="0051782D"/>
    <w:rsid w:val="00526053"/>
    <w:rsid w:val="00526B97"/>
    <w:rsid w:val="00532FC5"/>
    <w:rsid w:val="00537112"/>
    <w:rsid w:val="00542EF9"/>
    <w:rsid w:val="005648FC"/>
    <w:rsid w:val="00566F85"/>
    <w:rsid w:val="00592320"/>
    <w:rsid w:val="005A023A"/>
    <w:rsid w:val="005A2010"/>
    <w:rsid w:val="005C45F6"/>
    <w:rsid w:val="005D7C3C"/>
    <w:rsid w:val="005E3A1D"/>
    <w:rsid w:val="005E5702"/>
    <w:rsid w:val="005E74EC"/>
    <w:rsid w:val="005F4451"/>
    <w:rsid w:val="00602BEF"/>
    <w:rsid w:val="00607F67"/>
    <w:rsid w:val="00610CF9"/>
    <w:rsid w:val="00623D55"/>
    <w:rsid w:val="00626036"/>
    <w:rsid w:val="00631667"/>
    <w:rsid w:val="00631A3A"/>
    <w:rsid w:val="006320F2"/>
    <w:rsid w:val="006346A0"/>
    <w:rsid w:val="006658D9"/>
    <w:rsid w:val="00666E0E"/>
    <w:rsid w:val="006833B3"/>
    <w:rsid w:val="006846CE"/>
    <w:rsid w:val="00691C37"/>
    <w:rsid w:val="0069231E"/>
    <w:rsid w:val="006B0A1C"/>
    <w:rsid w:val="006E450C"/>
    <w:rsid w:val="006E7439"/>
    <w:rsid w:val="00700528"/>
    <w:rsid w:val="00700E7A"/>
    <w:rsid w:val="007274CE"/>
    <w:rsid w:val="00733CFB"/>
    <w:rsid w:val="00746136"/>
    <w:rsid w:val="007544B8"/>
    <w:rsid w:val="00761ABC"/>
    <w:rsid w:val="00766D95"/>
    <w:rsid w:val="00781122"/>
    <w:rsid w:val="00781902"/>
    <w:rsid w:val="007869E9"/>
    <w:rsid w:val="007A22E4"/>
    <w:rsid w:val="007A3321"/>
    <w:rsid w:val="007A41B0"/>
    <w:rsid w:val="007C20AC"/>
    <w:rsid w:val="007C3F52"/>
    <w:rsid w:val="007D5CC0"/>
    <w:rsid w:val="00801044"/>
    <w:rsid w:val="00810584"/>
    <w:rsid w:val="0081428B"/>
    <w:rsid w:val="008218A5"/>
    <w:rsid w:val="00843D9C"/>
    <w:rsid w:val="008505E1"/>
    <w:rsid w:val="0085083E"/>
    <w:rsid w:val="00862E9A"/>
    <w:rsid w:val="00872A14"/>
    <w:rsid w:val="0089739B"/>
    <w:rsid w:val="008B1312"/>
    <w:rsid w:val="008C0A10"/>
    <w:rsid w:val="008D2E99"/>
    <w:rsid w:val="00905136"/>
    <w:rsid w:val="00910E33"/>
    <w:rsid w:val="0091316B"/>
    <w:rsid w:val="00917A69"/>
    <w:rsid w:val="00920D24"/>
    <w:rsid w:val="0092290E"/>
    <w:rsid w:val="00927CC6"/>
    <w:rsid w:val="00936CCF"/>
    <w:rsid w:val="00945100"/>
    <w:rsid w:val="00964196"/>
    <w:rsid w:val="009738B6"/>
    <w:rsid w:val="009748D8"/>
    <w:rsid w:val="009760F7"/>
    <w:rsid w:val="00986F7B"/>
    <w:rsid w:val="0098786E"/>
    <w:rsid w:val="009A04FB"/>
    <w:rsid w:val="009A168C"/>
    <w:rsid w:val="009A258F"/>
    <w:rsid w:val="009B3C1F"/>
    <w:rsid w:val="009C34ED"/>
    <w:rsid w:val="009D0C1B"/>
    <w:rsid w:val="009D3A26"/>
    <w:rsid w:val="009E6182"/>
    <w:rsid w:val="009F6838"/>
    <w:rsid w:val="00A03001"/>
    <w:rsid w:val="00A03E4D"/>
    <w:rsid w:val="00A152D3"/>
    <w:rsid w:val="00A31629"/>
    <w:rsid w:val="00A36E94"/>
    <w:rsid w:val="00A62DA9"/>
    <w:rsid w:val="00A67680"/>
    <w:rsid w:val="00A73766"/>
    <w:rsid w:val="00A8045C"/>
    <w:rsid w:val="00AA0DAC"/>
    <w:rsid w:val="00AA2EA9"/>
    <w:rsid w:val="00AA6A9A"/>
    <w:rsid w:val="00AB29D5"/>
    <w:rsid w:val="00AD16B5"/>
    <w:rsid w:val="00AD1940"/>
    <w:rsid w:val="00AD6125"/>
    <w:rsid w:val="00AE03C4"/>
    <w:rsid w:val="00AE4C45"/>
    <w:rsid w:val="00B05F51"/>
    <w:rsid w:val="00B079C8"/>
    <w:rsid w:val="00B307F1"/>
    <w:rsid w:val="00B41F29"/>
    <w:rsid w:val="00B57B79"/>
    <w:rsid w:val="00B660B2"/>
    <w:rsid w:val="00B67643"/>
    <w:rsid w:val="00B74806"/>
    <w:rsid w:val="00B82431"/>
    <w:rsid w:val="00BA0E0C"/>
    <w:rsid w:val="00BA5CB1"/>
    <w:rsid w:val="00BF6E69"/>
    <w:rsid w:val="00BF7B1B"/>
    <w:rsid w:val="00C00A54"/>
    <w:rsid w:val="00C02A4B"/>
    <w:rsid w:val="00C27D4D"/>
    <w:rsid w:val="00C33E27"/>
    <w:rsid w:val="00C37393"/>
    <w:rsid w:val="00C42962"/>
    <w:rsid w:val="00C443B3"/>
    <w:rsid w:val="00C44E95"/>
    <w:rsid w:val="00C470F4"/>
    <w:rsid w:val="00C53A67"/>
    <w:rsid w:val="00C70128"/>
    <w:rsid w:val="00C71548"/>
    <w:rsid w:val="00C73A9F"/>
    <w:rsid w:val="00C80ED8"/>
    <w:rsid w:val="00C82A7F"/>
    <w:rsid w:val="00C90705"/>
    <w:rsid w:val="00CA2252"/>
    <w:rsid w:val="00CA26EF"/>
    <w:rsid w:val="00CB0439"/>
    <w:rsid w:val="00CB5A99"/>
    <w:rsid w:val="00CB6EF1"/>
    <w:rsid w:val="00CC61E3"/>
    <w:rsid w:val="00D00261"/>
    <w:rsid w:val="00D15E73"/>
    <w:rsid w:val="00D21126"/>
    <w:rsid w:val="00D24CD2"/>
    <w:rsid w:val="00D358A5"/>
    <w:rsid w:val="00D43C24"/>
    <w:rsid w:val="00D55D02"/>
    <w:rsid w:val="00D619B5"/>
    <w:rsid w:val="00D70E3E"/>
    <w:rsid w:val="00D76D3A"/>
    <w:rsid w:val="00D77082"/>
    <w:rsid w:val="00D905FE"/>
    <w:rsid w:val="00DB01CB"/>
    <w:rsid w:val="00DB2FDE"/>
    <w:rsid w:val="00DB77C8"/>
    <w:rsid w:val="00DC543C"/>
    <w:rsid w:val="00DF1926"/>
    <w:rsid w:val="00E1763C"/>
    <w:rsid w:val="00E2366D"/>
    <w:rsid w:val="00E35B6F"/>
    <w:rsid w:val="00E418C8"/>
    <w:rsid w:val="00E47FE8"/>
    <w:rsid w:val="00E532AD"/>
    <w:rsid w:val="00E63B53"/>
    <w:rsid w:val="00E65E51"/>
    <w:rsid w:val="00E7299C"/>
    <w:rsid w:val="00E92282"/>
    <w:rsid w:val="00E9716D"/>
    <w:rsid w:val="00EA09CB"/>
    <w:rsid w:val="00EB2C8A"/>
    <w:rsid w:val="00EB6A0B"/>
    <w:rsid w:val="00EC351A"/>
    <w:rsid w:val="00ED6309"/>
    <w:rsid w:val="00ED6EF0"/>
    <w:rsid w:val="00EE3374"/>
    <w:rsid w:val="00EF36DF"/>
    <w:rsid w:val="00F00E89"/>
    <w:rsid w:val="00F04B8A"/>
    <w:rsid w:val="00F072E1"/>
    <w:rsid w:val="00F10901"/>
    <w:rsid w:val="00F146C7"/>
    <w:rsid w:val="00F15012"/>
    <w:rsid w:val="00F23BD1"/>
    <w:rsid w:val="00F24624"/>
    <w:rsid w:val="00F24861"/>
    <w:rsid w:val="00F323C5"/>
    <w:rsid w:val="00F4195D"/>
    <w:rsid w:val="00F434D1"/>
    <w:rsid w:val="00F6131E"/>
    <w:rsid w:val="00F67A16"/>
    <w:rsid w:val="00F75023"/>
    <w:rsid w:val="00F80EA9"/>
    <w:rsid w:val="00F95791"/>
    <w:rsid w:val="00F97279"/>
    <w:rsid w:val="00F97D7A"/>
    <w:rsid w:val="00FA4597"/>
    <w:rsid w:val="00FA748C"/>
    <w:rsid w:val="00FB19B9"/>
    <w:rsid w:val="00FB1F17"/>
    <w:rsid w:val="00FD3F5B"/>
    <w:rsid w:val="00FD53B2"/>
    <w:rsid w:val="00FE3009"/>
    <w:rsid w:val="00FF0D92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A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6564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165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CA26E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322A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C0486"/>
    <w:pPr>
      <w:ind w:left="720"/>
      <w:contextualSpacing/>
    </w:p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iPriority w:val="99"/>
    <w:rsid w:val="00746136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basedOn w:val="a0"/>
    <w:link w:val="a7"/>
    <w:uiPriority w:val="99"/>
    <w:rsid w:val="00746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2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annotation reference"/>
    <w:basedOn w:val="a0"/>
    <w:uiPriority w:val="99"/>
    <w:semiHidden/>
    <w:unhideWhenUsed/>
    <w:rsid w:val="007811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112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1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11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11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11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112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D9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43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3D9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4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843D9C"/>
  </w:style>
  <w:style w:type="paragraph" w:customStyle="1" w:styleId="ConsPlusNonformat">
    <w:name w:val="ConsPlusNonformat"/>
    <w:rsid w:val="00843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1763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DB01CB"/>
    <w:rPr>
      <w:color w:val="0000FF" w:themeColor="hyperlink"/>
      <w:u w:val="single"/>
    </w:rPr>
  </w:style>
  <w:style w:type="paragraph" w:styleId="af9">
    <w:name w:val="No Spacing"/>
    <w:uiPriority w:val="1"/>
    <w:qFormat/>
    <w:rsid w:val="007A22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A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6564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165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CA26E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322A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C0486"/>
    <w:pPr>
      <w:ind w:left="720"/>
      <w:contextualSpacing/>
    </w:p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iPriority w:val="99"/>
    <w:rsid w:val="00746136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basedOn w:val="a0"/>
    <w:link w:val="a7"/>
    <w:uiPriority w:val="99"/>
    <w:rsid w:val="00746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2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annotation reference"/>
    <w:basedOn w:val="a0"/>
    <w:uiPriority w:val="99"/>
    <w:semiHidden/>
    <w:unhideWhenUsed/>
    <w:rsid w:val="007811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112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1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11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11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11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112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D9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43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3D9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4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843D9C"/>
  </w:style>
  <w:style w:type="paragraph" w:customStyle="1" w:styleId="ConsPlusNonformat">
    <w:name w:val="ConsPlusNonformat"/>
    <w:rsid w:val="00843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1763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DB01CB"/>
    <w:rPr>
      <w:color w:val="0000FF" w:themeColor="hyperlink"/>
      <w:u w:val="single"/>
    </w:rPr>
  </w:style>
  <w:style w:type="paragraph" w:styleId="af9">
    <w:name w:val="No Spacing"/>
    <w:uiPriority w:val="1"/>
    <w:qFormat/>
    <w:rsid w:val="007A2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6012AE0BB5EB45194C2141B8582A3B179CBD9DDDFD1833B13E74B454F2CED4B358E05034AE006DD26CC2A9B7718C55CF4F58696A501EC3i7kAO" TargetMode="External"/><Relationship Id="rId18" Type="http://schemas.openxmlformats.org/officeDocument/2006/relationships/hyperlink" Target="consultantplus://offline/ref=C9C8CA6D2503F7260A1C0B5AD800AB69C1F38FAA4E9EFD0D0ADC84EF80688DF7C0658A6D811FBC65B8541968F8C6518D1C76E4CE78747990VBsD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6012AE0BB5EB45194C2141B8582A3B179CBD9DDDFD1833B13E74B454F2CED4B358E05335AE02678336D2ADFE268749C950466A7450i1kFO" TargetMode="External"/><Relationship Id="rId17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6n8E7J" TargetMode="External"/><Relationship Id="rId20" Type="http://schemas.openxmlformats.org/officeDocument/2006/relationships/hyperlink" Target="mailto:admv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D05EF1FC407EB8B53895D61DCE1DEA6000F387B7ED5BE4F0988B26389764DBF44B3F9997A0CB34589E6648AFA082C325FAABEFACE1E26ACD020Ae2KE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E8En8E7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32FBD36A79264A10CF07C8F85452B8432670BD0B4E47EBF4C184C230711C3A3235DC4FC67A39064E06F3E84AB09A6F007FD80A9C637ED48C0l7K" TargetMode="External"/><Relationship Id="rId19" Type="http://schemas.openxmlformats.org/officeDocument/2006/relationships/hyperlink" Target="mailto:admv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E6012AE0BB5EB45194C2141B8582A3B179CBD9DDDFD1833B13E74B454F2CED4B358E05235AC01678336D2ADFE268749C950466A7450i1kFO" TargetMode="External"/><Relationship Id="rId22" Type="http://schemas.openxmlformats.org/officeDocument/2006/relationships/hyperlink" Target="http://www.mfc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3D5F-C1D4-41A4-AAF2-01A9AC14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10774</Words>
  <Characters>61412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ZaitsevaN</cp:lastModifiedBy>
  <cp:revision>2</cp:revision>
  <cp:lastPrinted>2021-02-24T09:30:00Z</cp:lastPrinted>
  <dcterms:created xsi:type="dcterms:W3CDTF">2021-02-24T09:31:00Z</dcterms:created>
  <dcterms:modified xsi:type="dcterms:W3CDTF">2021-02-24T09:31:00Z</dcterms:modified>
</cp:coreProperties>
</file>