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6C" w:rsidRDefault="00703E6C" w:rsidP="00A15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DF4" w:rsidRDefault="00906611" w:rsidP="0090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32F465" wp14:editId="1DA01659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DF4" w:rsidRDefault="00C52DF4" w:rsidP="0070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DF4" w:rsidRDefault="00C52DF4" w:rsidP="0070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611" w:rsidRPr="00906611" w:rsidRDefault="00906611" w:rsidP="0090661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Д М И Н И С Т Р А Ц И Я</w:t>
      </w:r>
    </w:p>
    <w:p w:rsidR="00906611" w:rsidRPr="00906611" w:rsidRDefault="00906611" w:rsidP="0090661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906611" w:rsidRPr="00906611" w:rsidRDefault="00906611" w:rsidP="00906611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906611" w:rsidRPr="00906611" w:rsidRDefault="00906611" w:rsidP="0090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611" w:rsidRPr="00906611" w:rsidRDefault="00906611" w:rsidP="00906611">
      <w:pPr>
        <w:keepNext/>
        <w:spacing w:after="0" w:line="36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06611" w:rsidRDefault="00906611" w:rsidP="0090661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</w:t>
      </w:r>
    </w:p>
    <w:p w:rsidR="00906611" w:rsidRPr="00906611" w:rsidRDefault="00906611" w:rsidP="0090661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от </w:t>
      </w:r>
      <w:r w:rsidR="007878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21 апреля 2022 г.</w:t>
      </w:r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                               </w:t>
      </w:r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   </w:t>
      </w:r>
      <w:r w:rsidR="0078787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</w:t>
      </w: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№ </w:t>
      </w:r>
      <w:r w:rsidR="007878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1176</w:t>
      </w: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06611" w:rsidRPr="00906611" w:rsidRDefault="00906611" w:rsidP="009066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Волхов</w:t>
      </w:r>
    </w:p>
    <w:p w:rsidR="00906611" w:rsidRPr="00906611" w:rsidRDefault="00906611" w:rsidP="009066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8F" w:rsidRDefault="00703E6C" w:rsidP="007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3A1D8F" w:rsidRDefault="00703E6C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Волховского муниципального района 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19 апреля 2019 года</w:t>
      </w:r>
      <w:r w:rsidR="003A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1107 «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</w:t>
      </w:r>
      <w:r w:rsidR="004B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животноводства</w:t>
      </w:r>
      <w:r w:rsidR="003A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1D8F" w:rsidRDefault="003A1D8F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B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</w:t>
      </w:r>
      <w:r w:rsidR="003A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</w:p>
    <w:p w:rsidR="009E3CE8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 Волховского</w:t>
      </w:r>
    </w:p>
    <w:p w:rsid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</w:t>
      </w:r>
      <w:r w:rsid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 xml:space="preserve"> «Развитие отраслей агропромышленного и </w:t>
      </w:r>
    </w:p>
    <w:p w:rsid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 xml:space="preserve">рыбохозяйственного комплекса 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района»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34" w:rsidRPr="00720F34" w:rsidRDefault="00703E6C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9350195"/>
      <w:r w:rsidRPr="002818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bookmarkEnd w:id="0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физическим лицам – производителям товаров, работ, услуг, и о признании утратившими силу некоторых актов Пра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положений некоторых актов Правительства Российской Федерации»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13 части 1 статьи 32 Устава Волховского муниципального района и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постановления администрации Волховского муниципального района  от 29 ноября 2018г. № 3303 «Об утверждении муниципальной программы Волховского муниципального района «Развитие сельского хозяйства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изменениями)  п о с т а н о в л я ю:</w:t>
      </w:r>
    </w:p>
    <w:p w:rsidR="00720F34" w:rsidRPr="00EE3F73" w:rsidRDefault="00720F34" w:rsidP="0017353F">
      <w:pPr>
        <w:pStyle w:val="af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настоящего Постановления и далее по тексту </w:t>
      </w:r>
      <w:r w:rsidR="004618E2"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слова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18E2"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отраслей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рыбохозяйственного комплекса Волховского муниципального района» исключить.</w:t>
      </w:r>
    </w:p>
    <w:p w:rsidR="00A15C50" w:rsidRDefault="00EE3F73" w:rsidP="00A1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Волховского муниципального района  от 19 апреля 2019 года № 1107 «Об утверждении порядка предоставления субсидии  на развитие животноводства  в рамках реализации муниципальной программы Волховского муниципального района  «Развитие сельского хозяйства Волховского муниципального района» подпрограммы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отраслей агропромышленного и рыбохозяйственного комплекса Волховского муниципального района»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вышеуказанному постановлению в редакции приложения к  настоящему постановлению.</w:t>
      </w:r>
    </w:p>
    <w:p w:rsidR="00720F34" w:rsidRPr="00720F34" w:rsidRDefault="00720F34" w:rsidP="00A1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:rsidR="00720F34" w:rsidRPr="00720F34" w:rsidRDefault="00720F34" w:rsidP="000B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Настоящее постановление вступает в силу на следующий день после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720F34" w:rsidRPr="00720F34" w:rsidRDefault="00720F34" w:rsidP="000B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618E2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администрации по экономике и инвестиционной политике.</w:t>
      </w:r>
    </w:p>
    <w:p w:rsidR="00720F34" w:rsidRPr="00720F34" w:rsidRDefault="00720F34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6F" w:rsidRDefault="00541D6F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6C" w:rsidRDefault="007049D9" w:rsidP="007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3A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D6F" w:rsidRDefault="00541D6F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50" w:rsidRDefault="00A15C50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8A" w:rsidRPr="00A15C50" w:rsidRDefault="00703E6C" w:rsidP="001037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15C5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0378A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</w:t>
      </w:r>
      <w:r w:rsidR="003A1D8F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10378A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>Марьяничева Ю.Е.,79468</w:t>
      </w:r>
    </w:p>
    <w:p w:rsidR="008B5A7B" w:rsidRDefault="008B5A7B" w:rsidP="0010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54E50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85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8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1176</w:t>
      </w: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8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апреля </w:t>
      </w:r>
      <w:r w:rsidR="004B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1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8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C50" w:rsidRPr="00703E6C" w:rsidRDefault="00A15C50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6C" w:rsidRDefault="00703E6C" w:rsidP="0070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3E6C" w:rsidRPr="000B3116" w:rsidRDefault="0002067D" w:rsidP="00461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на развитие животноводства в рамках реализации мероприятий по муниципальной программе Волховского муниципального района </w:t>
      </w:r>
      <w:r w:rsidR="00746FB3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сельского хозяйства Волховского муниципального района» </w:t>
      </w:r>
    </w:p>
    <w:p w:rsidR="00B81628" w:rsidRPr="00B81628" w:rsidRDefault="00B81628" w:rsidP="00B81628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6C" w:rsidRPr="00703E6C" w:rsidRDefault="00703E6C" w:rsidP="00703E6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703E6C" w:rsidRPr="00703E6C" w:rsidRDefault="00703E6C" w:rsidP="00703E6C">
      <w:pPr>
        <w:keepLine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EA" w:rsidRDefault="00703E6C" w:rsidP="00EE50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8186F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="0028186F" w:rsidRPr="002818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158E" w:rsidRPr="00B1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 со статьей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Правительства РФ от  18.09.2020 N 1492 «Об общих требованиях к нормативным 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29.12.2006 N 264-ФЗ </w:t>
      </w:r>
      <w:r w:rsidR="0017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изменениями)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развитии сельского хозяйства»,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Волховского муниципального </w:t>
      </w:r>
      <w:r w:rsidR="00A1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ноября 2018г. № 3303  «</w:t>
      </w:r>
      <w:r w:rsidR="00EE50EA" w:rsidRP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Волховского муниципального района «Развитие сельского хозяйства Волховского муниципального района»</w:t>
      </w:r>
      <w:r w:rsidR="001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1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0EA" w:rsidRP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</w:t>
      </w:r>
      <w:r w:rsidR="00B1158E" w:rsidRPr="00B115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(далее – </w:t>
      </w:r>
      <w:r w:rsidR="00B1158E" w:rsidRPr="00B1158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Порядок, муниципальная программа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</w:p>
    <w:p w:rsidR="00443F72" w:rsidRDefault="00EE50EA" w:rsidP="00EE50EA">
      <w:pPr>
        <w:autoSpaceDE w:val="0"/>
        <w:autoSpaceDN w:val="0"/>
        <w:adjustRightInd w:val="0"/>
        <w:spacing w:after="0"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>1.2. Настоящий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 xml:space="preserve">Порядок определяет цели, условия и порядок  предоставления  субсидии  из бюджета 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Волховского муниципального района</w:t>
      </w:r>
      <w:r>
        <w:rPr>
          <w:rStyle w:val="FontStyle50"/>
          <w:sz w:val="28"/>
          <w:szCs w:val="28"/>
        </w:rPr>
        <w:t xml:space="preserve"> </w:t>
      </w:r>
      <w:r w:rsidR="00172C88">
        <w:rPr>
          <w:rStyle w:val="FontStyle50"/>
          <w:sz w:val="28"/>
          <w:szCs w:val="28"/>
        </w:rPr>
        <w:t xml:space="preserve"> </w:t>
      </w:r>
      <w:r w:rsidR="00C46F7C">
        <w:rPr>
          <w:rStyle w:val="FontStyle50"/>
          <w:sz w:val="28"/>
          <w:szCs w:val="28"/>
        </w:rPr>
        <w:t xml:space="preserve">             </w:t>
      </w:r>
      <w:r w:rsidRPr="00EE50EA">
        <w:rPr>
          <w:rStyle w:val="FontStyle50"/>
          <w:sz w:val="28"/>
          <w:szCs w:val="28"/>
        </w:rPr>
        <w:t xml:space="preserve"> в рамках реализации </w:t>
      </w:r>
      <w:r>
        <w:rPr>
          <w:rStyle w:val="FontStyle50"/>
          <w:sz w:val="28"/>
          <w:szCs w:val="28"/>
        </w:rPr>
        <w:t xml:space="preserve"> комплекса процессных</w:t>
      </w:r>
      <w:r w:rsidR="00172C88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мероприяти</w:t>
      </w:r>
      <w:r w:rsidR="00172C88">
        <w:rPr>
          <w:rStyle w:val="FontStyle50"/>
          <w:sz w:val="28"/>
          <w:szCs w:val="28"/>
        </w:rPr>
        <w:t xml:space="preserve">й  «Повышение уровня ресурсного потенциала развития агропромышленного  и  рыбохозяйственного комплекса» мероприятия </w:t>
      </w:r>
      <w:r w:rsidRPr="00EE50EA">
        <w:rPr>
          <w:rStyle w:val="FontStyle50"/>
          <w:sz w:val="28"/>
          <w:szCs w:val="28"/>
        </w:rPr>
        <w:t xml:space="preserve">«Предоставление субсидий </w:t>
      </w:r>
      <w:r w:rsidR="00172C88">
        <w:rPr>
          <w:rStyle w:val="FontStyle50"/>
          <w:sz w:val="28"/>
          <w:szCs w:val="28"/>
        </w:rPr>
        <w:t>на развитие животноводства</w:t>
      </w:r>
      <w:r w:rsidRPr="00EE50EA">
        <w:rPr>
          <w:rStyle w:val="FontStyle50"/>
          <w:sz w:val="28"/>
          <w:szCs w:val="28"/>
        </w:rPr>
        <w:t>»</w:t>
      </w:r>
      <w:r w:rsidR="00172C88">
        <w:rPr>
          <w:rStyle w:val="FontStyle50"/>
          <w:sz w:val="28"/>
          <w:szCs w:val="28"/>
        </w:rPr>
        <w:t xml:space="preserve">   </w:t>
      </w:r>
      <w:r w:rsidRPr="00EE50EA">
        <w:rPr>
          <w:rStyle w:val="FontStyle50"/>
          <w:sz w:val="28"/>
          <w:szCs w:val="28"/>
        </w:rPr>
        <w:t xml:space="preserve">муниципальной программы, категории и критерии отбора  </w:t>
      </w:r>
      <w:r w:rsidR="00172C88">
        <w:rPr>
          <w:rStyle w:val="FontStyle50"/>
          <w:sz w:val="28"/>
          <w:szCs w:val="28"/>
        </w:rPr>
        <w:t>соискателей</w:t>
      </w:r>
      <w:r w:rsidRPr="00EE50EA">
        <w:rPr>
          <w:rStyle w:val="FontStyle50"/>
          <w:sz w:val="28"/>
          <w:szCs w:val="28"/>
        </w:rPr>
        <w:t>,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 xml:space="preserve"> претендующих на получение субсидий, 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порядок возврата субсидий в случае нарушения условий их предоставления</w:t>
      </w:r>
      <w:r w:rsidR="00172C88">
        <w:rPr>
          <w:rStyle w:val="FontStyle50"/>
          <w:sz w:val="28"/>
          <w:szCs w:val="28"/>
        </w:rPr>
        <w:t>»</w:t>
      </w:r>
      <w:r w:rsidRPr="00EE50EA">
        <w:rPr>
          <w:rStyle w:val="FontStyle50"/>
          <w:sz w:val="28"/>
          <w:szCs w:val="28"/>
        </w:rPr>
        <w:t xml:space="preserve">. </w:t>
      </w:r>
    </w:p>
    <w:p w:rsidR="00EE50EA" w:rsidRPr="00EE50EA" w:rsidRDefault="00EE50EA" w:rsidP="00EE50EA">
      <w:pPr>
        <w:autoSpaceDE w:val="0"/>
        <w:autoSpaceDN w:val="0"/>
        <w:adjustRightInd w:val="0"/>
        <w:spacing w:after="0"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 xml:space="preserve"> 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F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на безвозмездной и безвозвратной основе в пределах бюджетных ассигнований, утвержденных в сводной бюджетной росписи бюджета Волховского муниципального района</w:t>
      </w:r>
      <w:r w:rsidR="00443F72" w:rsidRPr="00172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доведенных лимитов бюджетных обязательств на текущий финансовый год для главного распорядителя бюджетных средств – Администрации</w:t>
      </w:r>
      <w:r w:rsidR="0044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(далее –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</w:t>
      </w:r>
    </w:p>
    <w:p w:rsidR="00B1158E" w:rsidRDefault="00EE50EA" w:rsidP="00EE50EA">
      <w:pPr>
        <w:pStyle w:val="Style35"/>
        <w:widowControl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>1.</w:t>
      </w:r>
      <w:r w:rsidR="00443F72">
        <w:rPr>
          <w:rStyle w:val="FontStyle50"/>
          <w:sz w:val="28"/>
          <w:szCs w:val="28"/>
        </w:rPr>
        <w:t>4</w:t>
      </w:r>
      <w:r w:rsidRPr="00EE50EA">
        <w:rPr>
          <w:rStyle w:val="FontStyle50"/>
          <w:sz w:val="28"/>
          <w:szCs w:val="28"/>
        </w:rPr>
        <w:t xml:space="preserve">.  В настоящем Порядке используются следующие понятия:   </w:t>
      </w:r>
    </w:p>
    <w:p w:rsidR="00811A85" w:rsidRP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lastRenderedPageBreak/>
        <w:t xml:space="preserve">отбор - отбор, проводимый </w:t>
      </w:r>
      <w:r w:rsidR="004618E2" w:rsidRPr="00811A85">
        <w:rPr>
          <w:bCs/>
          <w:sz w:val="28"/>
          <w:szCs w:val="28"/>
        </w:rPr>
        <w:t>Администрацией при</w:t>
      </w:r>
      <w:r w:rsidRPr="00811A85">
        <w:rPr>
          <w:bCs/>
          <w:sz w:val="28"/>
          <w:szCs w:val="28"/>
        </w:rPr>
        <w:t xml:space="preserve"> определении получателя субсидии</w:t>
      </w:r>
      <w:r w:rsidR="004618E2">
        <w:rPr>
          <w:bCs/>
          <w:sz w:val="28"/>
          <w:szCs w:val="28"/>
        </w:rPr>
        <w:t>;</w:t>
      </w:r>
    </w:p>
    <w:p w:rsidR="00811A85" w:rsidRP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заявка -  комплект документов, направленный </w:t>
      </w:r>
      <w:r w:rsidR="00A42ABA">
        <w:rPr>
          <w:bCs/>
          <w:sz w:val="28"/>
          <w:szCs w:val="28"/>
        </w:rPr>
        <w:t xml:space="preserve">соискателем </w:t>
      </w:r>
      <w:r w:rsidRPr="00811A85">
        <w:rPr>
          <w:bCs/>
          <w:sz w:val="28"/>
          <w:szCs w:val="28"/>
        </w:rPr>
        <w:t>для участия в отборе;</w:t>
      </w:r>
    </w:p>
    <w:p w:rsid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>участник отбора</w:t>
      </w:r>
      <w:r w:rsidR="00443F72">
        <w:rPr>
          <w:bCs/>
          <w:sz w:val="28"/>
          <w:szCs w:val="28"/>
        </w:rPr>
        <w:t xml:space="preserve"> </w:t>
      </w:r>
      <w:r w:rsidR="00FB1BCB">
        <w:rPr>
          <w:bCs/>
          <w:sz w:val="28"/>
          <w:szCs w:val="28"/>
        </w:rPr>
        <w:t>(</w:t>
      </w:r>
      <w:r w:rsidR="004618E2">
        <w:rPr>
          <w:bCs/>
          <w:sz w:val="28"/>
          <w:szCs w:val="28"/>
        </w:rPr>
        <w:t>соискатель)</w:t>
      </w:r>
      <w:r w:rsidR="004618E2" w:rsidRPr="00811A85">
        <w:rPr>
          <w:bCs/>
          <w:sz w:val="28"/>
          <w:szCs w:val="28"/>
        </w:rPr>
        <w:t xml:space="preserve"> -</w:t>
      </w:r>
      <w:r w:rsidRPr="00811A85">
        <w:rPr>
          <w:bCs/>
          <w:sz w:val="28"/>
          <w:szCs w:val="28"/>
        </w:rPr>
        <w:t xml:space="preserve"> заявитель, направивший заявку на участие в отборе;</w:t>
      </w:r>
    </w:p>
    <w:p w:rsidR="00172C88" w:rsidRP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Рабочая группа – рабочая группа, формируемая Администрацией для рассмотрения </w:t>
      </w:r>
      <w:r w:rsidR="004618E2" w:rsidRPr="00172C88">
        <w:rPr>
          <w:bCs/>
          <w:sz w:val="28"/>
          <w:szCs w:val="28"/>
        </w:rPr>
        <w:t>заявок</w:t>
      </w:r>
      <w:r w:rsidR="004618E2">
        <w:rPr>
          <w:bCs/>
          <w:sz w:val="28"/>
          <w:szCs w:val="28"/>
        </w:rPr>
        <w:t xml:space="preserve"> </w:t>
      </w:r>
      <w:r w:rsidR="004618E2" w:rsidRPr="00172C88">
        <w:rPr>
          <w:bCs/>
          <w:sz w:val="28"/>
          <w:szCs w:val="28"/>
        </w:rPr>
        <w:t>на</w:t>
      </w:r>
      <w:r w:rsidRPr="00172C88">
        <w:rPr>
          <w:bCs/>
          <w:sz w:val="28"/>
          <w:szCs w:val="28"/>
        </w:rPr>
        <w:t xml:space="preserve"> предоставление субсидий</w:t>
      </w:r>
      <w:r w:rsidR="004618E2">
        <w:rPr>
          <w:bCs/>
          <w:sz w:val="28"/>
          <w:szCs w:val="28"/>
        </w:rPr>
        <w:t>;</w:t>
      </w:r>
    </w:p>
    <w:p w:rsidR="00172C88" w:rsidRP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Соглашение (</w:t>
      </w:r>
      <w:r w:rsidR="004618E2" w:rsidRPr="00172C88">
        <w:rPr>
          <w:bCs/>
          <w:sz w:val="28"/>
          <w:szCs w:val="28"/>
        </w:rPr>
        <w:t>договор) -</w:t>
      </w:r>
      <w:r w:rsidRPr="00172C88">
        <w:rPr>
          <w:bCs/>
          <w:sz w:val="28"/>
          <w:szCs w:val="28"/>
        </w:rPr>
        <w:t xml:space="preserve"> соглашение о предоставлении субсидии, заключенное в пределах текущего финансового года между </w:t>
      </w:r>
      <w:r w:rsidR="004618E2" w:rsidRPr="00172C88">
        <w:rPr>
          <w:bCs/>
          <w:sz w:val="28"/>
          <w:szCs w:val="28"/>
        </w:rPr>
        <w:t>Администрацией и</w:t>
      </w:r>
      <w:r w:rsidRPr="00172C88">
        <w:rPr>
          <w:bCs/>
          <w:sz w:val="28"/>
          <w:szCs w:val="28"/>
        </w:rPr>
        <w:t xml:space="preserve"> получателем субсидии по типовой форме, утвержденной Комитетом финансов Волховского муниципального района Ленинградской области</w:t>
      </w:r>
      <w:r w:rsidR="0017353F">
        <w:rPr>
          <w:bCs/>
          <w:sz w:val="28"/>
          <w:szCs w:val="28"/>
        </w:rPr>
        <w:t xml:space="preserve"> (далее – Комитет финансов)</w:t>
      </w:r>
      <w:r w:rsidRPr="00172C88">
        <w:rPr>
          <w:bCs/>
          <w:sz w:val="28"/>
          <w:szCs w:val="28"/>
        </w:rPr>
        <w:t xml:space="preserve">; </w:t>
      </w:r>
    </w:p>
    <w:p w:rsid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Корма – комбикорма и (или) составляющие </w:t>
      </w:r>
      <w:r w:rsidR="004618E2" w:rsidRPr="00172C88">
        <w:rPr>
          <w:bCs/>
          <w:sz w:val="28"/>
          <w:szCs w:val="28"/>
        </w:rPr>
        <w:t>компоненты</w:t>
      </w:r>
      <w:r w:rsidR="004618E2">
        <w:rPr>
          <w:bCs/>
          <w:sz w:val="28"/>
          <w:szCs w:val="28"/>
        </w:rPr>
        <w:t>, в</w:t>
      </w:r>
      <w:r w:rsidR="003F379C">
        <w:rPr>
          <w:bCs/>
          <w:sz w:val="28"/>
          <w:szCs w:val="28"/>
        </w:rPr>
        <w:t xml:space="preserve"> т.ч.</w:t>
      </w:r>
      <w:r w:rsidR="003F379C" w:rsidRPr="00172C88">
        <w:rPr>
          <w:bCs/>
          <w:sz w:val="28"/>
          <w:szCs w:val="28"/>
        </w:rPr>
        <w:t xml:space="preserve"> </w:t>
      </w:r>
      <w:r w:rsidR="003F379C">
        <w:rPr>
          <w:bCs/>
          <w:sz w:val="28"/>
          <w:szCs w:val="28"/>
        </w:rPr>
        <w:t xml:space="preserve">минеральные </w:t>
      </w:r>
      <w:r w:rsidR="004618E2">
        <w:rPr>
          <w:bCs/>
          <w:sz w:val="28"/>
          <w:szCs w:val="28"/>
        </w:rPr>
        <w:t>добавки</w:t>
      </w:r>
      <w:r w:rsidR="004618E2" w:rsidRPr="00172C88">
        <w:rPr>
          <w:bCs/>
          <w:sz w:val="28"/>
          <w:szCs w:val="28"/>
        </w:rPr>
        <w:t xml:space="preserve"> </w:t>
      </w:r>
      <w:r w:rsidR="004618E2">
        <w:rPr>
          <w:bCs/>
          <w:sz w:val="28"/>
          <w:szCs w:val="28"/>
        </w:rPr>
        <w:t>для</w:t>
      </w:r>
      <w:r w:rsidRPr="00172C88">
        <w:rPr>
          <w:bCs/>
          <w:sz w:val="28"/>
          <w:szCs w:val="28"/>
        </w:rPr>
        <w:t xml:space="preserve"> собственного </w:t>
      </w:r>
      <w:r w:rsidR="004618E2" w:rsidRPr="00172C88">
        <w:rPr>
          <w:bCs/>
          <w:sz w:val="28"/>
          <w:szCs w:val="28"/>
        </w:rPr>
        <w:t>производства</w:t>
      </w:r>
      <w:r w:rsidR="004618E2">
        <w:rPr>
          <w:bCs/>
          <w:sz w:val="28"/>
          <w:szCs w:val="28"/>
        </w:rPr>
        <w:t xml:space="preserve"> </w:t>
      </w:r>
      <w:r w:rsidR="004618E2" w:rsidRPr="00172C88">
        <w:rPr>
          <w:bCs/>
          <w:sz w:val="28"/>
          <w:szCs w:val="28"/>
        </w:rPr>
        <w:t>комбикормов</w:t>
      </w:r>
      <w:r w:rsidR="00FB1BCB">
        <w:rPr>
          <w:bCs/>
          <w:sz w:val="28"/>
          <w:szCs w:val="28"/>
        </w:rPr>
        <w:t xml:space="preserve"> </w:t>
      </w:r>
      <w:r w:rsidRPr="00172C88">
        <w:rPr>
          <w:bCs/>
          <w:sz w:val="28"/>
          <w:szCs w:val="28"/>
        </w:rPr>
        <w:t>для крупного рогатого скота молочного животноводства</w:t>
      </w:r>
      <w:r w:rsidR="004618E2">
        <w:rPr>
          <w:bCs/>
          <w:sz w:val="28"/>
          <w:szCs w:val="28"/>
        </w:rPr>
        <w:t>;</w:t>
      </w:r>
      <w:r w:rsidRPr="00172C88">
        <w:rPr>
          <w:bCs/>
          <w:sz w:val="28"/>
          <w:szCs w:val="28"/>
        </w:rPr>
        <w:t xml:space="preserve">  </w:t>
      </w:r>
    </w:p>
    <w:p w:rsidR="000C5BB0" w:rsidRPr="00172C88" w:rsidRDefault="000C5BB0" w:rsidP="00172C88">
      <w:pPr>
        <w:pStyle w:val="Style3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Поголовье – поголовье крупного рогатого </w:t>
      </w:r>
      <w:r w:rsidR="003F379C">
        <w:rPr>
          <w:bCs/>
          <w:sz w:val="28"/>
          <w:szCs w:val="28"/>
        </w:rPr>
        <w:t xml:space="preserve">скота </w:t>
      </w:r>
      <w:r w:rsidR="005E747D">
        <w:rPr>
          <w:bCs/>
          <w:sz w:val="28"/>
          <w:szCs w:val="28"/>
        </w:rPr>
        <w:t xml:space="preserve">(условные головы) </w:t>
      </w:r>
      <w:r w:rsidR="003F379C">
        <w:rPr>
          <w:bCs/>
          <w:sz w:val="28"/>
          <w:szCs w:val="28"/>
        </w:rPr>
        <w:t xml:space="preserve">молочного </w:t>
      </w:r>
      <w:r w:rsidR="004618E2">
        <w:rPr>
          <w:bCs/>
          <w:sz w:val="28"/>
          <w:szCs w:val="28"/>
        </w:rPr>
        <w:t>животноводства –</w:t>
      </w:r>
      <w:r w:rsidR="005E747D">
        <w:rPr>
          <w:bCs/>
          <w:sz w:val="28"/>
          <w:szCs w:val="28"/>
        </w:rPr>
        <w:t xml:space="preserve"> </w:t>
      </w:r>
      <w:r w:rsidR="004618E2">
        <w:rPr>
          <w:bCs/>
          <w:sz w:val="28"/>
          <w:szCs w:val="28"/>
        </w:rPr>
        <w:t>фуражные коровы.</w:t>
      </w:r>
      <w:r w:rsidR="005E747D">
        <w:rPr>
          <w:bCs/>
          <w:sz w:val="28"/>
          <w:szCs w:val="28"/>
        </w:rPr>
        <w:t xml:space="preserve"> </w:t>
      </w:r>
    </w:p>
    <w:p w:rsidR="003251E8" w:rsidRPr="003F379C" w:rsidRDefault="008B7035" w:rsidP="003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Субсидия предоставляется в целях реализации муниципальной программы 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развитие животноводства </w:t>
      </w:r>
      <w:r w:rsidR="004618E2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возмещения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 w:rsidR="004618E2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затрат по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51E8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приобретению </w:t>
      </w:r>
      <w:r w:rsidR="004618E2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кормов для</w:t>
      </w:r>
      <w:r w:rsidR="003251E8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поголовья.</w:t>
      </w:r>
    </w:p>
    <w:p w:rsidR="008B7035" w:rsidRPr="008B7035" w:rsidRDefault="008B7035" w:rsidP="008B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соискателей субсидии </w:t>
      </w:r>
    </w:p>
    <w:p w:rsidR="005C4AC8" w:rsidRPr="004618E2" w:rsidRDefault="008B7035" w:rsidP="0023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>1.6.1.</w:t>
      </w:r>
      <w:r w:rsidR="00230B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категории получателей субсидии </w:t>
      </w:r>
      <w:r w:rsidR="005C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относятся 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>юридические лица - сельскохозяйственные товаропроизводители, указанные в части 1</w:t>
      </w:r>
      <w:r w:rsidR="004A5FB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 xml:space="preserve">татьи 3 Федерального закона   от 29 декабря 2006 года </w:t>
      </w:r>
      <w:r w:rsidR="004618E2">
        <w:rPr>
          <w:rFonts w:ascii="Times New Roman" w:hAnsi="Times New Roman" w:cs="Times New Roman"/>
          <w:bCs/>
          <w:sz w:val="28"/>
          <w:szCs w:val="28"/>
        </w:rPr>
        <w:t>№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 xml:space="preserve"> 264-ФЗ «О развитии сельского хозяйства»</w:t>
      </w:r>
      <w:r w:rsidR="005C4AC8" w:rsidRPr="004618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осуществляющие </w:t>
      </w:r>
      <w:r w:rsidR="005C4AC8" w:rsidRPr="004618E2">
        <w:rPr>
          <w:rFonts w:ascii="Times New Roman" w:hAnsi="Times New Roman" w:cs="Times New Roman"/>
          <w:sz w:val="28"/>
          <w:szCs w:val="28"/>
        </w:rPr>
        <w:t>деятельность в сфере молочного животноводства по разведению крупного рогатого скота</w:t>
      </w:r>
      <w:r w:rsidR="00C46F7C" w:rsidRPr="004618E2">
        <w:rPr>
          <w:rFonts w:ascii="Times New Roman" w:hAnsi="Times New Roman" w:cs="Times New Roman"/>
          <w:sz w:val="28"/>
          <w:szCs w:val="28"/>
        </w:rPr>
        <w:t>.</w:t>
      </w:r>
    </w:p>
    <w:p w:rsidR="00A42ABA" w:rsidRDefault="00C46F7C" w:rsidP="00C46F7C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1.6.2. </w:t>
      </w:r>
      <w:r w:rsidR="00A42ABA">
        <w:rPr>
          <w:rStyle w:val="FontStyle50"/>
          <w:sz w:val="28"/>
          <w:szCs w:val="28"/>
        </w:rPr>
        <w:t xml:space="preserve"> Критерии отбора соискателей субсидий является:</w:t>
      </w:r>
    </w:p>
    <w:p w:rsidR="00C46F7C" w:rsidRDefault="00A42ABA" w:rsidP="00C46F7C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</w:t>
      </w:r>
      <w:r w:rsidR="004618E2">
        <w:rPr>
          <w:rStyle w:val="FontStyle50"/>
          <w:sz w:val="28"/>
          <w:szCs w:val="28"/>
        </w:rPr>
        <w:t>1. Соискатель</w:t>
      </w:r>
      <w:r w:rsidR="00C46F7C">
        <w:rPr>
          <w:rStyle w:val="FontStyle50"/>
          <w:sz w:val="28"/>
          <w:szCs w:val="28"/>
        </w:rPr>
        <w:t xml:space="preserve"> зарегистрирован и </w:t>
      </w:r>
      <w:r w:rsidR="00C46F7C" w:rsidRPr="00E27A7C">
        <w:rPr>
          <w:rStyle w:val="FontStyle50"/>
          <w:sz w:val="28"/>
          <w:szCs w:val="28"/>
        </w:rPr>
        <w:t>осуществля</w:t>
      </w:r>
      <w:r w:rsidR="00C46F7C">
        <w:rPr>
          <w:rStyle w:val="FontStyle50"/>
          <w:sz w:val="28"/>
          <w:szCs w:val="28"/>
        </w:rPr>
        <w:t xml:space="preserve">ет </w:t>
      </w:r>
      <w:r w:rsidR="00C46F7C" w:rsidRPr="00E27A7C">
        <w:rPr>
          <w:rStyle w:val="FontStyle50"/>
          <w:sz w:val="28"/>
          <w:szCs w:val="28"/>
        </w:rPr>
        <w:t xml:space="preserve">деятельность </w:t>
      </w:r>
      <w:r w:rsidR="00DA19A8">
        <w:rPr>
          <w:rStyle w:val="FontStyle50"/>
          <w:sz w:val="28"/>
          <w:szCs w:val="28"/>
        </w:rPr>
        <w:t xml:space="preserve">                     </w:t>
      </w:r>
      <w:r w:rsidR="00C46F7C" w:rsidRPr="00E27A7C">
        <w:rPr>
          <w:rStyle w:val="FontStyle50"/>
          <w:sz w:val="28"/>
          <w:szCs w:val="28"/>
        </w:rPr>
        <w:t>на территории Волховского муниципального района и сто</w:t>
      </w:r>
      <w:r w:rsidR="00C46F7C">
        <w:rPr>
          <w:rStyle w:val="FontStyle50"/>
          <w:sz w:val="28"/>
          <w:szCs w:val="28"/>
        </w:rPr>
        <w:t xml:space="preserve">ит </w:t>
      </w:r>
      <w:r w:rsidR="00C46F7C" w:rsidRPr="00E27A7C">
        <w:rPr>
          <w:rStyle w:val="FontStyle50"/>
          <w:sz w:val="28"/>
          <w:szCs w:val="28"/>
        </w:rPr>
        <w:t>на налоговом учете</w:t>
      </w:r>
      <w:r w:rsidR="00DA19A8">
        <w:rPr>
          <w:rStyle w:val="FontStyle50"/>
          <w:sz w:val="28"/>
          <w:szCs w:val="28"/>
        </w:rPr>
        <w:t xml:space="preserve">          </w:t>
      </w:r>
      <w:r w:rsidR="00C46F7C" w:rsidRPr="00E27A7C">
        <w:rPr>
          <w:rStyle w:val="FontStyle50"/>
          <w:sz w:val="28"/>
          <w:szCs w:val="28"/>
        </w:rPr>
        <w:t xml:space="preserve"> в территориальном налоговом органе по </w:t>
      </w:r>
      <w:r w:rsidR="004618E2" w:rsidRPr="00E27A7C">
        <w:rPr>
          <w:rStyle w:val="FontStyle50"/>
          <w:sz w:val="28"/>
          <w:szCs w:val="28"/>
        </w:rPr>
        <w:t>Волховскому</w:t>
      </w:r>
      <w:r w:rsidR="004618E2">
        <w:rPr>
          <w:rStyle w:val="FontStyle50"/>
          <w:sz w:val="28"/>
          <w:szCs w:val="28"/>
        </w:rPr>
        <w:t xml:space="preserve"> </w:t>
      </w:r>
      <w:r w:rsidR="004618E2" w:rsidRPr="00E27A7C">
        <w:rPr>
          <w:rStyle w:val="FontStyle50"/>
          <w:sz w:val="28"/>
          <w:szCs w:val="28"/>
        </w:rPr>
        <w:t>муниципальному</w:t>
      </w:r>
      <w:r w:rsidR="00C46F7C" w:rsidRPr="00E27A7C">
        <w:rPr>
          <w:rStyle w:val="FontStyle50"/>
          <w:sz w:val="28"/>
          <w:szCs w:val="28"/>
        </w:rPr>
        <w:t xml:space="preserve"> району.</w:t>
      </w:r>
    </w:p>
    <w:p w:rsidR="00D217DB" w:rsidRDefault="00230B72" w:rsidP="00D217DB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</w:t>
      </w:r>
      <w:r w:rsidR="00A42ABA">
        <w:rPr>
          <w:rStyle w:val="FontStyle50"/>
          <w:sz w:val="28"/>
          <w:szCs w:val="28"/>
        </w:rPr>
        <w:t>2</w:t>
      </w:r>
      <w:r>
        <w:rPr>
          <w:rStyle w:val="FontStyle50"/>
          <w:sz w:val="28"/>
          <w:szCs w:val="28"/>
        </w:rPr>
        <w:t>.</w:t>
      </w:r>
      <w:r w:rsidR="00A42ABA">
        <w:rPr>
          <w:rStyle w:val="FontStyle50"/>
          <w:sz w:val="28"/>
          <w:szCs w:val="28"/>
        </w:rPr>
        <w:t>2.</w:t>
      </w:r>
      <w:r>
        <w:rPr>
          <w:rStyle w:val="FontStyle50"/>
          <w:sz w:val="28"/>
          <w:szCs w:val="28"/>
        </w:rPr>
        <w:t xml:space="preserve"> </w:t>
      </w:r>
      <w:r w:rsidR="004618E2" w:rsidRPr="00117825">
        <w:rPr>
          <w:rStyle w:val="FontStyle50"/>
          <w:sz w:val="28"/>
          <w:szCs w:val="28"/>
        </w:rPr>
        <w:t>У с</w:t>
      </w:r>
      <w:r w:rsidR="00D217DB" w:rsidRPr="00117825">
        <w:rPr>
          <w:rStyle w:val="FontStyle50"/>
          <w:sz w:val="28"/>
          <w:szCs w:val="28"/>
        </w:rPr>
        <w:t>оискател</w:t>
      </w:r>
      <w:r w:rsidR="004618E2" w:rsidRPr="00117825">
        <w:rPr>
          <w:rStyle w:val="FontStyle50"/>
          <w:sz w:val="28"/>
          <w:szCs w:val="28"/>
        </w:rPr>
        <w:t>я</w:t>
      </w:r>
      <w:r w:rsidR="00D217DB" w:rsidRPr="00117825">
        <w:rPr>
          <w:rStyle w:val="FontStyle50"/>
          <w:sz w:val="28"/>
          <w:szCs w:val="28"/>
        </w:rPr>
        <w:t xml:space="preserve"> субсидий </w:t>
      </w:r>
      <w:r w:rsidR="00117825" w:rsidRPr="00117825">
        <w:rPr>
          <w:rStyle w:val="FontStyle50"/>
          <w:sz w:val="28"/>
          <w:szCs w:val="28"/>
        </w:rPr>
        <w:t>имеется поголовье на</w:t>
      </w:r>
      <w:r w:rsidR="00D217DB" w:rsidRPr="00117825">
        <w:rPr>
          <w:rStyle w:val="FontStyle50"/>
          <w:sz w:val="28"/>
          <w:szCs w:val="28"/>
        </w:rPr>
        <w:t xml:space="preserve"> 01 января года </w:t>
      </w:r>
      <w:r w:rsidR="00117825" w:rsidRPr="00117825">
        <w:rPr>
          <w:rStyle w:val="FontStyle50"/>
          <w:sz w:val="28"/>
          <w:szCs w:val="28"/>
        </w:rPr>
        <w:t>проведения отбора</w:t>
      </w:r>
      <w:r w:rsidR="00D217DB" w:rsidRPr="00117825">
        <w:rPr>
          <w:rStyle w:val="FontStyle50"/>
          <w:sz w:val="28"/>
          <w:szCs w:val="28"/>
        </w:rPr>
        <w:t xml:space="preserve"> и на 01</w:t>
      </w:r>
      <w:r w:rsidR="004618E2" w:rsidRPr="00117825">
        <w:rPr>
          <w:rStyle w:val="FontStyle50"/>
          <w:sz w:val="28"/>
          <w:szCs w:val="28"/>
        </w:rPr>
        <w:t xml:space="preserve"> </w:t>
      </w:r>
      <w:r w:rsidR="00D217DB" w:rsidRPr="00117825">
        <w:rPr>
          <w:rStyle w:val="FontStyle50"/>
          <w:sz w:val="28"/>
          <w:szCs w:val="28"/>
        </w:rPr>
        <w:t>янв</w:t>
      </w:r>
      <w:r w:rsidR="004618E2" w:rsidRPr="00117825">
        <w:rPr>
          <w:rStyle w:val="FontStyle50"/>
          <w:sz w:val="28"/>
          <w:szCs w:val="28"/>
        </w:rPr>
        <w:t>а</w:t>
      </w:r>
      <w:r w:rsidR="00D217DB" w:rsidRPr="00117825">
        <w:rPr>
          <w:rStyle w:val="FontStyle50"/>
          <w:sz w:val="28"/>
          <w:szCs w:val="28"/>
        </w:rPr>
        <w:t>ря года, предшествующе</w:t>
      </w:r>
      <w:r w:rsidR="00117825" w:rsidRPr="00117825">
        <w:rPr>
          <w:rStyle w:val="FontStyle50"/>
          <w:sz w:val="28"/>
          <w:szCs w:val="28"/>
        </w:rPr>
        <w:t>го</w:t>
      </w:r>
      <w:r w:rsidR="00D217DB" w:rsidRPr="00117825">
        <w:rPr>
          <w:rStyle w:val="FontStyle50"/>
          <w:sz w:val="28"/>
          <w:szCs w:val="28"/>
        </w:rPr>
        <w:t xml:space="preserve"> году проведения отбора.</w:t>
      </w:r>
    </w:p>
    <w:p w:rsidR="00A42ABA" w:rsidRDefault="00A42ABA" w:rsidP="00A42ABA">
      <w:pPr>
        <w:pStyle w:val="af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отбора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соискателей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запрос предложений на основании заявок, направленных участниками отбора для участия в отборе, исходя из соответствия участника отбора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категориям и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 отбора, указанным в п. 1.6. настоящего Порядка. </w:t>
      </w:r>
    </w:p>
    <w:p w:rsidR="00A42ABA" w:rsidRPr="00A42ABA" w:rsidRDefault="00A42ABA" w:rsidP="00A42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Волховского муниципального района о бюджете Волховского муниципального района  или  проекта решения о внесении изменений в решение о бюджете. </w:t>
      </w:r>
    </w:p>
    <w:p w:rsidR="00A42ABA" w:rsidRDefault="00A42ABA" w:rsidP="00A42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1.9. Иные понятия и термины, не указанные в настоящем </w:t>
      </w:r>
      <w:r w:rsidR="00961860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применяются в значениях, определенных законодательством Российской Федерации.  </w:t>
      </w:r>
    </w:p>
    <w:p w:rsidR="00117825" w:rsidRDefault="00117825" w:rsidP="00A4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9FE" w:rsidRPr="00FB1BCB" w:rsidRDefault="00F139FE" w:rsidP="00FB1BCB">
      <w:pPr>
        <w:pStyle w:val="af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:rsidR="00F139FE" w:rsidRPr="00F139FE" w:rsidRDefault="00F139FE" w:rsidP="00F139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:rsidR="004F64C2" w:rsidRDefault="00F139FE" w:rsidP="00FB1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F64C2" w:rsidRP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отбора утверждается Постановлением Администрации.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 (далее по тексту – Объявление) размещается на едином портале (при наличии  технической возможности) и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9" w:history="1">
        <w:r w:rsidRPr="00FB1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https://volkhov-raion.ru</w:t>
        </w:r>
      </w:hyperlink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издания указанного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Постановления о проведении отбора </w:t>
      </w:r>
      <w:r w:rsidRPr="00FB1BCB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начала и окончания подачи заявок участников отбора). Срок   проведения отбора составляет не менее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 дней, следующих за днем размещения Объявления;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почтовый адрес, адрес электронной почты Администрации;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показатели достижения результатов использования  субсидии и сроки их достижения;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B1BCB" w:rsidRPr="006C1CCD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бюджетных ассигнований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</w:t>
      </w:r>
      <w:r w:rsidR="006C1CCD"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соискателями заявок в соответствии с п.2.</w:t>
      </w:r>
      <w:r w:rsidR="006C1CCD"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отзыва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оискателя, порядок возврата заявки </w:t>
      </w:r>
      <w:r w:rsidR="00031F48"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Соискателя, порядка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оискателем в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рассмотрения заявок соискателей в соответствии с положениями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  предоставления соискателям   разъяснений положений объявления о проведении отбора;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победители отбора должны заключить Соглашение о предоставлении субсидии;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признания победителей отбора уклонившимися от заключения Соглашения;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на едином портале и сайте Администрации   результатов отбора;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9FE" w:rsidRPr="00F139FE" w:rsidRDefault="00F139FE" w:rsidP="00F139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 по тексту - секретарь).</w:t>
      </w:r>
    </w:p>
    <w:p w:rsidR="00F139FE" w:rsidRPr="00F139FE" w:rsidRDefault="00F139FE" w:rsidP="00F1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FB1BC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</w:t>
      </w:r>
      <w:r w:rsidR="00FB1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отбора </w:t>
      </w:r>
      <w:r w:rsidR="00117825"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предъявляются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требования:</w:t>
      </w:r>
    </w:p>
    <w:p w:rsidR="00F139FE" w:rsidRPr="00F139FE" w:rsidRDefault="00F139FE" w:rsidP="00F1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первое число</w:t>
      </w:r>
      <w:r w:rsid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месяца, предшествующего месяцу, в котором планируется заседание </w:t>
      </w:r>
      <w:r w:rsidR="006C1CCD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19E8" w:rsidRPr="00D619E8" w:rsidRDefault="00D619E8" w:rsidP="00D61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117825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19E8" w:rsidRPr="00D619E8" w:rsidRDefault="00D619E8" w:rsidP="00D61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117825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 в районный бюджет Волховского муниципального района   субсидий, бюджетных инвестиций, предоставленных в том числе в соответствии с иными правовыми актами, и иная просроченная задолженность  перед бюджетом Волховского муниципального района;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</w:t>
      </w:r>
      <w:r w:rsidR="003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D619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</w:t>
      </w:r>
      <w:r w:rsidR="003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 не должны получать средства из  районного бюджета Волховского муниципального района и бюджетов других уровней  в соответствии с иными нормативными правовыми актами на цели, установленные  настоящим Порядком;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соискатель не имеет задолженности по выплате заработной платы перед работниками;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области. </w:t>
      </w:r>
    </w:p>
    <w:p w:rsidR="00F06EDD" w:rsidRDefault="00132C10" w:rsidP="00132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F379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B2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1CC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 или его доверенное лицо представляет</w:t>
      </w:r>
      <w:r w:rsidR="00DA1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</w:t>
      </w:r>
      <w:r w:rsidR="00F06EDD">
        <w:rPr>
          <w:rFonts w:ascii="Times New Roman" w:eastAsia="Calibri" w:hAnsi="Times New Roman" w:cs="Times New Roman"/>
          <w:sz w:val="28"/>
          <w:szCs w:val="28"/>
          <w:lang w:eastAsia="ru-RU"/>
        </w:rPr>
        <w:t>заявку, в состав которой входят следующие документы:</w:t>
      </w:r>
    </w:p>
    <w:p w:rsidR="00F06EDD" w:rsidRDefault="00047B10" w:rsidP="00F06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25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117825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по форме</w:t>
      </w:r>
      <w:r w:rsidR="00F06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  №1 к настоящему Порядку;</w:t>
      </w:r>
    </w:p>
    <w:p w:rsidR="00047B10" w:rsidRPr="00E97E44" w:rsidRDefault="00047B10" w:rsidP="0004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04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E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соискателя</w:t>
      </w:r>
    </w:p>
    <w:p w:rsidR="00F06EDD" w:rsidRPr="008B5A7B" w:rsidRDefault="00F06EDD" w:rsidP="00F0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7B">
        <w:rPr>
          <w:rFonts w:ascii="Times New Roman" w:hAnsi="Times New Roman" w:cs="Times New Roman"/>
          <w:sz w:val="28"/>
          <w:szCs w:val="28"/>
        </w:rPr>
        <w:tab/>
      </w:r>
      <w:r w:rsidR="00047B10">
        <w:rPr>
          <w:rFonts w:ascii="Times New Roman" w:hAnsi="Times New Roman" w:cs="Times New Roman"/>
          <w:sz w:val="28"/>
          <w:szCs w:val="28"/>
        </w:rPr>
        <w:t>2.4.3.</w:t>
      </w:r>
      <w:r w:rsidRPr="008B5A7B">
        <w:rPr>
          <w:rFonts w:ascii="Times New Roman" w:hAnsi="Times New Roman" w:cs="Times New Roman"/>
          <w:sz w:val="28"/>
          <w:szCs w:val="28"/>
        </w:rPr>
        <w:t xml:space="preserve"> </w:t>
      </w:r>
      <w:r w:rsidR="00FC117D">
        <w:rPr>
          <w:rFonts w:ascii="Times New Roman" w:hAnsi="Times New Roman" w:cs="Times New Roman"/>
          <w:sz w:val="28"/>
          <w:szCs w:val="28"/>
        </w:rPr>
        <w:t>копию ф</w:t>
      </w:r>
      <w:r w:rsidRPr="008B5A7B">
        <w:rPr>
          <w:rFonts w:ascii="Times New Roman" w:hAnsi="Times New Roman" w:cs="Times New Roman"/>
          <w:sz w:val="28"/>
          <w:szCs w:val="28"/>
        </w:rPr>
        <w:t>орм</w:t>
      </w:r>
      <w:r w:rsidR="00FC117D">
        <w:rPr>
          <w:rFonts w:ascii="Times New Roman" w:hAnsi="Times New Roman" w:cs="Times New Roman"/>
          <w:sz w:val="28"/>
          <w:szCs w:val="28"/>
        </w:rPr>
        <w:t>ы</w:t>
      </w:r>
      <w:r w:rsidRPr="008B5A7B">
        <w:rPr>
          <w:rFonts w:ascii="Times New Roman" w:hAnsi="Times New Roman" w:cs="Times New Roman"/>
          <w:sz w:val="28"/>
          <w:szCs w:val="28"/>
        </w:rPr>
        <w:t xml:space="preserve"> статистического </w:t>
      </w:r>
      <w:r w:rsidR="00117825" w:rsidRPr="008B5A7B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117825">
        <w:rPr>
          <w:rFonts w:ascii="Times New Roman" w:hAnsi="Times New Roman" w:cs="Times New Roman"/>
          <w:sz w:val="28"/>
          <w:szCs w:val="28"/>
        </w:rPr>
        <w:t>№</w:t>
      </w:r>
      <w:r w:rsidRPr="008B5A7B">
        <w:rPr>
          <w:rFonts w:ascii="Times New Roman" w:hAnsi="Times New Roman" w:cs="Times New Roman"/>
          <w:sz w:val="28"/>
          <w:szCs w:val="28"/>
        </w:rPr>
        <w:t xml:space="preserve"> СП-51 «Отчет о движении </w:t>
      </w:r>
      <w:r w:rsidR="00117825" w:rsidRPr="008B5A7B">
        <w:rPr>
          <w:rFonts w:ascii="Times New Roman" w:hAnsi="Times New Roman" w:cs="Times New Roman"/>
          <w:sz w:val="28"/>
          <w:szCs w:val="28"/>
        </w:rPr>
        <w:t>скота и</w:t>
      </w:r>
      <w:r w:rsidRPr="008B5A7B">
        <w:rPr>
          <w:rFonts w:ascii="Times New Roman" w:hAnsi="Times New Roman" w:cs="Times New Roman"/>
          <w:sz w:val="28"/>
          <w:szCs w:val="28"/>
        </w:rPr>
        <w:t xml:space="preserve"> птицы на ферме» за декабрь месяц года, </w:t>
      </w:r>
      <w:r w:rsidR="00117825" w:rsidRPr="008B5A7B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031F48" w:rsidRPr="008B5A7B">
        <w:rPr>
          <w:rFonts w:ascii="Times New Roman" w:hAnsi="Times New Roman" w:cs="Times New Roman"/>
          <w:sz w:val="28"/>
          <w:szCs w:val="28"/>
        </w:rPr>
        <w:t>текущему году</w:t>
      </w:r>
      <w:r w:rsidRPr="008B5A7B">
        <w:rPr>
          <w:rFonts w:ascii="Times New Roman" w:hAnsi="Times New Roman" w:cs="Times New Roman"/>
          <w:sz w:val="28"/>
          <w:szCs w:val="28"/>
        </w:rPr>
        <w:t xml:space="preserve"> получения субсидии, </w:t>
      </w:r>
      <w:r w:rsidR="00031F48" w:rsidRPr="008B5A7B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Pr="008B5A7B">
        <w:rPr>
          <w:rFonts w:ascii="Times New Roman" w:hAnsi="Times New Roman" w:cs="Times New Roman"/>
          <w:sz w:val="28"/>
          <w:szCs w:val="28"/>
        </w:rPr>
        <w:t xml:space="preserve"> Госкомстата России от 29.09.97 № </w:t>
      </w:r>
      <w:r w:rsidR="00031F48" w:rsidRPr="008B5A7B">
        <w:rPr>
          <w:rFonts w:ascii="Times New Roman" w:hAnsi="Times New Roman" w:cs="Times New Roman"/>
          <w:sz w:val="28"/>
          <w:szCs w:val="28"/>
        </w:rPr>
        <w:t>68</w:t>
      </w:r>
      <w:r w:rsidR="00031F48">
        <w:rPr>
          <w:rFonts w:ascii="Times New Roman" w:hAnsi="Times New Roman" w:cs="Times New Roman"/>
          <w:sz w:val="28"/>
          <w:szCs w:val="28"/>
        </w:rPr>
        <w:t xml:space="preserve"> </w:t>
      </w:r>
      <w:r w:rsidR="00031F48" w:rsidRPr="008B5A7B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8B5A7B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унифицированных форм первичной учетной документации по учету сельскохозяйственной продукции и сырья»</w:t>
      </w:r>
      <w:r w:rsidRPr="008B5A7B">
        <w:rPr>
          <w:rFonts w:ascii="Times New Roman" w:hAnsi="Times New Roman" w:cs="Times New Roman"/>
          <w:sz w:val="28"/>
          <w:szCs w:val="28"/>
        </w:rPr>
        <w:t>;</w:t>
      </w:r>
    </w:p>
    <w:p w:rsidR="00C916B4" w:rsidRDefault="00C916B4" w:rsidP="00C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93541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2.4.4.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платежных поручений на приобретение кормов с приложением копий платежных поручений, подтверждающих оплату за приобретенные корма, по форме согласно приложению 2 к настоящему Порядку.</w:t>
      </w:r>
    </w:p>
    <w:p w:rsidR="004215D9" w:rsidRDefault="00047B10" w:rsidP="00F0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91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5D9"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по животноводству за год, предшествующий текущему году, по форме согласно Приложению </w:t>
      </w:r>
      <w:r w:rsidR="00C916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15D9"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638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подписанная соискателем справка с подтверждением того, что по состоянию на 1-е число месяца, предшествующего месяцу, в котором планируется заседание </w:t>
      </w:r>
      <w:r w:rsidR="0033638D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Соискатель 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- об отсутствии просроченной задолженности по возврату в районный бюджет Волховского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44750D" w:rsidRDefault="0044750D" w:rsidP="0044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0D">
        <w:rPr>
          <w:rFonts w:ascii="Times New Roman" w:eastAsia="Calibri" w:hAnsi="Times New Roman" w:cs="Times New Roman"/>
          <w:sz w:val="28"/>
          <w:szCs w:val="28"/>
          <w:lang w:eastAsia="ru-RU"/>
        </w:rPr>
        <w:t>- не имеет просроченной задолженности по возврату в районный бюджет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получает средства </w:t>
      </w:r>
      <w:r w:rsidR="00117825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из районного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Волховского муниципального района </w:t>
      </w:r>
      <w:r w:rsidR="0044750D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других уровней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иными нормативными правовыми актами на цели, </w:t>
      </w:r>
      <w:r w:rsidR="00117825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установленные настоящим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Порядком;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имеет задолженности по выплате заработной платы перед работниками 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10">
        <w:rPr>
          <w:rFonts w:ascii="Times New Roman" w:eastAsia="Calibri" w:hAnsi="Times New Roman" w:cs="Times New Roman"/>
          <w:sz w:val="28"/>
          <w:szCs w:val="28"/>
          <w:lang w:eastAsia="ru-RU"/>
        </w:rPr>
        <w:t>2.4.8.  подписанная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соискателем справка о согласии на публикацию (размещение) в информационно-телекоммуникационной сети "Интернет" информации о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Соискателе, о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подаваемой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Соискателем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заявке;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76FAD">
        <w:rPr>
          <w:rFonts w:ascii="Times New Roman" w:eastAsia="Calibri" w:hAnsi="Times New Roman" w:cs="Times New Roman"/>
          <w:sz w:val="28"/>
          <w:szCs w:val="28"/>
          <w:lang w:eastAsia="ru-RU"/>
        </w:rPr>
        <w:t>4.10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справка о применяемой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Соискателем системе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налогообложения;</w:t>
      </w:r>
    </w:p>
    <w:p w:rsidR="00621F02" w:rsidRPr="00621F02" w:rsidRDefault="00621F02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F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2.4.11.</w:t>
      </w:r>
      <w:r w:rsidRPr="00621F02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(полномочия) представителя, если с заявлением обращается представитель </w:t>
      </w:r>
      <w:r>
        <w:rPr>
          <w:rFonts w:ascii="Times New Roman" w:hAnsi="Times New Roman" w:cs="Times New Roman"/>
          <w:sz w:val="28"/>
          <w:szCs w:val="28"/>
        </w:rPr>
        <w:t>участника отбора.</w:t>
      </w:r>
    </w:p>
    <w:p w:rsidR="00047B10" w:rsidRPr="00132C10" w:rsidRDefault="00A76FAD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соискателем </w:t>
      </w:r>
      <w:r w:rsidR="00031F4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в п.2.4. </w:t>
      </w:r>
      <w:r w:rsidR="00031F4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должны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подписаны руководителем (или уполномоченным лицом) и заверены печатью соискателя (при наличии)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Ответственность за достоверность и полноту сведений, отраженных в документах, являющихся основанием для предоставления субсидии, возлагается на Соискателя субсидии.</w:t>
      </w:r>
    </w:p>
    <w:p w:rsidR="006C1CCD" w:rsidRPr="00132C10" w:rsidRDefault="006C1CCD" w:rsidP="006C1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проверяет наличие и соответствие представленных соискателями заявок</w:t>
      </w:r>
      <w:r w:rsidR="00F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посредством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информационного взаимодействия запрашивает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задолженности по уплате налогов, сборов, страховых взносов, пеней, штрафов,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в соответствии с законодательством о налогах и сборах,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выписку из Единого государственного реестра юридических лиц Федеральной налоговой службы Российской Федерации,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КУМИ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района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задолженности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бюджетом Волховского муниципального района по аренде земельных участков и аренде муниципального имущества.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указанной задолженности секретарь в течение одного рабочего дня с даты получения ответа на межведомственный запрос и ответа КУМИ Волховского района уведомляет соискателя о наличии такой задолженности. Соискатели вправе дополнительно к документам, предусмотренным пунктом 2.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уплату задолженности или отсутствие задолженности, и (или) копию соглашения о реструктуризации задолженности, заверенные подписью и печатью соискателя.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соискателя.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 субсидий вправе представить документы, указанные в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запрашивает отдел бухгалтерского учета и отчетности  Администрации и Комитет финансов  о наличии просроченной задолженности по возврату в районный бюджет Волховского муниципального района   субсидий, бюджетных инвестиций, предоставленных в том числе в соответствии с иными правовыми актами, и иной просроченной задолженности  перед бюджетом Волховского муниципального района, а также о получении соискателем средств из  районного бюджета Волховского муниципального района и бюджетов других уровней  в соответствии с иными нормативными правовыми актами на цели, установленные  настоящим Порядком;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формирует реестр заявок соискателей на участие в отборе.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отборе могут быть отозваны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до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приема заявок, установленного в Объявлении, путем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в Администрацию соответствующего заявления. Отозванные заявки не учитываются при определении количества заявок, представленных на участие в отборе, и исключаются из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заявок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соискателей на участие в отборе.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вправе внести изменения в представленную в соответствии с Объявлением заявку. Для внесения изменения в заявку, в т.ч. дополнения документами или отзыва документов, представленных в составе заявки, соискатель направляет в Администрацию соответствующее заявление в установленные в Объявлении сроки для приема заявок.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положений объявления о проведении отбора соискатель вправе получить путем направления в Администрацию соответствующего заявления или по телефону, указанному в Объявлении, у секретаря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CEB" w:rsidRPr="00D13B15" w:rsidRDefault="00CA50D2" w:rsidP="00D9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6FAD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031F48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A76FAD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031F48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осуществляется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hAnsi="Times New Roman" w:cs="Times New Roman"/>
          <w:sz w:val="28"/>
          <w:szCs w:val="28"/>
        </w:rPr>
        <w:t xml:space="preserve">Рабочей группой.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9B2831" w:rsidRPr="00DA19A8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пяти  рабочих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срока приема заявок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документы,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производит проверку соответствия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категории и критериям обора, установленными п.1.6. настоящего Порядка, а также требованиям, установленным п.2.3. Порядка и наличия документов, указанных в п. 2.4. Порядка,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 осуществляет проверку наличия (отсутствия) оснований для отклонения заявки и отказа в предоставлении субсидий в соответствии с </w:t>
      </w:r>
      <w:hyperlink r:id="rId10" w:history="1">
        <w:r w:rsidR="00FC7CEB" w:rsidRPr="00DA19A8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D95EC5" w:rsidRPr="00DA19A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FC7CEB" w:rsidRPr="00DA19A8">
          <w:rPr>
            <w:rFonts w:ascii="Times New Roman" w:hAnsi="Times New Roman" w:cs="Times New Roman"/>
            <w:sz w:val="28"/>
            <w:szCs w:val="28"/>
          </w:rPr>
          <w:t>2.</w:t>
        </w:r>
        <w:r w:rsidR="00D95EC5" w:rsidRPr="00DA19A8">
          <w:rPr>
            <w:rFonts w:ascii="Times New Roman" w:hAnsi="Times New Roman" w:cs="Times New Roman"/>
            <w:sz w:val="28"/>
            <w:szCs w:val="28"/>
          </w:rPr>
          <w:t>1</w:t>
        </w:r>
        <w:r w:rsidR="0091516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C7CEB" w:rsidRPr="00DA19A8">
        <w:rPr>
          <w:rFonts w:ascii="Times New Roman" w:hAnsi="Times New Roman" w:cs="Times New Roman"/>
          <w:sz w:val="28"/>
          <w:szCs w:val="28"/>
        </w:rPr>
        <w:t xml:space="preserve"> Порядка и определяет победителей отбора</w:t>
      </w:r>
      <w:r w:rsidR="00D95EC5" w:rsidRPr="00DA19A8">
        <w:rPr>
          <w:rFonts w:ascii="Times New Roman" w:hAnsi="Times New Roman" w:cs="Times New Roman"/>
          <w:sz w:val="28"/>
          <w:szCs w:val="28"/>
        </w:rPr>
        <w:t>.</w:t>
      </w:r>
      <w:r w:rsidR="00D1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C5" w:rsidRDefault="00D95EC5" w:rsidP="00D9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после установленной в Объявлении даты окончания приема    заявок, не рассматриваются.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соответствии или несоответствии заявок требованиям, установленным в Объявлении, доводится до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секретарем.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 нем присутствует более половины членов.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представлении соискателем дополнительной информации и разъяснений к материалам, содержащимся в заявке.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Соискатели, соответствующие категории и критериям обора, установленными п.1.6. настоящего Порядка, а также требованиям, установленным п.2.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и представившие документы, указанные в п. 2.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отклонения заявки соискателя на стадии рассмотрения являются: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требованиям, установленным в п.2.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заявки и документов требованиям, установленным в объявлении, а также п.2.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соискателем заявки и документов после определенного в Объявлении срока подачи заявок и документов;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несоответствие соискателя категориям и критериям отбора, установленным в пункте 1.6 настоящего Порядка;</w:t>
      </w:r>
    </w:p>
    <w:p w:rsid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заявки соискателю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 (трех) рабочих дней </w:t>
      </w:r>
      <w:r w:rsidR="00DA19A8" w:rsidRPr="002630D2">
        <w:rPr>
          <w:rFonts w:ascii="Times New Roman" w:eastAsia="Calibri" w:hAnsi="Times New Roman" w:cs="Times New Roman"/>
          <w:sz w:val="28"/>
          <w:szCs w:val="28"/>
        </w:rPr>
        <w:t xml:space="preserve">с даты  </w:t>
      </w:r>
      <w:r w:rsidR="00DA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9A8" w:rsidRPr="002630D2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DA19A8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соответствующее Уведомление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отклонения заявки, в т.ч. со ссылкой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положения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Объявления, за подписью председателя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фиксируется в протоколе заседания и в реестре   заявок   производится соответствующая запись, а представленные документы по письменному требованию соискателя возвращаются. Отклонение заявки не препятствует повторной подаче заявки после устранения причин отклонения.</w:t>
      </w:r>
    </w:p>
    <w:p w:rsidR="00DA19A8" w:rsidRPr="002630D2" w:rsidRDefault="00DA19A8" w:rsidP="00DA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9151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в предоставлении субсидии соискателю направляется уведомление с указанием причин отказа в течение 3 (трех) рабочих дней 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с даты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9A8" w:rsidRPr="002630D2" w:rsidRDefault="00DA19A8" w:rsidP="00DA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Основанием для отказа в предоставлении субсидии является несоответствие представленных соискателем субсидии заявки и документов требованиям, </w:t>
      </w:r>
      <w:r w:rsidRPr="00D77D99">
        <w:rPr>
          <w:rFonts w:ascii="Times New Roman" w:eastAsia="Times New Roman" w:hAnsi="Times New Roman" w:cs="Times New Roman"/>
          <w:sz w:val="28"/>
          <w:szCs w:val="27"/>
          <w:lang w:eastAsia="ru-RU"/>
        </w:rPr>
        <w:t>установленным п.2.4. настоящего Порядка, или непредставление (представление</w:t>
      </w:r>
      <w:r w:rsidRPr="002630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 в полном объеме) указанных документов, а также установление факта недостоверности представленной соискателем субсидии информации.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71"/>
      <w:bookmarkEnd w:id="2"/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15169"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оформляется протоколом заседания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031F48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031F48" w:rsidRPr="002630D2">
        <w:rPr>
          <w:rFonts w:ascii="Times New Roman" w:eastAsia="Calibri" w:hAnsi="Times New Roman" w:cs="Times New Roman"/>
          <w:sz w:val="28"/>
          <w:szCs w:val="28"/>
        </w:rPr>
        <w:t>(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="00031F48" w:rsidRPr="002630D2">
        <w:rPr>
          <w:rFonts w:ascii="Times New Roman" w:eastAsia="Calibri" w:hAnsi="Times New Roman" w:cs="Times New Roman"/>
          <w:sz w:val="28"/>
          <w:szCs w:val="28"/>
        </w:rPr>
        <w:t>протокол) не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позднее одного рабочего дня, следующего за днем проведения заседания </w:t>
      </w:r>
      <w:r w:rsidR="0033638D">
        <w:rPr>
          <w:rFonts w:ascii="Times New Roman" w:eastAsia="Calibri" w:hAnsi="Times New Roman" w:cs="Times New Roman"/>
          <w:sz w:val="28"/>
          <w:szCs w:val="28"/>
        </w:rPr>
        <w:t>Рабочей группы.</w:t>
      </w:r>
    </w:p>
    <w:p w:rsidR="00D77D99" w:rsidRDefault="00D77D99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заседании Рабочей группы по итогам определения победителей отбора в соответствии с п. 3.3 Порядка производится расчет ставки субсидии, при необходимости определяется размер поправочного коэффициента и расчетный размер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субсидий по каждому </w:t>
      </w:r>
      <w:r w:rsidR="00031F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получателю по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форме согласно Приложению</w:t>
      </w:r>
      <w:r w:rsidR="00C91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Порядку.</w:t>
      </w:r>
    </w:p>
    <w:p w:rsidR="00D3065E" w:rsidRDefault="00D3065E" w:rsidP="00D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протоколе фиксируются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результаты рассмотрения заявки и документов соискателей, а также для главы администрации формируются предложения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утверждению ставки субсидии,</w:t>
      </w:r>
      <w:r w:rsidR="00C93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предоставлению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и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размеру суммы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победителям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отбора. 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15169">
        <w:rPr>
          <w:rFonts w:ascii="Times New Roman" w:eastAsia="Calibri" w:hAnsi="Times New Roman" w:cs="Times New Roman"/>
          <w:sz w:val="28"/>
          <w:szCs w:val="28"/>
        </w:rPr>
        <w:t>7</w:t>
      </w:r>
      <w:r w:rsidRPr="002630D2">
        <w:rPr>
          <w:rFonts w:ascii="Times New Roman" w:eastAsia="Calibri" w:hAnsi="Times New Roman" w:cs="Times New Roman"/>
          <w:sz w:val="28"/>
          <w:szCs w:val="28"/>
        </w:rPr>
        <w:t>.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пяти) рабочих дней с даты  оформления Протокола заседания </w:t>
      </w:r>
      <w:r w:rsidR="00336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с  решением  о предоставлении субсидий и утверждается реестр получателей </w:t>
      </w:r>
      <w:r w:rsidRP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субсидий по форме согласно приложению </w:t>
      </w:r>
      <w:r w:rsidR="00C916B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 (далее -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Постановление).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151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отбора размещается на едином портале (при технической </w:t>
      </w:r>
      <w:r w:rsidR="00117825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возможности) и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в срок не позднее трех рабочих дней после издания Постановления, указанного в п.2.1</w:t>
      </w:r>
      <w:r w:rsidR="009151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содержит следующие сведения: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рассмотрения заявок и   проведения отбора,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соискателях   отбора, чьи заявки были рассмотрены,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соискателях, чьи заявки были отклонены, с указанием причин отклонения заявок, в т.ч. положений Объявления, которым заявки не соответствуют;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получателей субсидий, с которым заключается   Соглашение, и размер предоставляемой ему субсидии.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74"/>
      <w:bookmarkEnd w:id="3"/>
    </w:p>
    <w:p w:rsidR="002630D2" w:rsidRPr="00117825" w:rsidRDefault="002630D2" w:rsidP="00117825">
      <w:pPr>
        <w:pStyle w:val="af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117825" w:rsidRPr="00117825" w:rsidRDefault="00117825" w:rsidP="00117825">
      <w:pPr>
        <w:pStyle w:val="afa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3.1.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победителю отбора   при условии наличия Соглашения, заключаемого в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рабочих дней с даты издания Постановления, указанного в пункте 2.1</w:t>
      </w:r>
      <w:r w:rsidR="0091516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</w:t>
      </w:r>
      <w:r w:rsidRPr="002630D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31F48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случае не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подписания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получателем субсидии Соглашения в срок, указанный в абзаце первом настоящего пункта, получатель считается уклонившимся от заключения Соглашения.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630D2" w:rsidRPr="00DF0506" w:rsidRDefault="002630D2" w:rsidP="00DF0506">
      <w:pPr>
        <w:pStyle w:val="af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размере, не превышающем </w:t>
      </w:r>
      <w:r w:rsidRP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произведенные получателем субсидии затраты на </w:t>
      </w:r>
      <w:r w:rsidR="00031F48" w:rsidRP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кормов</w:t>
      </w:r>
      <w:r w:rsid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понесенные в году, предшествующем году получения субсидии.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субсидии на текущий год рассчитывается как отношение объема выделенных ассигнований в бюджете Волховского муниципального 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 на предоставление  субсидии к суммарному числу поголовья  у получателей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текущего года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формуле, приведенной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для перевода поголовья сельскохозяйственных животных в условные головы устанавливаются Министерством сельского хозяйства Российской Федерации.</w:t>
      </w:r>
    </w:p>
    <w:p w:rsidR="002630D2" w:rsidRPr="00107C83" w:rsidRDefault="002630D2" w:rsidP="0026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  </w:t>
      </w: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 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общ./</w:t>
      </w: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∑ П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2630D2" w:rsidRPr="00703E6C" w:rsidRDefault="002630D2" w:rsidP="0026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630D2" w:rsidRPr="00703E6C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субсидии на 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2630D2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общ.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выделенных ассигнований в бюджете Волховского муниципального района на предоставление субсидии на текущий финансовый год,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30D2" w:rsidRPr="00703E6C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 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получателя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усл. голов. </w:t>
      </w:r>
    </w:p>
    <w:p w:rsidR="005E747D" w:rsidRDefault="002630D2" w:rsidP="005E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∑ П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 у получателей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усл.голов.</w:t>
      </w:r>
    </w:p>
    <w:p w:rsidR="002630D2" w:rsidRPr="005E747D" w:rsidRDefault="002630D2" w:rsidP="005E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по каждому получателю</w:t>
      </w:r>
      <w:r w:rsidR="00DF0506" w:rsidRPr="00DF0506">
        <w:t xml:space="preserve"> </w:t>
      </w:r>
      <w:r w:rsidR="00117825">
        <w:t>(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Сi)</w:t>
      </w: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  ставки субсидии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="00DF0506" w:rsidRPr="005E747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на поголовье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506" w:rsidRPr="00DF0506" w:rsidRDefault="00DF0506" w:rsidP="00DF0506">
      <w:pPr>
        <w:pStyle w:val="afa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Сi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Cт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* Пi</w:t>
      </w:r>
    </w:p>
    <w:p w:rsidR="002630D2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расчетной суммы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по всем получателям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5E747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∑С</w:t>
      </w:r>
      <w:r w:rsidR="005E747D" w:rsidRPr="008B5A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суммой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5B639F" w:rsidRP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39F"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639F"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общ.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поправочный коэффициент (К) в отношении рассчитанной суммы субсидии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каждому  получателю.</w:t>
      </w:r>
    </w:p>
    <w:p w:rsidR="00DF0506" w:rsidRDefault="00117825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Поправочный коэффициент рассчитывается по формуле:</w:t>
      </w:r>
    </w:p>
    <w:p w:rsidR="00DF0506" w:rsidRPr="005956C4" w:rsidRDefault="00DF0506" w:rsidP="00DF05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К= С </w:t>
      </w:r>
      <w:r w:rsidRPr="005956C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5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/∑ С</w:t>
      </w:r>
      <w:r w:rsidRPr="00595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D7621D">
        <w:rPr>
          <w:rFonts w:ascii="Times New Roman" w:eastAsia="Calibri" w:hAnsi="Times New Roman" w:cs="Times New Roman"/>
          <w:sz w:val="28"/>
          <w:szCs w:val="28"/>
        </w:rPr>
        <w:t>4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621D">
        <w:rPr>
          <w:rFonts w:ascii="Times New Roman" w:eastAsia="Calibri" w:hAnsi="Times New Roman" w:cs="Times New Roman"/>
          <w:sz w:val="28"/>
          <w:szCs w:val="28"/>
        </w:rPr>
        <w:t>получателям</w:t>
      </w:r>
      <w:r w:rsidRPr="002630D2">
        <w:rPr>
          <w:rFonts w:ascii="Times New Roman" w:eastAsia="Calibri" w:hAnsi="Times New Roman" w:cs="Times New Roman"/>
          <w:sz w:val="28"/>
          <w:szCs w:val="28"/>
        </w:rPr>
        <w:t>, являющимся плательщиками налога на добавленную стоимость (далее - НДС), для возмещения затрат без учета НДС;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r w:rsidR="00D7621D">
        <w:rPr>
          <w:rFonts w:ascii="Times New Roman" w:eastAsia="Calibri" w:hAnsi="Times New Roman" w:cs="Times New Roman"/>
          <w:sz w:val="28"/>
          <w:szCs w:val="28"/>
        </w:rPr>
        <w:t>получателям</w:t>
      </w:r>
      <w:r w:rsidRPr="002630D2">
        <w:rPr>
          <w:rFonts w:ascii="Times New Roman" w:eastAsia="Calibri" w:hAnsi="Times New Roman" w:cs="Times New Roman"/>
          <w:sz w:val="28"/>
          <w:szCs w:val="28"/>
        </w:rPr>
        <w:t>, не являющимся плательщиками НДС или освобожденным от исполнения обязанностей, связанных с исчислением и уплатой НДС, для возмещения затрат с учетом НДС</w:t>
      </w:r>
      <w:r w:rsidRPr="002630D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D7621D">
        <w:rPr>
          <w:rFonts w:ascii="Times New Roman" w:eastAsia="Calibri" w:hAnsi="Times New Roman" w:cs="Times New Roman"/>
          <w:sz w:val="28"/>
          <w:szCs w:val="28"/>
        </w:rPr>
        <w:t>5</w:t>
      </w:r>
      <w:r w:rsidRPr="002630D2">
        <w:rPr>
          <w:rFonts w:ascii="Times New Roman" w:eastAsia="Calibri" w:hAnsi="Times New Roman" w:cs="Times New Roman"/>
          <w:sz w:val="28"/>
          <w:szCs w:val="28"/>
        </w:rPr>
        <w:t>. Получатели субсидий несут ответственность в соответствии с законодательством Российской Федерации за выполнение обязательств, принятых в соответствии с заключенным Соглашением, своевременность и достоверность представляемых сведений и документов.</w:t>
      </w:r>
    </w:p>
    <w:p w:rsidR="002630D2" w:rsidRDefault="002630D2" w:rsidP="0026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увеличении ассигнований бюджета Волховского муниципального района и (или) при наличии остатка бюджетных средств по ранее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:rsidR="00D7621D" w:rsidRPr="00D7621D" w:rsidRDefault="00D7621D" w:rsidP="00D7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дополнительное соглашение о новых условиях Соглашения или о расторжении Соглашения при недостижении согласия по новым условиям.  </w:t>
      </w:r>
    </w:p>
    <w:p w:rsidR="00D7621D" w:rsidRPr="00D7621D" w:rsidRDefault="00D7621D" w:rsidP="00D7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:rsidR="00D7621D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5B639F">
        <w:rPr>
          <w:rFonts w:ascii="Times New Roman" w:eastAsia="Calibri" w:hAnsi="Times New Roman" w:cs="Times New Roman"/>
          <w:sz w:val="28"/>
          <w:szCs w:val="28"/>
        </w:rPr>
        <w:t>8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оказание поддержки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сельхозпроизводителям Волховского района в сфере молочного животноводства.</w:t>
      </w:r>
    </w:p>
    <w:p w:rsidR="00D7621D" w:rsidRPr="007E6647" w:rsidRDefault="005B639F" w:rsidP="00D7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0D2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(увеличение) объема валового производства молока за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сравнению с показателем предыдущего года.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показателей, необходимых для достижения результата предоставления субсидии, устанавливаются в 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</w:t>
      </w:r>
      <w:r w:rsidR="00031F48"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организациях, не</w:t>
      </w:r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позднее 10 рабочих дней с даты Постановления.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Заключенное с получателем субсидии Соглашение и Постановление,   направляются секретарем в отдел бухгалтерского учета и отчетности администрации (далее - отдел бухгалтерского учета и отчетности) в течение 4 (четырех) рабочих дней после издания Постановления.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и 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направляет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финансов заявку  на расход  денежных средств для выплаты субсидий не позднее 3 (трех) рабочих дней после получения Соглашений.</w:t>
      </w:r>
      <w:bookmarkStart w:id="4" w:name="P54"/>
      <w:bookmarkEnd w:id="4"/>
    </w:p>
    <w:p w:rsid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перечисляет средства получателю субсидии. </w:t>
      </w:r>
    </w:p>
    <w:p w:rsidR="00A15C50" w:rsidRPr="002630D2" w:rsidRDefault="00A15C50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B7" w:rsidRPr="004005B7" w:rsidRDefault="004005B7" w:rsidP="00400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9354830"/>
      <w:bookmarkEnd w:id="1"/>
      <w:r w:rsidRPr="0040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отчетности</w:t>
      </w:r>
    </w:p>
    <w:p w:rsidR="004005B7" w:rsidRPr="004005B7" w:rsidRDefault="004005B7" w:rsidP="004005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</w:t>
      </w:r>
      <w:r w:rsidRPr="004005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субсидии (далее - отчет), представляется в Администрацию в сроки и по форме, установленные Соглашением. 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4.3. Сроки и формы представления получателем субсидии дополнительной отчетности устанавливаются </w:t>
      </w:r>
      <w:r w:rsidR="00031F48" w:rsidRPr="004005B7">
        <w:rPr>
          <w:rFonts w:ascii="Times New Roman" w:eastAsia="Calibri" w:hAnsi="Times New Roman" w:cs="Times New Roman"/>
          <w:sz w:val="28"/>
          <w:szCs w:val="28"/>
        </w:rPr>
        <w:t>Администрацией в</w:t>
      </w: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 Соглашении.</w:t>
      </w:r>
    </w:p>
    <w:p w:rsid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>5. О</w:t>
      </w:r>
      <w:r w:rsidR="00A15C50">
        <w:rPr>
          <w:rFonts w:ascii="Times New Roman" w:eastAsia="Calibri" w:hAnsi="Times New Roman" w:cs="Times New Roman"/>
          <w:b/>
          <w:sz w:val="28"/>
          <w:szCs w:val="28"/>
        </w:rPr>
        <w:t>существление контроля</w:t>
      </w: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за соблюдением условий, </w:t>
      </w: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целей и порядка предоставления субсидии и </w:t>
      </w: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:rsidR="004005B7" w:rsidRPr="004005B7" w:rsidRDefault="004005B7" w:rsidP="004005B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Администрацией и уполномоченным органом муниципального финансового контроля проводятся проверки соблюдения получателями субсидий условий, целей и порядка их предоставления.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В случае установления по итогам проверок, проведенных администрацией и органом муниципального финансового контроля, фактов нарушения условий, целей порядка предоставления субсидий, а также </w:t>
      </w:r>
      <w:r w:rsidRPr="004005B7">
        <w:rPr>
          <w:rFonts w:ascii="Times New Roman" w:eastAsia="Calibri" w:hAnsi="Times New Roman" w:cs="Times New Roman"/>
          <w:sz w:val="28"/>
          <w:szCs w:val="28"/>
        </w:rPr>
        <w:t>значений результатов и показателей, указанных в настояще</w:t>
      </w:r>
      <w:r w:rsidR="00263599">
        <w:rPr>
          <w:rFonts w:ascii="Times New Roman" w:eastAsia="Calibri" w:hAnsi="Times New Roman" w:cs="Times New Roman"/>
          <w:sz w:val="28"/>
          <w:szCs w:val="28"/>
        </w:rPr>
        <w:t>м</w:t>
      </w: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="00656D07">
        <w:rPr>
          <w:rFonts w:ascii="Times New Roman" w:eastAsia="Calibri" w:hAnsi="Times New Roman" w:cs="Times New Roman"/>
          <w:sz w:val="28"/>
          <w:szCs w:val="28"/>
        </w:rPr>
        <w:t>е</w:t>
      </w:r>
      <w:r w:rsidRPr="004005B7">
        <w:rPr>
          <w:rFonts w:ascii="Times New Roman" w:eastAsia="Calibri" w:hAnsi="Times New Roman" w:cs="Times New Roman"/>
          <w:sz w:val="28"/>
          <w:szCs w:val="28"/>
        </w:rPr>
        <w:t>, соответствующие средства подлежат возврату получателем субсидии</w:t>
      </w: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В случае не перечисления получателем субсидии полученных средств </w:t>
      </w:r>
      <w:r w:rsidR="00031F48"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в бюджет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Волховского муниципального района в течение месяца с даты получения письменного требования от администрации или органа муниципального финансового контроля </w:t>
      </w:r>
      <w:r w:rsidRPr="004005B7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4005B7" w:rsidRPr="004005B7" w:rsidRDefault="004005B7" w:rsidP="00400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достижения результатов предоставления субсидии </w:t>
      </w:r>
      <w:r w:rsidR="00031F48"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исходя</w:t>
      </w:r>
      <w:r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>5.5.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:rsidR="001E00F8" w:rsidRDefault="000325A0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635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 установленных в Соглашении показателей результативности субсидий,</w:t>
      </w:r>
      <w:r w:rsidR="001F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0F8"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обстоятельств</w:t>
      </w: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непреодолимой силы,</w:t>
      </w:r>
      <w:r w:rsidR="001E00F8" w:rsidRP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сумма средств субсидии, подлежащей возврату,  и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вырабатываются предложения главе администрации по утверждению суммы возврата субсидий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Протоколе заседания рабочей группы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подлежащих возврату  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  П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)*0,1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1E00F8" w:rsidRPr="00134727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="002440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субсидий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="00031F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значение показателя результативности субсидий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0F8" w:rsidRDefault="001E00F8" w:rsidP="005E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сроки возврата средств   по каждому получателю субсидий утверждаются постановлением Администрации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–Постановление о возврате)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113" w:rsidRPr="004005B7" w:rsidRDefault="005E1113" w:rsidP="005E1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не перечисления получателем субсидии полученных средств в  бюджет Вол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ховского муниципального района в объеме и в сроки , установленные  Постановлением о возврате</w:t>
      </w:r>
      <w:r w:rsidR="00656D0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05B7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5E1113" w:rsidRDefault="005E1113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F74" w:rsidRDefault="00C20F7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 к Порядку</w:t>
      </w: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администрации</w:t>
      </w: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 муниципального района</w:t>
      </w: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1734DF" w:rsidRPr="001734DF" w:rsidRDefault="001734DF" w:rsidP="00173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734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</w:t>
      </w:r>
    </w:p>
    <w:p w:rsidR="001734DF" w:rsidRDefault="001734D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E550F" w:rsidRPr="00703E6C" w:rsidRDefault="00F06EDD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  <w:r w:rsidR="00CE55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предоставление субсидии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  <w:r w:rsidRPr="00703E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______ году </w:t>
      </w:r>
    </w:p>
    <w:p w:rsidR="00826650" w:rsidRDefault="00826650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826650" w:rsidRPr="00472948" w:rsidTr="004F7F28">
        <w:tc>
          <w:tcPr>
            <w:tcW w:w="9923" w:type="dxa"/>
            <w:tcBorders>
              <w:top w:val="single" w:sz="4" w:space="0" w:color="auto"/>
            </w:tcBorders>
          </w:tcPr>
          <w:p w:rsidR="00826650" w:rsidRPr="00472948" w:rsidRDefault="00826650" w:rsidP="004F7F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>(наименование организации )</w:t>
            </w:r>
          </w:p>
        </w:tc>
      </w:tr>
    </w:tbl>
    <w:p w:rsidR="00D97582" w:rsidRPr="00656D07" w:rsidRDefault="00826650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</w:t>
      </w:r>
      <w:r w:rsidR="0066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611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1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6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Волховского района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лице_____________ действующего на основании _________________  просит  предоставить </w:t>
      </w:r>
      <w:r w:rsidR="00CE550F" w:rsidRPr="00ED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субсидию на развитие животноводства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района» путем  возмещения части затрат по приобретению кормов  для поголовья крупного рогатого скота молочного животноводства .</w:t>
      </w:r>
    </w:p>
    <w:p w:rsidR="00CE550F" w:rsidRPr="00656D07" w:rsidRDefault="00CE550F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произведенные затраты, указанные в настоящей заявке, ранее не представлялись для возмещения указанных затрат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Волховского муниципального района, федеральные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региональные органы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в бюджетные организации.</w:t>
      </w:r>
    </w:p>
    <w:tbl>
      <w:tblPr>
        <w:tblStyle w:val="ac"/>
        <w:tblW w:w="1043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4"/>
        <w:gridCol w:w="6379"/>
      </w:tblGrid>
      <w:tr w:rsidR="00CE550F" w:rsidRPr="00656D07" w:rsidTr="00031F48">
        <w:tc>
          <w:tcPr>
            <w:tcW w:w="4054" w:type="dxa"/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ind w:firstLine="510"/>
              <w:rPr>
                <w:sz w:val="28"/>
                <w:szCs w:val="28"/>
              </w:rPr>
            </w:pPr>
            <w:r w:rsidRPr="00656D07">
              <w:rPr>
                <w:sz w:val="28"/>
                <w:szCs w:val="28"/>
              </w:rPr>
              <w:t>Сообщаю, что в отношении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E550F" w:rsidRPr="00656D07" w:rsidTr="00031F48">
        <w:tc>
          <w:tcPr>
            <w:tcW w:w="4054" w:type="dxa"/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E550F" w:rsidRPr="00031F48" w:rsidRDefault="00CE550F" w:rsidP="00D975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1F48">
              <w:rPr>
                <w:sz w:val="24"/>
                <w:szCs w:val="24"/>
              </w:rPr>
              <w:t>(наименование организации)</w:t>
            </w:r>
          </w:p>
        </w:tc>
      </w:tr>
    </w:tbl>
    <w:p w:rsidR="00CE550F" w:rsidRPr="00656D07" w:rsidRDefault="00CE550F" w:rsidP="00D975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реорганизации, банкротства, отсутствуют огранич</w:t>
      </w:r>
      <w:bookmarkStart w:id="6" w:name="_GoBack"/>
      <w:bookmarkEnd w:id="6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на осуществление хозяйственной деятельности. </w:t>
      </w:r>
    </w:p>
    <w:p w:rsidR="00CE550F" w:rsidRPr="00656D07" w:rsidRDefault="00CE550F" w:rsidP="00D975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Осведомлен(а) о том,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несу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подлинность представленных документов и сведений, отраженных в документах, являющихся основанием для предоставления субсидии, в соответствии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Федерации. </w:t>
      </w:r>
    </w:p>
    <w:p w:rsidR="00CE550F" w:rsidRPr="00656D07" w:rsidRDefault="00CE550F" w:rsidP="00D9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прилагаются</w:t>
      </w:r>
      <w:r w:rsidR="00D77D99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D6" w:rsidRPr="00656D07" w:rsidRDefault="00C916B4" w:rsidP="00CE5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39356957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bookmarkEnd w:id="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CE550F" w:rsidRPr="00656D07" w:rsidTr="00FB1BCB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442B52" w:rsidP="00442B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E550F" w:rsidRPr="00656D07" w:rsidTr="00FB1BC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50F" w:rsidRPr="00656D07" w:rsidRDefault="00CE550F" w:rsidP="00CE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подпись руководителя)</w:t>
      </w:r>
    </w:p>
    <w:p w:rsidR="00C15EAA" w:rsidRPr="00656D07" w:rsidRDefault="00CE550F" w:rsidP="00FA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2" w:rsidRDefault="00442B5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Порядку </w:t>
      </w: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393575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 приобретение корм</w:t>
      </w:r>
      <w:r w:rsidR="00C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________ год*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</w:t>
      </w:r>
    </w:p>
    <w:p w:rsidR="00CE550F" w:rsidRPr="005956C4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сельхозтоваропроизводителя)</w:t>
      </w:r>
    </w:p>
    <w:p w:rsidR="00CE550F" w:rsidRDefault="00CE550F" w:rsidP="00CE550F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83"/>
        <w:gridCol w:w="1439"/>
        <w:gridCol w:w="1701"/>
        <w:gridCol w:w="1701"/>
        <w:gridCol w:w="2385"/>
        <w:gridCol w:w="1980"/>
      </w:tblGrid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№ п.п.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Дата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№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 платежно</w:t>
            </w:r>
            <w:r w:rsidR="00C15EAA" w:rsidRPr="005E1113">
              <w:rPr>
                <w:sz w:val="24"/>
                <w:szCs w:val="28"/>
              </w:rPr>
              <w:t>го</w:t>
            </w:r>
            <w:r w:rsidRPr="005E1113">
              <w:rPr>
                <w:sz w:val="24"/>
                <w:szCs w:val="28"/>
              </w:rPr>
              <w:t xml:space="preserve"> поручени</w:t>
            </w:r>
            <w:r w:rsidR="00C15EAA" w:rsidRPr="005E1113">
              <w:rPr>
                <w:sz w:val="24"/>
                <w:szCs w:val="28"/>
              </w:rPr>
              <w:t>я</w:t>
            </w:r>
            <w:r w:rsidRPr="005E1113">
              <w:rPr>
                <w:sz w:val="24"/>
                <w:szCs w:val="28"/>
              </w:rPr>
              <w:t>, руб.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4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5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6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итого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:rsidR="00CE550F" w:rsidRPr="00D97582" w:rsidRDefault="00CE550F" w:rsidP="00CE550F">
      <w:pPr>
        <w:pStyle w:val="afa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>* в реестр включаются платежные поручения за год, предшествующий году получения субсидии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 Графа 5 –заполняется получателями субсидий, являющихся плательщикам налога на добавленную стоимость 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***Графа 6-заполняется получателями субсидий, не являющимся плательщиками НДС или освобожденным от исполнения обязанностей, связанных с исчислением и уплатой НДС</w:t>
      </w:r>
    </w:p>
    <w:bookmarkEnd w:id="8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4" w:rsidRPr="000F602F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C916B4" w:rsidRPr="00703E6C" w:rsidRDefault="00C916B4" w:rsidP="00C916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16B4" w:rsidRPr="00AF446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 по животноводству за _______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916B4" w:rsidRPr="00AF446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85"/>
        <w:gridCol w:w="1022"/>
        <w:gridCol w:w="979"/>
        <w:gridCol w:w="771"/>
        <w:gridCol w:w="878"/>
        <w:gridCol w:w="876"/>
        <w:gridCol w:w="548"/>
        <w:gridCol w:w="1695"/>
        <w:gridCol w:w="1264"/>
      </w:tblGrid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902" w:type="dxa"/>
            <w:gridSpan w:val="3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Удой на корову</w:t>
            </w:r>
          </w:p>
        </w:tc>
        <w:tc>
          <w:tcPr>
            <w:tcW w:w="2340" w:type="dxa"/>
            <w:gridSpan w:val="3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Валовой надой</w:t>
            </w:r>
          </w:p>
        </w:tc>
        <w:tc>
          <w:tcPr>
            <w:tcW w:w="1455" w:type="dxa"/>
            <w:vMerge w:val="restart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Поголовье КРС на 01.01.20__г.**</w:t>
            </w:r>
          </w:p>
        </w:tc>
        <w:tc>
          <w:tcPr>
            <w:tcW w:w="1309" w:type="dxa"/>
            <w:vMerge w:val="restart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В т.ч. коровы</w:t>
            </w: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</w:t>
            </w: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%</w:t>
            </w: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%</w:t>
            </w:r>
          </w:p>
        </w:tc>
        <w:tc>
          <w:tcPr>
            <w:tcW w:w="1455" w:type="dxa"/>
            <w:vMerge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  <w:vMerge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</w:tbl>
    <w:p w:rsidR="00C916B4" w:rsidRPr="00AF4464" w:rsidRDefault="00C916B4" w:rsidP="00C9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464">
        <w:rPr>
          <w:rFonts w:ascii="Times New Roman" w:eastAsia="Times New Roman" w:hAnsi="Times New Roman" w:cs="Times New Roman"/>
          <w:sz w:val="24"/>
          <w:szCs w:val="28"/>
          <w:lang w:eastAsia="ru-RU"/>
        </w:rPr>
        <w:t>* Указывается год, предшествующий году получения субсидии</w:t>
      </w:r>
    </w:p>
    <w:p w:rsidR="00C916B4" w:rsidRDefault="00C916B4" w:rsidP="00C916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** Указывается на начало текущего года</w:t>
      </w: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916B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393585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развитие животноводства 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:rsidR="00CE550F" w:rsidRPr="00703E6C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Style w:val="14"/>
        <w:tblpPr w:leftFromText="180" w:rightFromText="180" w:vertAnchor="text" w:horzAnchor="margin" w:tblpY="127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984"/>
        <w:gridCol w:w="1985"/>
      </w:tblGrid>
      <w:tr w:rsidR="00963C38" w:rsidRPr="00963C38" w:rsidTr="00A15C50">
        <w:trPr>
          <w:trHeight w:val="1273"/>
        </w:trPr>
        <w:tc>
          <w:tcPr>
            <w:tcW w:w="1526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>Наименование получателя субсидии</w:t>
            </w:r>
          </w:p>
        </w:tc>
        <w:tc>
          <w:tcPr>
            <w:tcW w:w="1559" w:type="dxa"/>
            <w:hideMark/>
          </w:tcPr>
          <w:p w:rsidR="00963C38" w:rsidRDefault="00963C38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028DE">
              <w:rPr>
                <w:szCs w:val="28"/>
              </w:rPr>
              <w:t>оголовье</w:t>
            </w:r>
          </w:p>
          <w:p w:rsidR="00963C38" w:rsidRPr="00963C38" w:rsidRDefault="00963C38" w:rsidP="00963C38">
            <w:pPr>
              <w:jc w:val="center"/>
            </w:pPr>
            <w:r>
              <w:rPr>
                <w:szCs w:val="28"/>
              </w:rPr>
              <w:t>П</w:t>
            </w:r>
            <w:r>
              <w:rPr>
                <w:szCs w:val="28"/>
                <w:lang w:val="en-US"/>
              </w:rPr>
              <w:t>i</w:t>
            </w:r>
            <w:r w:rsidRPr="00B32B56">
              <w:rPr>
                <w:szCs w:val="28"/>
              </w:rPr>
              <w:t>.</w:t>
            </w:r>
            <w:r w:rsidRPr="00B028DE">
              <w:rPr>
                <w:szCs w:val="28"/>
              </w:rPr>
              <w:t xml:space="preserve"> условные головы</w:t>
            </w:r>
            <w:r>
              <w:rPr>
                <w:szCs w:val="28"/>
              </w:rPr>
              <w:t>, ед.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 xml:space="preserve">Ставка субсидии, </w:t>
            </w:r>
          </w:p>
          <w:p w:rsidR="00963C38" w:rsidRPr="00963C38" w:rsidRDefault="00963C38" w:rsidP="00963C38">
            <w:pPr>
              <w:jc w:val="center"/>
            </w:pPr>
            <w:r w:rsidRPr="00963C38">
              <w:t>на______  год  С</w:t>
            </w:r>
            <w:r w:rsidRPr="00963C38">
              <w:rPr>
                <w:vertAlign w:val="subscript"/>
              </w:rPr>
              <w:t>т, руб.</w:t>
            </w: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center"/>
            </w:pPr>
            <w:r w:rsidRPr="00963C38">
              <w:t>К , поправочный коэффициент</w:t>
            </w:r>
          </w:p>
        </w:tc>
        <w:tc>
          <w:tcPr>
            <w:tcW w:w="1984" w:type="dxa"/>
          </w:tcPr>
          <w:p w:rsidR="00963C38" w:rsidRPr="00963C38" w:rsidRDefault="00963C38" w:rsidP="00293E53">
            <w:pPr>
              <w:jc w:val="center"/>
            </w:pPr>
            <w:r w:rsidRPr="00963C38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</w:tc>
        <w:tc>
          <w:tcPr>
            <w:tcW w:w="1985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 xml:space="preserve">Размер начисленной субсидии </w:t>
            </w:r>
          </w:p>
          <w:p w:rsidR="00963C38" w:rsidRPr="00963C38" w:rsidRDefault="00963C38" w:rsidP="00963C38">
            <w:pPr>
              <w:jc w:val="center"/>
            </w:pPr>
            <w:r w:rsidRPr="00963C38">
              <w:t>С</w:t>
            </w:r>
            <w:r w:rsidRPr="00963C38">
              <w:rPr>
                <w:lang w:val="en-US"/>
              </w:rPr>
              <w:t>i</w:t>
            </w:r>
            <w:r w:rsidRPr="00963C38">
              <w:t>, руб.</w:t>
            </w:r>
          </w:p>
          <w:p w:rsidR="00963C38" w:rsidRPr="00963C38" w:rsidRDefault="00963C38" w:rsidP="00963C38">
            <w:pPr>
              <w:jc w:val="center"/>
            </w:pPr>
            <w:r w:rsidRPr="00963C38">
              <w:t>(гр.2*гр.3*гр.4)</w:t>
            </w:r>
          </w:p>
          <w:p w:rsidR="00963C38" w:rsidRPr="00963C38" w:rsidRDefault="00963C38" w:rsidP="00963C38"/>
        </w:tc>
      </w:tr>
      <w:tr w:rsidR="00963C38" w:rsidRPr="00963C38" w:rsidTr="00A15C50">
        <w:trPr>
          <w:trHeight w:val="350"/>
        </w:trPr>
        <w:tc>
          <w:tcPr>
            <w:tcW w:w="1526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 xml:space="preserve">5 </w:t>
            </w:r>
          </w:p>
        </w:tc>
        <w:tc>
          <w:tcPr>
            <w:tcW w:w="1985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63C38" w:rsidRPr="00963C38" w:rsidTr="00A15C50">
        <w:trPr>
          <w:trHeight w:val="350"/>
        </w:trPr>
        <w:tc>
          <w:tcPr>
            <w:tcW w:w="1526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</w:tr>
    </w:tbl>
    <w:p w:rsidR="00CE550F" w:rsidRPr="0026264A" w:rsidRDefault="00CE550F" w:rsidP="00CE550F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bookmarkEnd w:id="9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E550F" w:rsidSect="00A15C50">
          <w:pgSz w:w="11906" w:h="16838"/>
          <w:pgMar w:top="1134" w:right="707" w:bottom="709" w:left="1701" w:header="709" w:footer="709" w:gutter="0"/>
          <w:cols w:space="720"/>
          <w:docGrid w:linePitch="299"/>
        </w:sect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C916B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Порядку</w:t>
      </w: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:rsidR="00CE550F" w:rsidRPr="000F602F" w:rsidRDefault="00CE550F" w:rsidP="00F42177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="00F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животноводства </w:t>
      </w:r>
    </w:p>
    <w:p w:rsidR="00CE550F" w:rsidRDefault="00CE550F" w:rsidP="00CE550F">
      <w:pPr>
        <w:tabs>
          <w:tab w:val="left" w:pos="3720"/>
        </w:tabs>
        <w:rPr>
          <w:rFonts w:ascii="Times New Roman" w:hAnsi="Times New Roman" w:cs="Times New Roman"/>
          <w:color w:val="00000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761"/>
        <w:gridCol w:w="1559"/>
        <w:gridCol w:w="3090"/>
        <w:gridCol w:w="6946"/>
      </w:tblGrid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bookmarkStart w:id="10" w:name="_Hlk39358708"/>
            <w:r w:rsidRPr="00900D6C">
              <w:rPr>
                <w:sz w:val="22"/>
                <w:szCs w:val="28"/>
              </w:rPr>
              <w:t>№ п.п.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900D6C">
              <w:rPr>
                <w:sz w:val="22"/>
                <w:szCs w:val="28"/>
              </w:rPr>
              <w:t>аименование получателя субсидии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ИНН/КПП</w:t>
            </w: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Размер</w:t>
            </w:r>
            <w:r w:rsidRPr="00900D6C">
              <w:rPr>
                <w:sz w:val="22"/>
                <w:szCs w:val="28"/>
              </w:rPr>
              <w:t xml:space="preserve"> предоставляемой субсидии</w:t>
            </w:r>
            <w:r>
              <w:rPr>
                <w:sz w:val="22"/>
                <w:szCs w:val="28"/>
              </w:rPr>
              <w:t>, руб.</w:t>
            </w:r>
          </w:p>
        </w:tc>
        <w:tc>
          <w:tcPr>
            <w:tcW w:w="6946" w:type="dxa"/>
          </w:tcPr>
          <w:p w:rsidR="00CE550F" w:rsidRDefault="00C15EAA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</w:tr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90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46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bookmarkEnd w:id="10"/>
    </w:tbl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E550F" w:rsidSect="00A15C50">
      <w:pgSz w:w="16838" w:h="11906" w:orient="landscape"/>
      <w:pgMar w:top="851" w:right="709" w:bottom="170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7C" w:rsidRDefault="0009257C" w:rsidP="0010378A">
      <w:pPr>
        <w:spacing w:after="0" w:line="240" w:lineRule="auto"/>
      </w:pPr>
      <w:r>
        <w:separator/>
      </w:r>
    </w:p>
  </w:endnote>
  <w:endnote w:type="continuationSeparator" w:id="0">
    <w:p w:rsidR="0009257C" w:rsidRDefault="0009257C" w:rsidP="0010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7C" w:rsidRDefault="0009257C" w:rsidP="0010378A">
      <w:pPr>
        <w:spacing w:after="0" w:line="240" w:lineRule="auto"/>
      </w:pPr>
      <w:r>
        <w:separator/>
      </w:r>
    </w:p>
  </w:footnote>
  <w:footnote w:type="continuationSeparator" w:id="0">
    <w:p w:rsidR="0009257C" w:rsidRDefault="0009257C" w:rsidP="0010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042A3"/>
    <w:multiLevelType w:val="hybridMultilevel"/>
    <w:tmpl w:val="75466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3D2BB2"/>
    <w:multiLevelType w:val="hybridMultilevel"/>
    <w:tmpl w:val="A5DA3D86"/>
    <w:lvl w:ilvl="0" w:tplc="E230104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27D7230"/>
    <w:multiLevelType w:val="multilevel"/>
    <w:tmpl w:val="83A0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6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7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9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1CE374D9"/>
    <w:multiLevelType w:val="hybridMultilevel"/>
    <w:tmpl w:val="E89EB5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AF2BEA"/>
    <w:multiLevelType w:val="multilevel"/>
    <w:tmpl w:val="08923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F92357"/>
    <w:multiLevelType w:val="hybridMultilevel"/>
    <w:tmpl w:val="207ECA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42951932"/>
    <w:multiLevelType w:val="hybridMultilevel"/>
    <w:tmpl w:val="8F7E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48645FA2"/>
    <w:multiLevelType w:val="multilevel"/>
    <w:tmpl w:val="1F7C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49CD1480"/>
    <w:multiLevelType w:val="multilevel"/>
    <w:tmpl w:val="44AAC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A6A7825"/>
    <w:multiLevelType w:val="multilevel"/>
    <w:tmpl w:val="F19ED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F207DB"/>
    <w:multiLevelType w:val="hybridMultilevel"/>
    <w:tmpl w:val="2E8AD7EA"/>
    <w:lvl w:ilvl="0" w:tplc="395E53DA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FC26A02"/>
    <w:multiLevelType w:val="multilevel"/>
    <w:tmpl w:val="4CF028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F35228"/>
    <w:multiLevelType w:val="hybridMultilevel"/>
    <w:tmpl w:val="F60A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2601"/>
    <w:multiLevelType w:val="hybridMultilevel"/>
    <w:tmpl w:val="8068B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9"/>
  </w:num>
  <w:num w:numId="8">
    <w:abstractNumId w:val="0"/>
  </w:num>
  <w:num w:numId="9">
    <w:abstractNumId w:val="1"/>
  </w:num>
  <w:num w:numId="10">
    <w:abstractNumId w:val="3"/>
  </w:num>
  <w:num w:numId="11">
    <w:abstractNumId w:val="18"/>
  </w:num>
  <w:num w:numId="12">
    <w:abstractNumId w:val="7"/>
  </w:num>
  <w:num w:numId="13">
    <w:abstractNumId w:val="17"/>
  </w:num>
  <w:num w:numId="14">
    <w:abstractNumId w:val="16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6C"/>
    <w:rsid w:val="0002067D"/>
    <w:rsid w:val="0002085B"/>
    <w:rsid w:val="00031F48"/>
    <w:rsid w:val="000325A0"/>
    <w:rsid w:val="00032944"/>
    <w:rsid w:val="00047B10"/>
    <w:rsid w:val="00070346"/>
    <w:rsid w:val="00074CBD"/>
    <w:rsid w:val="000771F4"/>
    <w:rsid w:val="00090170"/>
    <w:rsid w:val="0009257C"/>
    <w:rsid w:val="000B0BB8"/>
    <w:rsid w:val="000B3116"/>
    <w:rsid w:val="000C5BB0"/>
    <w:rsid w:val="000D0D0E"/>
    <w:rsid w:val="000F534A"/>
    <w:rsid w:val="0010378A"/>
    <w:rsid w:val="00116693"/>
    <w:rsid w:val="00117825"/>
    <w:rsid w:val="00132C10"/>
    <w:rsid w:val="00134727"/>
    <w:rsid w:val="001528C2"/>
    <w:rsid w:val="0016742F"/>
    <w:rsid w:val="001715B0"/>
    <w:rsid w:val="00172C88"/>
    <w:rsid w:val="001734DF"/>
    <w:rsid w:val="0017353F"/>
    <w:rsid w:val="001925A3"/>
    <w:rsid w:val="00193FBD"/>
    <w:rsid w:val="00196D32"/>
    <w:rsid w:val="001D2345"/>
    <w:rsid w:val="001D3C50"/>
    <w:rsid w:val="001E00F8"/>
    <w:rsid w:val="001E13FD"/>
    <w:rsid w:val="001F122F"/>
    <w:rsid w:val="00230B72"/>
    <w:rsid w:val="0024405B"/>
    <w:rsid w:val="002630D2"/>
    <w:rsid w:val="00263599"/>
    <w:rsid w:val="00265D67"/>
    <w:rsid w:val="0028186F"/>
    <w:rsid w:val="00281C7C"/>
    <w:rsid w:val="00281F7B"/>
    <w:rsid w:val="00293E53"/>
    <w:rsid w:val="002E54A0"/>
    <w:rsid w:val="002F06D6"/>
    <w:rsid w:val="00305760"/>
    <w:rsid w:val="00315A6E"/>
    <w:rsid w:val="003251E8"/>
    <w:rsid w:val="00333DDE"/>
    <w:rsid w:val="00335282"/>
    <w:rsid w:val="0033638D"/>
    <w:rsid w:val="003628CE"/>
    <w:rsid w:val="0036647C"/>
    <w:rsid w:val="00366BDA"/>
    <w:rsid w:val="00372FDE"/>
    <w:rsid w:val="00380390"/>
    <w:rsid w:val="003A1D8F"/>
    <w:rsid w:val="003A308A"/>
    <w:rsid w:val="003B1C9E"/>
    <w:rsid w:val="003B5550"/>
    <w:rsid w:val="003C497E"/>
    <w:rsid w:val="003F379C"/>
    <w:rsid w:val="004005B7"/>
    <w:rsid w:val="004215D9"/>
    <w:rsid w:val="00426163"/>
    <w:rsid w:val="00434095"/>
    <w:rsid w:val="00442B52"/>
    <w:rsid w:val="00443F72"/>
    <w:rsid w:val="0044750D"/>
    <w:rsid w:val="00461882"/>
    <w:rsid w:val="004618E2"/>
    <w:rsid w:val="00497A0B"/>
    <w:rsid w:val="004A5FB1"/>
    <w:rsid w:val="004B6A33"/>
    <w:rsid w:val="004C2CD3"/>
    <w:rsid w:val="004C58A2"/>
    <w:rsid w:val="004C6ED9"/>
    <w:rsid w:val="004F64C2"/>
    <w:rsid w:val="00541D6F"/>
    <w:rsid w:val="00550FEF"/>
    <w:rsid w:val="005950D5"/>
    <w:rsid w:val="005A2BBF"/>
    <w:rsid w:val="005B639F"/>
    <w:rsid w:val="005C4AC8"/>
    <w:rsid w:val="005E1113"/>
    <w:rsid w:val="005E747D"/>
    <w:rsid w:val="005F47D6"/>
    <w:rsid w:val="00600290"/>
    <w:rsid w:val="00614F2C"/>
    <w:rsid w:val="00621F02"/>
    <w:rsid w:val="00636F25"/>
    <w:rsid w:val="00656D07"/>
    <w:rsid w:val="006611D8"/>
    <w:rsid w:val="00676FBB"/>
    <w:rsid w:val="00680DE0"/>
    <w:rsid w:val="006B5A41"/>
    <w:rsid w:val="006C1CCD"/>
    <w:rsid w:val="006D0CF0"/>
    <w:rsid w:val="00703E6C"/>
    <w:rsid w:val="007049D9"/>
    <w:rsid w:val="00720F34"/>
    <w:rsid w:val="00746FB3"/>
    <w:rsid w:val="00764139"/>
    <w:rsid w:val="007716F0"/>
    <w:rsid w:val="007847F9"/>
    <w:rsid w:val="00787872"/>
    <w:rsid w:val="007B6969"/>
    <w:rsid w:val="007D3B9C"/>
    <w:rsid w:val="007E6647"/>
    <w:rsid w:val="007F2441"/>
    <w:rsid w:val="00802148"/>
    <w:rsid w:val="00805BEC"/>
    <w:rsid w:val="00811A85"/>
    <w:rsid w:val="00817910"/>
    <w:rsid w:val="00826650"/>
    <w:rsid w:val="00826DEC"/>
    <w:rsid w:val="00854E50"/>
    <w:rsid w:val="00855B62"/>
    <w:rsid w:val="00856916"/>
    <w:rsid w:val="00871B7B"/>
    <w:rsid w:val="008778EC"/>
    <w:rsid w:val="00877C53"/>
    <w:rsid w:val="008953CF"/>
    <w:rsid w:val="008A006B"/>
    <w:rsid w:val="008B5A7B"/>
    <w:rsid w:val="008B7035"/>
    <w:rsid w:val="008E6F43"/>
    <w:rsid w:val="008F5C21"/>
    <w:rsid w:val="00902AE7"/>
    <w:rsid w:val="00906611"/>
    <w:rsid w:val="00915169"/>
    <w:rsid w:val="00926667"/>
    <w:rsid w:val="0094225F"/>
    <w:rsid w:val="00956A0B"/>
    <w:rsid w:val="00961860"/>
    <w:rsid w:val="00963C38"/>
    <w:rsid w:val="0099495A"/>
    <w:rsid w:val="009A3B5E"/>
    <w:rsid w:val="009B2831"/>
    <w:rsid w:val="009E3CE8"/>
    <w:rsid w:val="009F0ADA"/>
    <w:rsid w:val="00A03C96"/>
    <w:rsid w:val="00A15C50"/>
    <w:rsid w:val="00A2789B"/>
    <w:rsid w:val="00A42ABA"/>
    <w:rsid w:val="00A5115D"/>
    <w:rsid w:val="00A56BF9"/>
    <w:rsid w:val="00A7616B"/>
    <w:rsid w:val="00A76FAD"/>
    <w:rsid w:val="00AD0D2B"/>
    <w:rsid w:val="00AE70C6"/>
    <w:rsid w:val="00AE73F0"/>
    <w:rsid w:val="00AF4464"/>
    <w:rsid w:val="00B04E4A"/>
    <w:rsid w:val="00B1158E"/>
    <w:rsid w:val="00B21D5F"/>
    <w:rsid w:val="00B4336E"/>
    <w:rsid w:val="00B54D0D"/>
    <w:rsid w:val="00B81628"/>
    <w:rsid w:val="00BC6E8C"/>
    <w:rsid w:val="00BD0434"/>
    <w:rsid w:val="00C15EAA"/>
    <w:rsid w:val="00C20F74"/>
    <w:rsid w:val="00C418E1"/>
    <w:rsid w:val="00C455C8"/>
    <w:rsid w:val="00C46C68"/>
    <w:rsid w:val="00C46F7C"/>
    <w:rsid w:val="00C52DF4"/>
    <w:rsid w:val="00C53FD9"/>
    <w:rsid w:val="00C54FBD"/>
    <w:rsid w:val="00C57D5B"/>
    <w:rsid w:val="00C916B4"/>
    <w:rsid w:val="00C93741"/>
    <w:rsid w:val="00C967B0"/>
    <w:rsid w:val="00CA0D13"/>
    <w:rsid w:val="00CA50D2"/>
    <w:rsid w:val="00CA5C53"/>
    <w:rsid w:val="00CB2543"/>
    <w:rsid w:val="00CB737D"/>
    <w:rsid w:val="00CB7F52"/>
    <w:rsid w:val="00CE264A"/>
    <w:rsid w:val="00CE550F"/>
    <w:rsid w:val="00D02A86"/>
    <w:rsid w:val="00D13B15"/>
    <w:rsid w:val="00D217DB"/>
    <w:rsid w:val="00D3065E"/>
    <w:rsid w:val="00D3337C"/>
    <w:rsid w:val="00D4226D"/>
    <w:rsid w:val="00D619E8"/>
    <w:rsid w:val="00D70C24"/>
    <w:rsid w:val="00D7621D"/>
    <w:rsid w:val="00D77D99"/>
    <w:rsid w:val="00D92433"/>
    <w:rsid w:val="00D92BDE"/>
    <w:rsid w:val="00D95EC5"/>
    <w:rsid w:val="00D97582"/>
    <w:rsid w:val="00DA19A8"/>
    <w:rsid w:val="00DA72CF"/>
    <w:rsid w:val="00DE0C7A"/>
    <w:rsid w:val="00DF0506"/>
    <w:rsid w:val="00E0497D"/>
    <w:rsid w:val="00E33C90"/>
    <w:rsid w:val="00E545AF"/>
    <w:rsid w:val="00E62150"/>
    <w:rsid w:val="00E652B6"/>
    <w:rsid w:val="00E74AFE"/>
    <w:rsid w:val="00E975D9"/>
    <w:rsid w:val="00E97E44"/>
    <w:rsid w:val="00EC428A"/>
    <w:rsid w:val="00EC6D7F"/>
    <w:rsid w:val="00ED622E"/>
    <w:rsid w:val="00EE3F73"/>
    <w:rsid w:val="00EE50EA"/>
    <w:rsid w:val="00F02D07"/>
    <w:rsid w:val="00F06EDD"/>
    <w:rsid w:val="00F12CD2"/>
    <w:rsid w:val="00F139FE"/>
    <w:rsid w:val="00F15FAD"/>
    <w:rsid w:val="00F215E9"/>
    <w:rsid w:val="00F42177"/>
    <w:rsid w:val="00F455BD"/>
    <w:rsid w:val="00F73FD4"/>
    <w:rsid w:val="00F9231E"/>
    <w:rsid w:val="00F92646"/>
    <w:rsid w:val="00FA69DC"/>
    <w:rsid w:val="00FA7A00"/>
    <w:rsid w:val="00FB1A47"/>
    <w:rsid w:val="00FB1BCB"/>
    <w:rsid w:val="00FC0773"/>
    <w:rsid w:val="00FC117D"/>
    <w:rsid w:val="00FC7CEB"/>
    <w:rsid w:val="00FD2F3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53D"/>
  <w15:docId w15:val="{EC17C5DC-32A9-4017-A183-5F085751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E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3E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3E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3E6C"/>
  </w:style>
  <w:style w:type="paragraph" w:styleId="a3">
    <w:name w:val="Body Text"/>
    <w:basedOn w:val="a"/>
    <w:link w:val="a4"/>
    <w:rsid w:val="00703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703E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03E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03E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E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03E6C"/>
    <w:rPr>
      <w:color w:val="0000FF"/>
      <w:u w:val="single"/>
    </w:rPr>
  </w:style>
  <w:style w:type="paragraph" w:styleId="aa">
    <w:name w:val="Normal (Web)"/>
    <w:basedOn w:val="a"/>
    <w:rsid w:val="007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03E6C"/>
    <w:rPr>
      <w:b/>
      <w:bCs/>
    </w:rPr>
  </w:style>
  <w:style w:type="table" w:styleId="ac">
    <w:name w:val="Table Grid"/>
    <w:basedOn w:val="a1"/>
    <w:uiPriority w:val="99"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03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2">
    <w:name w:val="Заголовок Знак1"/>
    <w:link w:val="ae"/>
    <w:rsid w:val="00703E6C"/>
    <w:rPr>
      <w:sz w:val="24"/>
      <w:szCs w:val="24"/>
    </w:rPr>
  </w:style>
  <w:style w:type="paragraph" w:customStyle="1" w:styleId="af">
    <w:basedOn w:val="a"/>
    <w:next w:val="ae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rsid w:val="00703E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link w:val="af1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12"/>
    <w:qFormat/>
    <w:rsid w:val="00703E6C"/>
    <w:pPr>
      <w:spacing w:after="0" w:line="240" w:lineRule="auto"/>
      <w:contextualSpacing/>
    </w:pPr>
    <w:rPr>
      <w:sz w:val="24"/>
      <w:szCs w:val="24"/>
    </w:rPr>
  </w:style>
  <w:style w:type="character" w:customStyle="1" w:styleId="af9">
    <w:name w:val="Заголовок Знак"/>
    <w:basedOn w:val="a0"/>
    <w:uiPriority w:val="10"/>
    <w:rsid w:val="00703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List Paragraph"/>
    <w:basedOn w:val="a"/>
    <w:uiPriority w:val="34"/>
    <w:qFormat/>
    <w:rsid w:val="007716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5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89B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c"/>
    <w:uiPriority w:val="99"/>
    <w:rsid w:val="009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B1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1158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46F7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44750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4750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75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9C3B304994C1F325240D7A4386526EE7F66BCE77EF4F9DAEB705B595C39619EAA89F6D835DAB5B52B58CE3A3B6C7E768B36451F536861FuFF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9C3B304994C1F325240D7A4386526EE7F66BCE77EF4F9DAEB705B595C39619EAA89F6D835DAB5850B58CE3A3B6C7E768B36451F536861FuFF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khov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E468-D8A6-4982-836A-9D42F14E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Марина Мартышева</cp:lastModifiedBy>
  <cp:revision>4</cp:revision>
  <cp:lastPrinted>2022-04-21T14:41:00Z</cp:lastPrinted>
  <dcterms:created xsi:type="dcterms:W3CDTF">2022-04-21T14:42:00Z</dcterms:created>
  <dcterms:modified xsi:type="dcterms:W3CDTF">2022-04-21T14:44:00Z</dcterms:modified>
</cp:coreProperties>
</file>