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22" w:rsidRPr="00226922" w:rsidRDefault="00226922" w:rsidP="00226922">
      <w:pPr>
        <w:jc w:val="both"/>
        <w:rPr>
          <w:rFonts w:ascii="Times New Roman" w:hAnsi="Times New Roman" w:cs="Times New Roman"/>
          <w:sz w:val="32"/>
          <w:szCs w:val="32"/>
        </w:rPr>
      </w:pPr>
      <w:r w:rsidRPr="00226922">
        <w:rPr>
          <w:rFonts w:ascii="Times New Roman" w:hAnsi="Times New Roman" w:cs="Times New Roman"/>
          <w:sz w:val="32"/>
          <w:szCs w:val="32"/>
        </w:rPr>
        <w:t>Любой человек испытывает жалость  при виде голодного и замерзшего бездомного (безнадзорного) животного, но  как бы мы к ним не относились, следует понимать, что их кормление не влияет на ситуацию в целом.</w:t>
      </w:r>
    </w:p>
    <w:p w:rsidR="00226922" w:rsidRPr="00226922" w:rsidRDefault="00226922" w:rsidP="00226922">
      <w:pPr>
        <w:jc w:val="both"/>
        <w:rPr>
          <w:rFonts w:ascii="Times New Roman" w:hAnsi="Times New Roman" w:cs="Times New Roman"/>
          <w:sz w:val="32"/>
          <w:szCs w:val="32"/>
        </w:rPr>
      </w:pPr>
      <w:r w:rsidRPr="00226922">
        <w:rPr>
          <w:rFonts w:ascii="Times New Roman" w:hAnsi="Times New Roman" w:cs="Times New Roman"/>
          <w:sz w:val="32"/>
          <w:szCs w:val="32"/>
        </w:rPr>
        <w:t>Кормление безнадзорных животных – это акт милосердия, накаляющий обстановку вокруг  без того сложной проблемы.</w:t>
      </w:r>
    </w:p>
    <w:p w:rsidR="00226922" w:rsidRDefault="00226922" w:rsidP="00226922">
      <w:pPr>
        <w:jc w:val="both"/>
        <w:rPr>
          <w:rFonts w:ascii="Times New Roman" w:hAnsi="Times New Roman" w:cs="Times New Roman"/>
          <w:sz w:val="32"/>
          <w:szCs w:val="32"/>
        </w:rPr>
      </w:pPr>
      <w:r w:rsidRPr="00226922">
        <w:rPr>
          <w:rFonts w:ascii="Times New Roman" w:hAnsi="Times New Roman" w:cs="Times New Roman"/>
          <w:sz w:val="32"/>
          <w:szCs w:val="32"/>
        </w:rPr>
        <w:t>Это не только загрязняет дворы и прилегающие территории, но и провоцирует безнадзорных животных</w:t>
      </w:r>
      <w:r>
        <w:rPr>
          <w:rFonts w:ascii="Times New Roman" w:hAnsi="Times New Roman" w:cs="Times New Roman"/>
          <w:sz w:val="32"/>
          <w:szCs w:val="32"/>
        </w:rPr>
        <w:t xml:space="preserve"> сбиваться в стаи, что приводит</w:t>
      </w:r>
      <w:r w:rsidRPr="00226922">
        <w:rPr>
          <w:rFonts w:ascii="Times New Roman" w:hAnsi="Times New Roman" w:cs="Times New Roman"/>
          <w:sz w:val="32"/>
          <w:szCs w:val="32"/>
        </w:rPr>
        <w:t xml:space="preserve"> к агрессивному поведению прикармливаемых животных. Животные начинают защищать территорию, которую считают своей и свою кормовую базу. Как правило, безнадзорное животн</w:t>
      </w:r>
      <w:r>
        <w:rPr>
          <w:rFonts w:ascii="Times New Roman" w:hAnsi="Times New Roman" w:cs="Times New Roman"/>
          <w:sz w:val="32"/>
          <w:szCs w:val="32"/>
        </w:rPr>
        <w:t>ое не проявляет агрессии к челов</w:t>
      </w:r>
      <w:r w:rsidRPr="00226922">
        <w:rPr>
          <w:rFonts w:ascii="Times New Roman" w:hAnsi="Times New Roman" w:cs="Times New Roman"/>
          <w:sz w:val="32"/>
          <w:szCs w:val="32"/>
        </w:rPr>
        <w:t>еку,  который его подкармливает, но относится враждебно к другим людям. И случаи, когда бездомные животные нападают на прохожих, становятся всё чаще, а более всего в них беззащитны дети.</w:t>
      </w:r>
    </w:p>
    <w:p w:rsidR="00925929" w:rsidRPr="00226922" w:rsidRDefault="00925929" w:rsidP="0022692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D79DE" w:rsidRDefault="003D79DE" w:rsidP="002269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4B2672F" wp14:editId="34916F76">
            <wp:extent cx="6715125" cy="12656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4432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86D" w:rsidRPr="003D79DE" w:rsidRDefault="003D79DE" w:rsidP="00226922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3D79D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26922" w:rsidRPr="003D79DE">
        <w:rPr>
          <w:rFonts w:ascii="Times New Roman" w:hAnsi="Times New Roman" w:cs="Times New Roman"/>
          <w:b/>
          <w:sz w:val="36"/>
          <w:szCs w:val="36"/>
        </w:rPr>
        <w:t>Лучше маленькая помощь, чем большое сочувствие – возьмите б</w:t>
      </w:r>
      <w:bookmarkStart w:id="0" w:name="_GoBack"/>
      <w:bookmarkEnd w:id="0"/>
      <w:r w:rsidR="00226922" w:rsidRPr="003D79DE">
        <w:rPr>
          <w:rFonts w:ascii="Times New Roman" w:hAnsi="Times New Roman" w:cs="Times New Roman"/>
          <w:b/>
          <w:sz w:val="36"/>
          <w:szCs w:val="36"/>
        </w:rPr>
        <w:t xml:space="preserve">езнадзорное животное домой!  </w:t>
      </w:r>
    </w:p>
    <w:sectPr w:rsidR="00B7086D" w:rsidRPr="003D79DE" w:rsidSect="002269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E8"/>
    <w:rsid w:val="001732E8"/>
    <w:rsid w:val="00226922"/>
    <w:rsid w:val="003D79DE"/>
    <w:rsid w:val="00925929"/>
    <w:rsid w:val="00B7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Cheshuina</dc:creator>
  <cp:keywords/>
  <dc:description/>
  <cp:lastModifiedBy>Cheshuina</cp:lastModifiedBy>
  <cp:revision>2</cp:revision>
  <dcterms:created xsi:type="dcterms:W3CDTF">2022-03-30T12:51:00Z</dcterms:created>
  <dcterms:modified xsi:type="dcterms:W3CDTF">2022-03-30T13:21:00Z</dcterms:modified>
</cp:coreProperties>
</file>