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D" w:rsidRPr="003673AD" w:rsidRDefault="003673AD" w:rsidP="003673AD">
      <w:pPr>
        <w:widowControl/>
        <w:snapToGrid/>
        <w:jc w:val="center"/>
        <w:rPr>
          <w:sz w:val="28"/>
          <w:szCs w:val="28"/>
        </w:rPr>
      </w:pPr>
      <w:r w:rsidRPr="003673AD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3673AD" w:rsidRPr="003673AD" w:rsidRDefault="003673AD" w:rsidP="003673AD">
      <w:pPr>
        <w:widowControl/>
        <w:snapToGrid/>
        <w:jc w:val="center"/>
        <w:rPr>
          <w:sz w:val="28"/>
          <w:szCs w:val="28"/>
        </w:rPr>
      </w:pPr>
      <w:r w:rsidRPr="003673AD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3673AD" w:rsidRDefault="003673AD" w:rsidP="003673AD">
      <w:pPr>
        <w:ind w:firstLine="709"/>
        <w:jc w:val="both"/>
        <w:rPr>
          <w:sz w:val="16"/>
          <w:szCs w:val="16"/>
        </w:rPr>
      </w:pP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01.12.2022: </w:t>
      </w:r>
    </w:p>
    <w:p w:rsidR="003673AD" w:rsidRDefault="003673AD" w:rsidP="003673AD">
      <w:pPr>
        <w:ind w:firstLine="709"/>
        <w:jc w:val="both"/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</w:pPr>
    </w:p>
    <w:p w:rsidR="003673AD" w:rsidRPr="003673AD" w:rsidRDefault="003673AD" w:rsidP="003673AD">
      <w:pPr>
        <w:ind w:firstLine="709"/>
        <w:jc w:val="both"/>
        <w:rPr>
          <w:sz w:val="28"/>
          <w:szCs w:val="28"/>
        </w:rPr>
      </w:pPr>
      <w:r w:rsidRPr="003673AD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02-04 декабря на дорогах Ленинградской области ожидается гололедица. </w:t>
      </w:r>
    </w:p>
    <w:p w:rsidR="003673AD" w:rsidRPr="003673AD" w:rsidRDefault="003673AD" w:rsidP="003673AD">
      <w:pPr>
        <w:ind w:firstLine="709"/>
        <w:jc w:val="both"/>
        <w:rPr>
          <w:sz w:val="28"/>
          <w:szCs w:val="28"/>
        </w:rPr>
      </w:pP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02-04 декабря сохраняется</w:t>
      </w: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3673AD">
        <w:rPr>
          <w:rFonts w:eastAsia="Calibri"/>
          <w:b/>
          <w:color w:val="000000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, гололедица);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02-04 декабря сохраняется</w:t>
      </w: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происшествий и аварий на железнодорожном транспорте на территории Ленинградской области </w:t>
      </w:r>
      <w:r w:rsidRPr="003673AD">
        <w:rPr>
          <w:rFonts w:eastAsia="Calibri"/>
          <w:b/>
          <w:color w:val="000000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, гололедица);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02-04 декабря сохраняется</w:t>
      </w: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</w:t>
      </w:r>
      <w:proofErr w:type="spellStart"/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3673AD">
        <w:rPr>
          <w:rFonts w:eastAsia="Calibri"/>
          <w:b/>
          <w:color w:val="000000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,  гололедица);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02-04 декабря сохраняется</w:t>
      </w: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 w:rsidRPr="003673AD">
        <w:rPr>
          <w:rFonts w:eastAsia="Calibri"/>
          <w:bCs/>
          <w:color w:val="000000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3673AD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3673AD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– нарушение правил безопасности в лесах и на воде);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highlight w:val="white"/>
          <w:lang w:eastAsia="en-US"/>
        </w:rPr>
        <w:t>02-04 декабря повышается</w:t>
      </w:r>
      <w:r w:rsidRPr="003673AD">
        <w:rPr>
          <w:rFonts w:eastAsia="Calibri"/>
          <w:color w:val="000000"/>
          <w:spacing w:val="-4"/>
          <w:sz w:val="24"/>
          <w:szCs w:val="24"/>
          <w:highlight w:val="white"/>
          <w:lang w:eastAsia="en-US"/>
        </w:rPr>
        <w:t xml:space="preserve"> вероятность происшествий, связанных с травматизмом людей в связи с </w:t>
      </w:r>
      <w:proofErr w:type="spellStart"/>
      <w:r w:rsidRPr="003673AD">
        <w:rPr>
          <w:rFonts w:eastAsia="Calibri"/>
          <w:color w:val="000000"/>
          <w:spacing w:val="-4"/>
          <w:sz w:val="24"/>
          <w:szCs w:val="24"/>
          <w:highlight w:val="white"/>
          <w:lang w:eastAsia="en-US"/>
        </w:rPr>
        <w:t>гололедно-изморозевыми</w:t>
      </w:r>
      <w:proofErr w:type="spellEnd"/>
      <w:r w:rsidRPr="003673AD">
        <w:rPr>
          <w:rFonts w:eastAsia="Calibri"/>
          <w:color w:val="000000"/>
          <w:spacing w:val="-4"/>
          <w:sz w:val="24"/>
          <w:szCs w:val="24"/>
          <w:highlight w:val="white"/>
          <w:lang w:eastAsia="en-US"/>
        </w:rPr>
        <w:t xml:space="preserve"> явлениями, а также переохлаждениями, особенно среди социально незащищенных групп населения </w:t>
      </w:r>
      <w:r w:rsidRPr="003673AD">
        <w:rPr>
          <w:rFonts w:eastAsia="Calibri"/>
          <w:b/>
          <w:bCs/>
          <w:color w:val="000000"/>
          <w:spacing w:val="-4"/>
          <w:sz w:val="24"/>
          <w:szCs w:val="24"/>
          <w:highlight w:val="white"/>
          <w:lang w:eastAsia="en-US"/>
        </w:rPr>
        <w:t>(Источник – гололедица, сезонное понижение температуры воздуха);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  <w:r w:rsidRPr="003673AD">
        <w:rPr>
          <w:rFonts w:eastAsia="Calibri"/>
          <w:b/>
          <w:bCs/>
          <w:color w:val="000000"/>
          <w:spacing w:val="-4"/>
          <w:sz w:val="24"/>
          <w:szCs w:val="24"/>
          <w:highlight w:val="white"/>
          <w:lang w:eastAsia="en-US"/>
        </w:rPr>
        <w:t>02-04 декабря повышается вероятность провалов людей и техники под неокрепший лед водоемов Ленинградской области (Источник — начало процессов ледообразования).</w:t>
      </w:r>
    </w:p>
    <w:p w:rsidR="003673AD" w:rsidRPr="003673AD" w:rsidRDefault="003673AD" w:rsidP="003673AD">
      <w:pPr>
        <w:ind w:firstLine="709"/>
        <w:jc w:val="both"/>
        <w:rPr>
          <w:sz w:val="24"/>
          <w:szCs w:val="24"/>
        </w:rPr>
      </w:pPr>
    </w:p>
    <w:p w:rsidR="008A3370" w:rsidRDefault="008A3370">
      <w:pPr>
        <w:rPr>
          <w:sz w:val="24"/>
          <w:szCs w:val="24"/>
        </w:rPr>
      </w:pPr>
    </w:p>
    <w:p w:rsidR="003673AD" w:rsidRPr="003673AD" w:rsidRDefault="003673AD" w:rsidP="003673AD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673AD">
        <w:rPr>
          <w:color w:val="323232"/>
          <w:sz w:val="22"/>
          <w:szCs w:val="22"/>
        </w:rPr>
        <w:t xml:space="preserve">   ЗНЦ (СОД) ЦУКС ГУ МЧС России по Ленинградской об</w:t>
      </w:r>
      <w:r w:rsidRPr="003673AD">
        <w:rPr>
          <w:color w:val="323232"/>
          <w:sz w:val="24"/>
          <w:szCs w:val="24"/>
        </w:rPr>
        <w:t xml:space="preserve">ласти </w:t>
      </w:r>
    </w:p>
    <w:p w:rsidR="003673AD" w:rsidRPr="003673AD" w:rsidRDefault="003673AD" w:rsidP="003673AD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673AD">
        <w:rPr>
          <w:color w:val="323232"/>
          <w:sz w:val="22"/>
          <w:szCs w:val="22"/>
        </w:rPr>
        <w:t xml:space="preserve">подполковник внутренней службы </w:t>
      </w:r>
      <w:r w:rsidRPr="003673AD">
        <w:rPr>
          <w:color w:val="323232"/>
          <w:sz w:val="22"/>
          <w:szCs w:val="22"/>
        </w:rPr>
        <w:tab/>
      </w:r>
      <w:r w:rsidRPr="003673AD">
        <w:rPr>
          <w:color w:val="323232"/>
          <w:sz w:val="22"/>
          <w:szCs w:val="22"/>
        </w:rPr>
        <w:tab/>
      </w:r>
      <w:r w:rsidRPr="003673AD">
        <w:rPr>
          <w:color w:val="323232"/>
          <w:sz w:val="22"/>
          <w:szCs w:val="22"/>
        </w:rPr>
        <w:tab/>
      </w:r>
      <w:r w:rsidRPr="003673AD">
        <w:rPr>
          <w:noProof/>
          <w:color w:val="323232"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7EEBA291" wp14:editId="30C87E1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80745" cy="7188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0" t="-613" r="-500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3AD">
        <w:rPr>
          <w:color w:val="323232"/>
          <w:sz w:val="22"/>
          <w:szCs w:val="22"/>
        </w:rPr>
        <w:tab/>
      </w:r>
      <w:r w:rsidRPr="003673AD">
        <w:rPr>
          <w:color w:val="323232"/>
          <w:sz w:val="22"/>
          <w:szCs w:val="22"/>
        </w:rPr>
        <w:tab/>
        <w:t xml:space="preserve">    </w:t>
      </w:r>
      <w:r>
        <w:rPr>
          <w:color w:val="323232"/>
          <w:sz w:val="24"/>
          <w:szCs w:val="24"/>
        </w:rPr>
        <w:t xml:space="preserve">        </w:t>
      </w:r>
      <w:r>
        <w:rPr>
          <w:color w:val="323232"/>
          <w:sz w:val="24"/>
          <w:szCs w:val="24"/>
        </w:rPr>
        <w:tab/>
        <w:t xml:space="preserve">        </w:t>
      </w:r>
      <w:bookmarkStart w:id="0" w:name="_GoBack"/>
      <w:bookmarkEnd w:id="0"/>
      <w:r w:rsidRPr="003673AD">
        <w:rPr>
          <w:color w:val="323232"/>
          <w:sz w:val="24"/>
          <w:szCs w:val="24"/>
        </w:rPr>
        <w:t>М.П. Андреева</w:t>
      </w:r>
    </w:p>
    <w:p w:rsidR="003673AD" w:rsidRPr="003673AD" w:rsidRDefault="003673AD" w:rsidP="003673AD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673AD">
        <w:rPr>
          <w:color w:val="000000"/>
          <w:sz w:val="24"/>
          <w:szCs w:val="24"/>
        </w:rPr>
        <w:t xml:space="preserve">  Исполнитель</w:t>
      </w:r>
      <w:r w:rsidRPr="003673AD">
        <w:rPr>
          <w:color w:val="000000"/>
          <w:sz w:val="24"/>
          <w:szCs w:val="24"/>
        </w:rPr>
        <w:tab/>
      </w:r>
      <w:r w:rsidRPr="003673AD">
        <w:rPr>
          <w:color w:val="000000"/>
          <w:sz w:val="24"/>
          <w:szCs w:val="24"/>
        </w:rPr>
        <w:tab/>
      </w:r>
      <w:r w:rsidRPr="003673AD">
        <w:rPr>
          <w:color w:val="000000"/>
          <w:sz w:val="24"/>
          <w:szCs w:val="24"/>
        </w:rPr>
        <w:tab/>
      </w:r>
      <w:r w:rsidRPr="003673AD">
        <w:rPr>
          <w:color w:val="000000"/>
          <w:sz w:val="24"/>
          <w:szCs w:val="24"/>
        </w:rPr>
        <w:tab/>
      </w:r>
      <w:r w:rsidRPr="003673AD">
        <w:rPr>
          <w:color w:val="000000"/>
          <w:sz w:val="24"/>
          <w:szCs w:val="24"/>
        </w:rPr>
        <w:tab/>
      </w:r>
      <w:r w:rsidRPr="003673AD">
        <w:rPr>
          <w:color w:val="323232"/>
          <w:sz w:val="22"/>
          <w:szCs w:val="2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3673AD">
        <w:rPr>
          <w:color w:val="000000"/>
          <w:sz w:val="24"/>
          <w:szCs w:val="24"/>
        </w:rPr>
        <w:t xml:space="preserve">В.Е. </w:t>
      </w:r>
      <w:proofErr w:type="spellStart"/>
      <w:r w:rsidRPr="003673AD">
        <w:rPr>
          <w:color w:val="000000"/>
          <w:sz w:val="24"/>
          <w:szCs w:val="24"/>
        </w:rPr>
        <w:t>Дерипаско</w:t>
      </w:r>
      <w:proofErr w:type="spellEnd"/>
    </w:p>
    <w:p w:rsidR="003673AD" w:rsidRPr="003673AD" w:rsidRDefault="003673AD" w:rsidP="003673AD">
      <w:pPr>
        <w:widowControl/>
        <w:suppressAutoHyphens w:val="0"/>
        <w:snapToGri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673AD" w:rsidRPr="003673AD" w:rsidRDefault="003673AD" w:rsidP="003673AD">
      <w:pPr>
        <w:widowControl/>
        <w:suppressAutoHyphens w:val="0"/>
        <w:snapToGrid/>
        <w:spacing w:after="200"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3673AD">
        <w:rPr>
          <w:rFonts w:eastAsiaTheme="minorHAnsi"/>
          <w:color w:val="auto"/>
          <w:sz w:val="24"/>
          <w:szCs w:val="24"/>
          <w:lang w:eastAsia="en-US"/>
        </w:rPr>
        <w:t xml:space="preserve">    Передала: диспетчер ЕДДС </w:t>
      </w:r>
      <w:proofErr w:type="spellStart"/>
      <w:proofErr w:type="gramStart"/>
      <w:r w:rsidRPr="003673AD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proofErr w:type="gramEnd"/>
      <w:r w:rsidRPr="003673AD">
        <w:rPr>
          <w:rFonts w:eastAsiaTheme="minorHAnsi"/>
          <w:color w:val="auto"/>
          <w:sz w:val="24"/>
          <w:szCs w:val="24"/>
          <w:lang w:eastAsia="en-US"/>
        </w:rPr>
        <w:t xml:space="preserve"> МР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</w:t>
      </w:r>
      <w:r w:rsidRPr="003673AD">
        <w:rPr>
          <w:rFonts w:eastAsiaTheme="minorHAnsi"/>
          <w:color w:val="auto"/>
          <w:sz w:val="24"/>
          <w:szCs w:val="24"/>
          <w:lang w:eastAsia="en-US"/>
        </w:rPr>
        <w:t xml:space="preserve"> Е.М. </w:t>
      </w:r>
      <w:proofErr w:type="spellStart"/>
      <w:r w:rsidRPr="003673AD">
        <w:rPr>
          <w:rFonts w:eastAsiaTheme="minorHAnsi"/>
          <w:color w:val="auto"/>
          <w:sz w:val="24"/>
          <w:szCs w:val="24"/>
          <w:lang w:eastAsia="en-US"/>
        </w:rPr>
        <w:t>Нешенкова</w:t>
      </w:r>
      <w:proofErr w:type="spellEnd"/>
    </w:p>
    <w:p w:rsidR="003673AD" w:rsidRPr="003673AD" w:rsidRDefault="003673AD">
      <w:pPr>
        <w:rPr>
          <w:sz w:val="24"/>
          <w:szCs w:val="24"/>
        </w:rPr>
      </w:pPr>
    </w:p>
    <w:sectPr w:rsidR="003673AD" w:rsidRPr="003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A"/>
    <w:rsid w:val="003673AD"/>
    <w:rsid w:val="008A3370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2022-12-01T10:05:00Z</dcterms:created>
  <dcterms:modified xsi:type="dcterms:W3CDTF">2022-12-01T10:09:00Z</dcterms:modified>
</cp:coreProperties>
</file>