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571" w:rsidRDefault="004778FC" w:rsidP="002E4571">
      <w:pPr>
        <w:pStyle w:val="a7"/>
        <w:ind w:hanging="540"/>
        <w:rPr>
          <w:sz w:val="28"/>
          <w:szCs w:val="28"/>
        </w:rPr>
      </w:pPr>
      <w:r>
        <w:t xml:space="preserve"> </w:t>
      </w:r>
      <w:r w:rsidR="00102132">
        <w:rPr>
          <w:smallCaps/>
          <w:noProof/>
          <w:color w:val="000080"/>
          <w:sz w:val="14"/>
        </w:rPr>
        <w:drawing>
          <wp:inline distT="0" distB="0" distL="0" distR="0">
            <wp:extent cx="636270" cy="826770"/>
            <wp:effectExtent l="0" t="0" r="0" b="0"/>
            <wp:docPr id="1" name="Рисунок 1" descr="ГЕРБМО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МО~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571" w:rsidRDefault="002E4571" w:rsidP="002E4571">
      <w:pPr>
        <w:pStyle w:val="a7"/>
        <w:ind w:hanging="540"/>
        <w:rPr>
          <w:sz w:val="20"/>
          <w:szCs w:val="20"/>
        </w:rPr>
      </w:pPr>
    </w:p>
    <w:p w:rsidR="002E4571" w:rsidRDefault="002E4571" w:rsidP="002E4571">
      <w:pPr>
        <w:pStyle w:val="a7"/>
        <w:ind w:hanging="540"/>
        <w:rPr>
          <w:sz w:val="28"/>
          <w:szCs w:val="28"/>
        </w:rPr>
      </w:pPr>
      <w:r>
        <w:rPr>
          <w:sz w:val="28"/>
          <w:szCs w:val="28"/>
        </w:rPr>
        <w:t xml:space="preserve">А Д М И Н И С 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Ц И Я</w:t>
      </w:r>
    </w:p>
    <w:p w:rsidR="002E4571" w:rsidRDefault="002E4571" w:rsidP="002E4571">
      <w:pPr>
        <w:pStyle w:val="a8"/>
        <w:ind w:hanging="540"/>
        <w:rPr>
          <w:szCs w:val="28"/>
        </w:rPr>
      </w:pPr>
      <w:r>
        <w:rPr>
          <w:szCs w:val="28"/>
        </w:rPr>
        <w:t>Волховского муниципального района</w:t>
      </w:r>
    </w:p>
    <w:p w:rsidR="002E4571" w:rsidRDefault="002E4571" w:rsidP="002E4571">
      <w:pPr>
        <w:pStyle w:val="4"/>
        <w:spacing w:before="0" w:after="0"/>
        <w:ind w:hanging="540"/>
        <w:jc w:val="center"/>
        <w:rPr>
          <w:b w:val="0"/>
        </w:rPr>
      </w:pPr>
      <w:r>
        <w:rPr>
          <w:b w:val="0"/>
        </w:rPr>
        <w:t>Ленинградской  области</w:t>
      </w:r>
    </w:p>
    <w:p w:rsidR="002E4571" w:rsidRDefault="002E4571" w:rsidP="00D36DF4">
      <w:pPr>
        <w:pStyle w:val="1"/>
        <w:ind w:hanging="540"/>
        <w:jc w:val="center"/>
        <w:rPr>
          <w:sz w:val="28"/>
          <w:szCs w:val="28"/>
        </w:rPr>
      </w:pPr>
      <w:proofErr w:type="gramStart"/>
      <w:r w:rsidRPr="00531D89">
        <w:rPr>
          <w:sz w:val="28"/>
          <w:szCs w:val="28"/>
        </w:rPr>
        <w:t>П</w:t>
      </w:r>
      <w:proofErr w:type="gramEnd"/>
      <w:r w:rsidRPr="00531D89">
        <w:rPr>
          <w:sz w:val="28"/>
          <w:szCs w:val="28"/>
        </w:rPr>
        <w:t xml:space="preserve"> О С Т А Н О В Л Е Н И Е</w:t>
      </w:r>
    </w:p>
    <w:p w:rsidR="002E4571" w:rsidRPr="00531D89" w:rsidRDefault="002E4571" w:rsidP="002E4571">
      <w:pPr>
        <w:pStyle w:val="1"/>
        <w:ind w:hanging="540"/>
        <w:jc w:val="center"/>
        <w:rPr>
          <w:sz w:val="28"/>
          <w:szCs w:val="28"/>
        </w:rPr>
      </w:pPr>
    </w:p>
    <w:p w:rsidR="002E4571" w:rsidRDefault="002E4571" w:rsidP="002E4571">
      <w:pPr>
        <w:pStyle w:val="2"/>
        <w:ind w:left="-284" w:right="-143" w:firstLine="14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i w:val="0"/>
        </w:rPr>
        <w:t xml:space="preserve">    от </w:t>
      </w:r>
      <w:r>
        <w:rPr>
          <w:rFonts w:ascii="Times New Roman" w:hAnsi="Times New Roman" w:cs="Times New Roman"/>
          <w:b w:val="0"/>
          <w:i w:val="0"/>
        </w:rPr>
        <w:t xml:space="preserve">___________________                                                                    </w:t>
      </w:r>
      <w:r>
        <w:rPr>
          <w:rFonts w:ascii="Times New Roman" w:hAnsi="Times New Roman" w:cs="Times New Roman"/>
          <w:i w:val="0"/>
        </w:rPr>
        <w:t xml:space="preserve">№ </w:t>
      </w:r>
      <w:r>
        <w:rPr>
          <w:rFonts w:ascii="Times New Roman" w:hAnsi="Times New Roman" w:cs="Times New Roman"/>
          <w:b w:val="0"/>
          <w:i w:val="0"/>
        </w:rPr>
        <w:t>_________</w:t>
      </w:r>
    </w:p>
    <w:p w:rsidR="002E4571" w:rsidRDefault="002E4571" w:rsidP="002E4571">
      <w:pPr>
        <w:autoSpaceDE w:val="0"/>
        <w:autoSpaceDN w:val="0"/>
        <w:adjustRightInd w:val="0"/>
        <w:ind w:firstLine="540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 </w:t>
      </w:r>
    </w:p>
    <w:p w:rsidR="00FB6E81" w:rsidRDefault="002E4571" w:rsidP="00FB6E81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Волхов</w:t>
      </w:r>
    </w:p>
    <w:p w:rsidR="004342A2" w:rsidRPr="002B37B1" w:rsidRDefault="004342A2" w:rsidP="00FB6E81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41AB3" w:rsidRDefault="00422542" w:rsidP="00961FEE">
      <w:pPr>
        <w:jc w:val="center"/>
        <w:rPr>
          <w:b/>
          <w:bCs/>
          <w:sz w:val="28"/>
          <w:szCs w:val="28"/>
        </w:rPr>
      </w:pPr>
      <w:r w:rsidRPr="00422542">
        <w:rPr>
          <w:b/>
          <w:bCs/>
          <w:sz w:val="28"/>
          <w:szCs w:val="28"/>
        </w:rPr>
        <w:t xml:space="preserve">Об установлении </w:t>
      </w:r>
      <w:proofErr w:type="gramStart"/>
      <w:r w:rsidRPr="00422542">
        <w:rPr>
          <w:b/>
          <w:bCs/>
          <w:sz w:val="28"/>
          <w:szCs w:val="28"/>
        </w:rPr>
        <w:t>публичного</w:t>
      </w:r>
      <w:proofErr w:type="gramEnd"/>
    </w:p>
    <w:p w:rsidR="00E41AB3" w:rsidRDefault="00E41AB3" w:rsidP="00961F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сервитута </w:t>
      </w:r>
      <w:r w:rsidR="00422542" w:rsidRPr="00422542">
        <w:rPr>
          <w:b/>
          <w:bCs/>
          <w:sz w:val="28"/>
          <w:szCs w:val="28"/>
        </w:rPr>
        <w:t xml:space="preserve">в отношении </w:t>
      </w:r>
      <w:r w:rsidR="00FF73FC">
        <w:rPr>
          <w:b/>
          <w:bCs/>
          <w:sz w:val="28"/>
          <w:szCs w:val="28"/>
        </w:rPr>
        <w:t>земель</w:t>
      </w:r>
    </w:p>
    <w:p w:rsidR="00E41AB3" w:rsidRDefault="00FF73FC" w:rsidP="00961F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 </w:t>
      </w:r>
      <w:r w:rsidR="00422542" w:rsidRPr="00422542">
        <w:rPr>
          <w:b/>
          <w:bCs/>
          <w:sz w:val="28"/>
          <w:szCs w:val="28"/>
        </w:rPr>
        <w:t>земельных участков</w:t>
      </w:r>
      <w:r w:rsidR="00422542">
        <w:rPr>
          <w:b/>
          <w:bCs/>
          <w:sz w:val="28"/>
          <w:szCs w:val="28"/>
        </w:rPr>
        <w:t>,</w:t>
      </w:r>
    </w:p>
    <w:p w:rsidR="00E41AB3" w:rsidRDefault="00422542" w:rsidP="00961FEE">
      <w:pPr>
        <w:jc w:val="center"/>
        <w:rPr>
          <w:b/>
          <w:bCs/>
          <w:sz w:val="28"/>
          <w:szCs w:val="28"/>
        </w:rPr>
      </w:pPr>
      <w:proofErr w:type="gramStart"/>
      <w:r w:rsidRPr="00422542">
        <w:rPr>
          <w:b/>
          <w:bCs/>
          <w:sz w:val="28"/>
          <w:szCs w:val="28"/>
        </w:rPr>
        <w:t>расположенн</w:t>
      </w:r>
      <w:r>
        <w:rPr>
          <w:b/>
          <w:bCs/>
          <w:sz w:val="28"/>
          <w:szCs w:val="28"/>
        </w:rPr>
        <w:t>ых</w:t>
      </w:r>
      <w:proofErr w:type="gramEnd"/>
      <w:r w:rsidRPr="004225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территории</w:t>
      </w:r>
    </w:p>
    <w:p w:rsidR="00E41AB3" w:rsidRDefault="00422542" w:rsidP="00961FEE">
      <w:pPr>
        <w:jc w:val="center"/>
        <w:rPr>
          <w:b/>
          <w:bCs/>
          <w:sz w:val="28"/>
          <w:szCs w:val="28"/>
        </w:rPr>
      </w:pPr>
      <w:r w:rsidRPr="00422542">
        <w:rPr>
          <w:b/>
          <w:bCs/>
          <w:sz w:val="28"/>
          <w:szCs w:val="28"/>
        </w:rPr>
        <w:t>Волховского</w:t>
      </w:r>
      <w:r w:rsidR="00E41AB3">
        <w:rPr>
          <w:b/>
          <w:bCs/>
          <w:sz w:val="28"/>
          <w:szCs w:val="28"/>
        </w:rPr>
        <w:t xml:space="preserve"> </w:t>
      </w:r>
      <w:r w:rsidRPr="00422542">
        <w:rPr>
          <w:b/>
          <w:bCs/>
          <w:sz w:val="28"/>
          <w:szCs w:val="28"/>
        </w:rPr>
        <w:t>муниципального района</w:t>
      </w:r>
    </w:p>
    <w:p w:rsidR="003A4047" w:rsidRDefault="00422542" w:rsidP="00961FEE">
      <w:pPr>
        <w:jc w:val="center"/>
        <w:rPr>
          <w:b/>
          <w:bCs/>
          <w:sz w:val="28"/>
          <w:szCs w:val="28"/>
        </w:rPr>
      </w:pPr>
      <w:r w:rsidRPr="00422542">
        <w:rPr>
          <w:b/>
          <w:bCs/>
          <w:sz w:val="28"/>
          <w:szCs w:val="28"/>
        </w:rPr>
        <w:t>Ленинградской области</w:t>
      </w:r>
    </w:p>
    <w:p w:rsidR="00FF73FC" w:rsidRPr="002B37B1" w:rsidRDefault="00FF73FC" w:rsidP="00FF73FC">
      <w:pPr>
        <w:jc w:val="center"/>
        <w:rPr>
          <w:b/>
          <w:sz w:val="28"/>
          <w:szCs w:val="28"/>
        </w:rPr>
      </w:pPr>
    </w:p>
    <w:p w:rsidR="0042451C" w:rsidRDefault="00FC3624" w:rsidP="005767EA">
      <w:pPr>
        <w:ind w:firstLine="624"/>
        <w:jc w:val="both"/>
        <w:rPr>
          <w:sz w:val="28"/>
          <w:szCs w:val="28"/>
        </w:rPr>
      </w:pPr>
      <w:r w:rsidRPr="004342A2">
        <w:rPr>
          <w:sz w:val="28"/>
          <w:szCs w:val="28"/>
        </w:rPr>
        <w:t>В</w:t>
      </w:r>
      <w:r w:rsidR="006719EF" w:rsidRPr="004342A2">
        <w:rPr>
          <w:sz w:val="28"/>
          <w:szCs w:val="28"/>
        </w:rPr>
        <w:t xml:space="preserve"> соответствии с </w:t>
      </w:r>
      <w:r w:rsidR="00774F6F">
        <w:rPr>
          <w:sz w:val="28"/>
          <w:szCs w:val="28"/>
        </w:rPr>
        <w:t>подпунктами</w:t>
      </w:r>
      <w:r w:rsidR="00422542" w:rsidRPr="00422542">
        <w:rPr>
          <w:sz w:val="28"/>
          <w:szCs w:val="28"/>
        </w:rPr>
        <w:t xml:space="preserve"> 2, 4, 5 статьи 39.38 Земельного кодекса Российской Федерации</w:t>
      </w:r>
      <w:r w:rsidR="00345E67" w:rsidRPr="004342A2">
        <w:rPr>
          <w:sz w:val="28"/>
          <w:szCs w:val="28"/>
        </w:rPr>
        <w:t>,</w:t>
      </w:r>
      <w:r w:rsidR="0024254F" w:rsidRPr="004342A2">
        <w:rPr>
          <w:sz w:val="28"/>
          <w:szCs w:val="28"/>
        </w:rPr>
        <w:t xml:space="preserve"> </w:t>
      </w:r>
      <w:r w:rsidR="00774F6F">
        <w:rPr>
          <w:sz w:val="28"/>
          <w:szCs w:val="28"/>
        </w:rPr>
        <w:t>частью</w:t>
      </w:r>
      <w:r w:rsidR="00C56918" w:rsidRPr="004342A2">
        <w:rPr>
          <w:sz w:val="28"/>
          <w:szCs w:val="28"/>
        </w:rPr>
        <w:t xml:space="preserve"> 1 </w:t>
      </w:r>
      <w:r w:rsidR="00774F6F">
        <w:rPr>
          <w:sz w:val="28"/>
          <w:szCs w:val="28"/>
        </w:rPr>
        <w:t>статьи</w:t>
      </w:r>
      <w:r w:rsidR="00C56918" w:rsidRPr="004342A2">
        <w:rPr>
          <w:sz w:val="28"/>
          <w:szCs w:val="28"/>
        </w:rPr>
        <w:t xml:space="preserve"> 29, </w:t>
      </w:r>
      <w:r w:rsidR="00774F6F">
        <w:rPr>
          <w:sz w:val="28"/>
          <w:szCs w:val="28"/>
        </w:rPr>
        <w:t>пунктом</w:t>
      </w:r>
      <w:r w:rsidR="00C56918" w:rsidRPr="004342A2">
        <w:rPr>
          <w:sz w:val="28"/>
          <w:szCs w:val="28"/>
        </w:rPr>
        <w:t xml:space="preserve"> 13 </w:t>
      </w:r>
      <w:r w:rsidR="00774F6F">
        <w:rPr>
          <w:sz w:val="28"/>
          <w:szCs w:val="28"/>
        </w:rPr>
        <w:t>части</w:t>
      </w:r>
      <w:r w:rsidR="00C56918" w:rsidRPr="004342A2">
        <w:rPr>
          <w:sz w:val="28"/>
          <w:szCs w:val="28"/>
        </w:rPr>
        <w:t xml:space="preserve"> 1 </w:t>
      </w:r>
      <w:r w:rsidR="00774F6F">
        <w:rPr>
          <w:sz w:val="28"/>
          <w:szCs w:val="28"/>
        </w:rPr>
        <w:t>статьи</w:t>
      </w:r>
      <w:r w:rsidR="00C56918" w:rsidRPr="004342A2">
        <w:rPr>
          <w:sz w:val="28"/>
          <w:szCs w:val="28"/>
        </w:rPr>
        <w:t xml:space="preserve"> 32 Устава Волховского муниципального района Ленинградской области </w:t>
      </w:r>
      <w:r w:rsidR="0024254F" w:rsidRPr="004342A2">
        <w:rPr>
          <w:sz w:val="28"/>
          <w:szCs w:val="28"/>
        </w:rPr>
        <w:t xml:space="preserve">и </w:t>
      </w:r>
      <w:r w:rsidR="00D7280A" w:rsidRPr="004342A2">
        <w:rPr>
          <w:sz w:val="28"/>
          <w:szCs w:val="28"/>
        </w:rPr>
        <w:t>обращени</w:t>
      </w:r>
      <w:r w:rsidR="005767EA">
        <w:rPr>
          <w:sz w:val="28"/>
          <w:szCs w:val="28"/>
        </w:rPr>
        <w:t>ем</w:t>
      </w:r>
      <w:r w:rsidR="00345E67" w:rsidRPr="004342A2">
        <w:rPr>
          <w:sz w:val="28"/>
          <w:szCs w:val="28"/>
        </w:rPr>
        <w:t xml:space="preserve"> </w:t>
      </w:r>
      <w:r w:rsidR="00C1600C">
        <w:rPr>
          <w:bCs/>
          <w:sz w:val="28"/>
          <w:szCs w:val="28"/>
        </w:rPr>
        <w:t>АО</w:t>
      </w:r>
      <w:r w:rsidR="00917EFE">
        <w:rPr>
          <w:bCs/>
          <w:sz w:val="28"/>
          <w:szCs w:val="28"/>
        </w:rPr>
        <w:t xml:space="preserve"> «Газпром </w:t>
      </w:r>
      <w:r w:rsidR="00BC70B9">
        <w:rPr>
          <w:bCs/>
          <w:sz w:val="28"/>
          <w:szCs w:val="28"/>
        </w:rPr>
        <w:t>газораспределение Ленинградская область</w:t>
      </w:r>
      <w:r w:rsidR="00917EFE">
        <w:rPr>
          <w:bCs/>
          <w:sz w:val="28"/>
          <w:szCs w:val="28"/>
        </w:rPr>
        <w:t xml:space="preserve">» от </w:t>
      </w:r>
      <w:r w:rsidR="00C86368">
        <w:rPr>
          <w:bCs/>
          <w:sz w:val="28"/>
          <w:szCs w:val="28"/>
        </w:rPr>
        <w:t>18.06.2026</w:t>
      </w:r>
      <w:r w:rsidR="00917EFE" w:rsidRPr="00BB5335">
        <w:rPr>
          <w:bCs/>
          <w:sz w:val="28"/>
          <w:szCs w:val="28"/>
        </w:rPr>
        <w:t xml:space="preserve"> г</w:t>
      </w:r>
      <w:r w:rsidR="005767EA" w:rsidRPr="00BB5335">
        <w:rPr>
          <w:bCs/>
          <w:sz w:val="28"/>
          <w:szCs w:val="28"/>
        </w:rPr>
        <w:t>ода</w:t>
      </w:r>
      <w:r w:rsidR="00821CEA" w:rsidRPr="00A3741E">
        <w:rPr>
          <w:sz w:val="28"/>
          <w:szCs w:val="28"/>
        </w:rPr>
        <w:t>,</w:t>
      </w:r>
      <w:r w:rsidR="005767EA">
        <w:rPr>
          <w:sz w:val="28"/>
          <w:szCs w:val="28"/>
        </w:rPr>
        <w:t xml:space="preserve"> </w:t>
      </w:r>
      <w:proofErr w:type="gramStart"/>
      <w:r w:rsidR="003517FB" w:rsidRPr="00A3741E">
        <w:rPr>
          <w:sz w:val="28"/>
          <w:szCs w:val="28"/>
        </w:rPr>
        <w:t>п</w:t>
      </w:r>
      <w:proofErr w:type="gramEnd"/>
      <w:r w:rsidR="003517FB" w:rsidRPr="00A3741E">
        <w:rPr>
          <w:sz w:val="28"/>
          <w:szCs w:val="28"/>
        </w:rPr>
        <w:t xml:space="preserve"> о с т а н о в л я ю :</w:t>
      </w:r>
    </w:p>
    <w:p w:rsidR="00CE67B6" w:rsidRDefault="00F87B21" w:rsidP="00CE67B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F73FC" w:rsidRPr="00A3741E">
        <w:rPr>
          <w:sz w:val="28"/>
          <w:szCs w:val="28"/>
        </w:rPr>
        <w:t xml:space="preserve"> </w:t>
      </w:r>
      <w:r w:rsidR="00917EFE" w:rsidRPr="00A3741E">
        <w:rPr>
          <w:sz w:val="28"/>
          <w:szCs w:val="28"/>
        </w:rPr>
        <w:t xml:space="preserve">Установить публичный сервитут </w:t>
      </w:r>
      <w:r w:rsidR="00D5656C">
        <w:rPr>
          <w:sz w:val="28"/>
          <w:szCs w:val="28"/>
        </w:rPr>
        <w:t xml:space="preserve">сроком </w:t>
      </w:r>
      <w:r w:rsidR="00917EFE" w:rsidRPr="00A3741E">
        <w:rPr>
          <w:sz w:val="28"/>
          <w:szCs w:val="28"/>
        </w:rPr>
        <w:t xml:space="preserve">на </w:t>
      </w:r>
      <w:r w:rsidR="00D5656C">
        <w:rPr>
          <w:sz w:val="28"/>
          <w:szCs w:val="28"/>
        </w:rPr>
        <w:t>сорок девять</w:t>
      </w:r>
      <w:r w:rsidR="00917EFE" w:rsidRPr="00A3741E">
        <w:rPr>
          <w:sz w:val="28"/>
          <w:szCs w:val="28"/>
        </w:rPr>
        <w:t xml:space="preserve"> лет </w:t>
      </w:r>
      <w:proofErr w:type="gramStart"/>
      <w:r w:rsidR="00917EFE" w:rsidRPr="00A3741E">
        <w:rPr>
          <w:sz w:val="28"/>
          <w:szCs w:val="28"/>
        </w:rPr>
        <w:t>в</w:t>
      </w:r>
      <w:proofErr w:type="gramEnd"/>
      <w:r w:rsidR="00917EFE" w:rsidRPr="00A3741E">
        <w:rPr>
          <w:sz w:val="28"/>
          <w:szCs w:val="28"/>
        </w:rPr>
        <w:t xml:space="preserve"> </w:t>
      </w:r>
      <w:proofErr w:type="gramStart"/>
      <w:r w:rsidR="00917EFE" w:rsidRPr="00A3741E">
        <w:rPr>
          <w:sz w:val="28"/>
          <w:szCs w:val="28"/>
        </w:rPr>
        <w:t>отношении</w:t>
      </w:r>
      <w:proofErr w:type="gramEnd"/>
      <w:r w:rsidR="00917EFE" w:rsidRPr="00A3741E">
        <w:rPr>
          <w:sz w:val="28"/>
          <w:szCs w:val="28"/>
        </w:rPr>
        <w:t xml:space="preserve"> </w:t>
      </w:r>
      <w:r w:rsidR="00C1600C">
        <w:rPr>
          <w:sz w:val="28"/>
          <w:szCs w:val="28"/>
        </w:rPr>
        <w:t xml:space="preserve">части земельного участка с кадастровым номером 47:12:0000000:4647, расположенного в Ленинградской области, Волховский муниципальный район, </w:t>
      </w:r>
      <w:r w:rsidR="00CE67B6">
        <w:rPr>
          <w:sz w:val="28"/>
          <w:szCs w:val="28"/>
        </w:rPr>
        <w:t xml:space="preserve">Волховское городское поселение, г. Волхов, в пользу АО </w:t>
      </w:r>
      <w:r w:rsidR="00CE67B6">
        <w:rPr>
          <w:bCs/>
          <w:sz w:val="28"/>
          <w:szCs w:val="28"/>
        </w:rPr>
        <w:t xml:space="preserve">«Газпром газораспределение Ленинградская область» </w:t>
      </w:r>
      <w:r w:rsidR="00CE67B6" w:rsidRPr="00CD09F0">
        <w:rPr>
          <w:sz w:val="28"/>
          <w:szCs w:val="28"/>
        </w:rPr>
        <w:t xml:space="preserve">(ИНН </w:t>
      </w:r>
      <w:r w:rsidR="00CE67B6">
        <w:rPr>
          <w:sz w:val="28"/>
          <w:szCs w:val="28"/>
        </w:rPr>
        <w:t>4700000109</w:t>
      </w:r>
      <w:r w:rsidR="00CE67B6" w:rsidRPr="00CD09F0">
        <w:rPr>
          <w:sz w:val="28"/>
          <w:szCs w:val="28"/>
        </w:rPr>
        <w:t xml:space="preserve">, ОГРН </w:t>
      </w:r>
      <w:r w:rsidR="00CE67B6">
        <w:rPr>
          <w:sz w:val="28"/>
          <w:szCs w:val="28"/>
        </w:rPr>
        <w:t>1024702184715</w:t>
      </w:r>
      <w:r w:rsidR="00CE67B6" w:rsidRPr="00CD09F0">
        <w:rPr>
          <w:sz w:val="28"/>
          <w:szCs w:val="28"/>
        </w:rPr>
        <w:t>) (далее – Обладатель публичного сервитута)</w:t>
      </w:r>
      <w:r w:rsidR="00CE67B6">
        <w:rPr>
          <w:sz w:val="28"/>
          <w:szCs w:val="28"/>
        </w:rPr>
        <w:t>.</w:t>
      </w:r>
    </w:p>
    <w:p w:rsidR="000F4AD4" w:rsidRDefault="00FF73FC" w:rsidP="0083773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87B21">
        <w:rPr>
          <w:sz w:val="28"/>
          <w:szCs w:val="28"/>
        </w:rPr>
        <w:t>1.</w:t>
      </w:r>
      <w:r>
        <w:rPr>
          <w:sz w:val="28"/>
          <w:szCs w:val="28"/>
        </w:rPr>
        <w:t xml:space="preserve"> Цель установления публичного сервитута – </w:t>
      </w:r>
      <w:r w:rsidR="00BC70B9" w:rsidRPr="00BC70B9">
        <w:rPr>
          <w:bCs/>
          <w:sz w:val="28"/>
          <w:szCs w:val="28"/>
        </w:rPr>
        <w:t>прокладк</w:t>
      </w:r>
      <w:r w:rsidR="00BC70B9">
        <w:rPr>
          <w:bCs/>
          <w:sz w:val="28"/>
          <w:szCs w:val="28"/>
        </w:rPr>
        <w:t>а</w:t>
      </w:r>
      <w:r w:rsidR="00BC70B9" w:rsidRPr="00BC70B9">
        <w:rPr>
          <w:bCs/>
          <w:sz w:val="28"/>
          <w:szCs w:val="28"/>
        </w:rPr>
        <w:t xml:space="preserve"> и эксплуатаци</w:t>
      </w:r>
      <w:r w:rsidR="00BC70B9">
        <w:rPr>
          <w:bCs/>
          <w:sz w:val="28"/>
          <w:szCs w:val="28"/>
        </w:rPr>
        <w:t>я</w:t>
      </w:r>
      <w:r w:rsidR="00BC70B9" w:rsidRPr="00BC70B9">
        <w:rPr>
          <w:bCs/>
          <w:sz w:val="28"/>
          <w:szCs w:val="28"/>
        </w:rPr>
        <w:t xml:space="preserve"> в границах полосы отвода автомобильной дороги общего пользования </w:t>
      </w:r>
      <w:r w:rsidR="00CE67B6">
        <w:rPr>
          <w:bCs/>
          <w:sz w:val="28"/>
          <w:szCs w:val="28"/>
        </w:rPr>
        <w:t>регионального</w:t>
      </w:r>
      <w:r w:rsidR="00BC70B9" w:rsidRPr="00BC70B9">
        <w:rPr>
          <w:bCs/>
          <w:sz w:val="28"/>
          <w:szCs w:val="28"/>
        </w:rPr>
        <w:t xml:space="preserve"> значения </w:t>
      </w:r>
      <w:r w:rsidR="00CE67B6">
        <w:rPr>
          <w:bCs/>
          <w:sz w:val="28"/>
          <w:szCs w:val="28"/>
        </w:rPr>
        <w:t>«Волхов – Княщина»</w:t>
      </w:r>
      <w:r w:rsidR="00BC70B9" w:rsidRPr="00BC70B9">
        <w:rPr>
          <w:bCs/>
          <w:sz w:val="28"/>
          <w:szCs w:val="28"/>
        </w:rPr>
        <w:t xml:space="preserve"> линейного объекта системы газоснабжения, его неотъемлемых технологических частей местного значения «Распределительный газопровод </w:t>
      </w:r>
      <w:r w:rsidR="00CE67B6">
        <w:rPr>
          <w:bCs/>
          <w:sz w:val="28"/>
          <w:szCs w:val="28"/>
        </w:rPr>
        <w:t>и газопроводы-вводы по мкр. Труфаново, мкр. Виковщина в г. Волхов</w:t>
      </w:r>
      <w:r w:rsidR="00BC70B9" w:rsidRPr="00BC70B9">
        <w:rPr>
          <w:bCs/>
          <w:sz w:val="28"/>
          <w:szCs w:val="28"/>
        </w:rPr>
        <w:t>»</w:t>
      </w:r>
      <w:r w:rsidR="00AE1E66" w:rsidRPr="00AE1E66">
        <w:rPr>
          <w:sz w:val="28"/>
          <w:szCs w:val="28"/>
        </w:rPr>
        <w:t>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 </w:t>
      </w:r>
      <w:r w:rsidRPr="006C0712">
        <w:rPr>
          <w:sz w:val="28"/>
          <w:szCs w:val="28"/>
        </w:rPr>
        <w:t xml:space="preserve">Утвердить границы публичного сервитута </w:t>
      </w:r>
      <w:r>
        <w:rPr>
          <w:sz w:val="28"/>
          <w:szCs w:val="28"/>
        </w:rPr>
        <w:t>в соответствии со схемой</w:t>
      </w:r>
      <w:r w:rsidR="00BB5335">
        <w:rPr>
          <w:sz w:val="28"/>
          <w:szCs w:val="28"/>
        </w:rPr>
        <w:t xml:space="preserve"> расположения </w:t>
      </w:r>
      <w:r w:rsidR="0086385A">
        <w:rPr>
          <w:sz w:val="28"/>
          <w:szCs w:val="28"/>
        </w:rPr>
        <w:t>земельного участка или земельных участков на кадастровом плане территории</w:t>
      </w:r>
      <w:r>
        <w:rPr>
          <w:sz w:val="28"/>
          <w:szCs w:val="28"/>
        </w:rPr>
        <w:t xml:space="preserve"> (Приложение № 1)</w:t>
      </w:r>
      <w:r w:rsidRPr="006C0712">
        <w:rPr>
          <w:sz w:val="28"/>
          <w:szCs w:val="28"/>
        </w:rPr>
        <w:t>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Pr="00CD09F0">
        <w:rPr>
          <w:sz w:val="28"/>
          <w:szCs w:val="28"/>
        </w:rPr>
        <w:t>Порядок расчета и внесения платы за публичный сервитут осуществляется в соответствии со статьей 39.46  Земельного кодекса Российской Федерации.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1.4. Срок, в течение которого использование земельных участков и (или) расположенных на них объектов недвижимости в соответствии с их разрешенным использованием будет невозможно или </w:t>
      </w:r>
      <w:proofErr w:type="gramStart"/>
      <w:r>
        <w:rPr>
          <w:sz w:val="28"/>
          <w:szCs w:val="28"/>
        </w:rPr>
        <w:t>существенно затруднено</w:t>
      </w:r>
      <w:proofErr w:type="gramEnd"/>
      <w:r>
        <w:rPr>
          <w:sz w:val="28"/>
          <w:szCs w:val="28"/>
        </w:rPr>
        <w:t xml:space="preserve"> в связи с осуществлением деятельности, для обеспечения которой устанавливается публичный сервитут (при возникновении  таких обстоятельств) – 588 месяцев (Приложение №</w:t>
      </w:r>
      <w:r w:rsidR="0083507C">
        <w:rPr>
          <w:sz w:val="28"/>
          <w:szCs w:val="28"/>
        </w:rPr>
        <w:t xml:space="preserve"> 2</w:t>
      </w:r>
      <w:r>
        <w:rPr>
          <w:sz w:val="28"/>
          <w:szCs w:val="28"/>
        </w:rPr>
        <w:t>)</w:t>
      </w:r>
      <w:r w:rsidR="0083507C">
        <w:rPr>
          <w:sz w:val="28"/>
          <w:szCs w:val="28"/>
        </w:rPr>
        <w:t>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Pr="00CD09F0">
        <w:rPr>
          <w:sz w:val="28"/>
          <w:szCs w:val="28"/>
        </w:rPr>
        <w:t xml:space="preserve">По истечению срока, указанного в пункте 1 настоящего </w:t>
      </w:r>
      <w:r>
        <w:rPr>
          <w:sz w:val="28"/>
          <w:szCs w:val="28"/>
        </w:rPr>
        <w:t>постановления</w:t>
      </w:r>
      <w:r w:rsidRPr="00CD09F0">
        <w:rPr>
          <w:sz w:val="28"/>
          <w:szCs w:val="28"/>
        </w:rPr>
        <w:t xml:space="preserve"> Обладатель публичного сервитута обязан привести земельный участок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Российской Федерации.</w:t>
      </w:r>
    </w:p>
    <w:p w:rsidR="00961FEE" w:rsidRDefault="00961FEE" w:rsidP="00961FEE">
      <w:pPr>
        <w:tabs>
          <w:tab w:val="left" w:pos="567"/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bCs/>
          <w:sz w:val="28"/>
          <w:szCs w:val="28"/>
        </w:rPr>
        <w:t xml:space="preserve">Отделу архитектуры администрации Волховского муниципального района Ленинградской области </w:t>
      </w:r>
      <w:r w:rsidRPr="00044F85">
        <w:rPr>
          <w:bCs/>
          <w:sz w:val="28"/>
          <w:szCs w:val="28"/>
        </w:rPr>
        <w:t xml:space="preserve">в течение пяти рабочих дней </w:t>
      </w:r>
      <w:proofErr w:type="gramStart"/>
      <w:r w:rsidRPr="00044F85">
        <w:rPr>
          <w:bCs/>
          <w:sz w:val="28"/>
          <w:szCs w:val="28"/>
        </w:rPr>
        <w:t>с даты подписания</w:t>
      </w:r>
      <w:proofErr w:type="gramEnd"/>
      <w:r w:rsidRPr="00044F85">
        <w:rPr>
          <w:bCs/>
          <w:sz w:val="28"/>
          <w:szCs w:val="28"/>
        </w:rPr>
        <w:t xml:space="preserve"> настоящего </w:t>
      </w:r>
      <w:r>
        <w:rPr>
          <w:bCs/>
          <w:sz w:val="28"/>
          <w:szCs w:val="28"/>
        </w:rPr>
        <w:t>постановления</w:t>
      </w:r>
      <w:r w:rsidRPr="00044F85">
        <w:rPr>
          <w:bCs/>
          <w:sz w:val="28"/>
          <w:szCs w:val="28"/>
        </w:rPr>
        <w:t xml:space="preserve"> обеспечить:</w:t>
      </w:r>
    </w:p>
    <w:p w:rsidR="00961FEE" w:rsidRDefault="00961FEE" w:rsidP="00961FEE">
      <w:pPr>
        <w:tabs>
          <w:tab w:val="left" w:pos="567"/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044F85">
        <w:rPr>
          <w:bCs/>
          <w:sz w:val="28"/>
          <w:szCs w:val="28"/>
        </w:rPr>
        <w:t xml:space="preserve">Направление в орган, осуществляющий государственный кадастровый учет и государственную регистрацию прав, необходимых документов с заявлением для государственной регистрации сведений об ограничениях на Участки, указанные в пункте 1 настоящего </w:t>
      </w:r>
      <w:r>
        <w:rPr>
          <w:bCs/>
          <w:sz w:val="28"/>
          <w:szCs w:val="28"/>
        </w:rPr>
        <w:t>постановления.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2.2. </w:t>
      </w:r>
      <w:r w:rsidRPr="00044F85">
        <w:rPr>
          <w:bCs/>
          <w:sz w:val="28"/>
          <w:szCs w:val="28"/>
        </w:rPr>
        <w:t xml:space="preserve">Опубликование настоящего </w:t>
      </w:r>
      <w:r>
        <w:rPr>
          <w:bCs/>
          <w:sz w:val="28"/>
          <w:szCs w:val="28"/>
        </w:rPr>
        <w:t>постановления</w:t>
      </w:r>
      <w:r w:rsidRPr="00044F85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официальном периодическом печатном издании и размещение в информационно-коммуникационной сети «Интернет» на официальном сайте администрации Волховского муниципального района.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2.3. </w:t>
      </w:r>
      <w:r w:rsidRPr="0017078A">
        <w:rPr>
          <w:bCs/>
          <w:sz w:val="28"/>
          <w:szCs w:val="28"/>
        </w:rPr>
        <w:t xml:space="preserve">Направление Обладателю публичного сервитута копии настоящего </w:t>
      </w:r>
      <w:r>
        <w:rPr>
          <w:bCs/>
          <w:sz w:val="28"/>
          <w:szCs w:val="28"/>
        </w:rPr>
        <w:t>постановления</w:t>
      </w:r>
      <w:r w:rsidRPr="0017078A">
        <w:rPr>
          <w:bCs/>
          <w:sz w:val="28"/>
          <w:szCs w:val="28"/>
        </w:rPr>
        <w:t>, сведений о лицах, являющихся правообладателями Участков, сведений о лицах, подавших заявления об учете их прав (обременений прав) на Участки.</w:t>
      </w:r>
    </w:p>
    <w:p w:rsidR="00961FEE" w:rsidRDefault="00961FEE" w:rsidP="00961FEE">
      <w:pPr>
        <w:pStyle w:val="aa"/>
        <w:spacing w:after="0"/>
        <w:ind w:firstLine="709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3. Настоящее постановление подлежит опубликованию в официальном периодическом печатном издании и размещению в информационно-коммуникационной сети «Интернет» на официальном сайте администрации Волховского муниципального района.</w:t>
      </w:r>
    </w:p>
    <w:p w:rsidR="00961FEE" w:rsidRDefault="00961FEE" w:rsidP="00961FE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bCs/>
          <w:kern w:val="2"/>
          <w:sz w:val="28"/>
          <w:szCs w:val="28"/>
        </w:rPr>
        <w:t>4. Настоящее постановление вступает в силу на следующий</w:t>
      </w:r>
      <w:r>
        <w:rPr>
          <w:sz w:val="28"/>
          <w:szCs w:val="28"/>
        </w:rPr>
        <w:t xml:space="preserve"> день после его официального опубликования.</w:t>
      </w:r>
    </w:p>
    <w:p w:rsidR="00961FEE" w:rsidRPr="004342A2" w:rsidRDefault="00961FEE" w:rsidP="00961FE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4342A2">
        <w:rPr>
          <w:sz w:val="28"/>
          <w:szCs w:val="28"/>
        </w:rPr>
        <w:t>Контроль за</w:t>
      </w:r>
      <w:proofErr w:type="gramEnd"/>
      <w:r w:rsidRPr="004342A2">
        <w:rPr>
          <w:sz w:val="28"/>
          <w:szCs w:val="28"/>
        </w:rPr>
        <w:t xml:space="preserve">  исполнением постановления возложить на </w:t>
      </w:r>
      <w:r>
        <w:rPr>
          <w:sz w:val="28"/>
          <w:szCs w:val="28"/>
        </w:rPr>
        <w:t xml:space="preserve">первого </w:t>
      </w:r>
      <w:r w:rsidRPr="004342A2">
        <w:rPr>
          <w:sz w:val="28"/>
          <w:szCs w:val="28"/>
        </w:rPr>
        <w:t>заместителя главы администрации.</w:t>
      </w:r>
    </w:p>
    <w:p w:rsidR="0083773B" w:rsidRDefault="0083773B" w:rsidP="00652079">
      <w:pPr>
        <w:tabs>
          <w:tab w:val="left" w:pos="1134"/>
        </w:tabs>
        <w:jc w:val="both"/>
        <w:rPr>
          <w:sz w:val="28"/>
          <w:szCs w:val="28"/>
        </w:rPr>
      </w:pPr>
    </w:p>
    <w:p w:rsidR="00D5656C" w:rsidRDefault="00D5656C" w:rsidP="00652079">
      <w:pPr>
        <w:tabs>
          <w:tab w:val="left" w:pos="1134"/>
        </w:tabs>
        <w:jc w:val="both"/>
        <w:rPr>
          <w:sz w:val="28"/>
          <w:szCs w:val="28"/>
        </w:rPr>
      </w:pPr>
    </w:p>
    <w:p w:rsidR="004342A2" w:rsidRDefault="00241DE5" w:rsidP="008256BD">
      <w:pPr>
        <w:tabs>
          <w:tab w:val="left" w:pos="1134"/>
        </w:tabs>
        <w:jc w:val="both"/>
        <w:rPr>
          <w:sz w:val="20"/>
          <w:szCs w:val="20"/>
        </w:rPr>
      </w:pPr>
      <w:r>
        <w:rPr>
          <w:sz w:val="28"/>
          <w:szCs w:val="28"/>
        </w:rPr>
        <w:t>Г</w:t>
      </w:r>
      <w:r w:rsidR="008F1513" w:rsidRPr="004342A2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F1513" w:rsidRPr="004342A2">
        <w:rPr>
          <w:sz w:val="28"/>
          <w:szCs w:val="28"/>
        </w:rPr>
        <w:t xml:space="preserve"> администрации                       </w:t>
      </w:r>
      <w:r w:rsidR="00991228">
        <w:rPr>
          <w:sz w:val="28"/>
          <w:szCs w:val="28"/>
        </w:rPr>
        <w:t xml:space="preserve">   </w:t>
      </w:r>
      <w:r w:rsidR="0083773B">
        <w:rPr>
          <w:sz w:val="28"/>
          <w:szCs w:val="28"/>
        </w:rPr>
        <w:t xml:space="preserve">        </w:t>
      </w:r>
      <w:r w:rsidR="00991228">
        <w:rPr>
          <w:sz w:val="28"/>
          <w:szCs w:val="28"/>
        </w:rPr>
        <w:t xml:space="preserve">   </w:t>
      </w:r>
      <w:r w:rsidR="008F1513" w:rsidRPr="004342A2">
        <w:rPr>
          <w:sz w:val="28"/>
          <w:szCs w:val="28"/>
        </w:rPr>
        <w:t xml:space="preserve">  </w:t>
      </w:r>
      <w:r w:rsidR="008256BD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</w:t>
      </w:r>
      <w:r w:rsidR="008256BD">
        <w:rPr>
          <w:sz w:val="28"/>
          <w:szCs w:val="28"/>
        </w:rPr>
        <w:t xml:space="preserve">      </w:t>
      </w:r>
      <w:r w:rsidR="003D1C7D">
        <w:rPr>
          <w:sz w:val="28"/>
          <w:szCs w:val="28"/>
        </w:rPr>
        <w:t xml:space="preserve"> А.</w:t>
      </w:r>
      <w:r w:rsidR="00D9501C">
        <w:rPr>
          <w:sz w:val="28"/>
          <w:szCs w:val="28"/>
        </w:rPr>
        <w:t>Е.  Сафонов</w:t>
      </w:r>
    </w:p>
    <w:p w:rsidR="002B64DF" w:rsidRDefault="002B64DF" w:rsidP="007E6E93">
      <w:pPr>
        <w:spacing w:before="80"/>
        <w:ind w:right="-57"/>
        <w:jc w:val="both"/>
        <w:rPr>
          <w:sz w:val="20"/>
          <w:szCs w:val="20"/>
        </w:rPr>
      </w:pPr>
    </w:p>
    <w:p w:rsidR="002B64DF" w:rsidRDefault="002B64DF" w:rsidP="007E6E93">
      <w:pPr>
        <w:spacing w:before="80"/>
        <w:ind w:right="-57"/>
        <w:jc w:val="both"/>
        <w:rPr>
          <w:sz w:val="20"/>
          <w:szCs w:val="20"/>
        </w:rPr>
      </w:pPr>
    </w:p>
    <w:p w:rsidR="002B64DF" w:rsidRDefault="002B64DF" w:rsidP="007E6E93">
      <w:pPr>
        <w:spacing w:before="80"/>
        <w:ind w:right="-57"/>
        <w:jc w:val="both"/>
        <w:rPr>
          <w:sz w:val="20"/>
          <w:szCs w:val="20"/>
        </w:rPr>
      </w:pPr>
    </w:p>
    <w:p w:rsidR="002B64DF" w:rsidRDefault="002B64DF" w:rsidP="007E6E93">
      <w:pPr>
        <w:spacing w:before="80"/>
        <w:ind w:right="-57"/>
        <w:jc w:val="both"/>
        <w:rPr>
          <w:sz w:val="20"/>
          <w:szCs w:val="20"/>
        </w:rPr>
      </w:pPr>
    </w:p>
    <w:p w:rsidR="002B64DF" w:rsidRDefault="002B64DF" w:rsidP="007E6E93">
      <w:pPr>
        <w:spacing w:before="80"/>
        <w:ind w:right="-57"/>
        <w:jc w:val="both"/>
        <w:rPr>
          <w:sz w:val="20"/>
          <w:szCs w:val="20"/>
        </w:rPr>
      </w:pPr>
    </w:p>
    <w:p w:rsidR="00911BA5" w:rsidRDefault="00911BA5" w:rsidP="007E6E93">
      <w:pPr>
        <w:spacing w:before="80"/>
        <w:ind w:right="-57"/>
        <w:jc w:val="both"/>
        <w:rPr>
          <w:sz w:val="20"/>
          <w:szCs w:val="20"/>
        </w:rPr>
      </w:pPr>
    </w:p>
    <w:p w:rsidR="00911BA5" w:rsidRDefault="00911BA5" w:rsidP="007E6E93">
      <w:pPr>
        <w:spacing w:before="80"/>
        <w:ind w:right="-57"/>
        <w:jc w:val="both"/>
        <w:rPr>
          <w:sz w:val="20"/>
          <w:szCs w:val="20"/>
        </w:rPr>
      </w:pPr>
    </w:p>
    <w:p w:rsidR="006D51AE" w:rsidRDefault="00D5656C" w:rsidP="007E6E93">
      <w:pPr>
        <w:spacing w:before="80"/>
        <w:ind w:right="-57"/>
        <w:jc w:val="both"/>
        <w:rPr>
          <w:sz w:val="20"/>
          <w:szCs w:val="20"/>
        </w:rPr>
      </w:pPr>
      <w:r>
        <w:rPr>
          <w:sz w:val="20"/>
          <w:szCs w:val="20"/>
        </w:rPr>
        <w:t>Кокина Татьяна Геннадьевна</w:t>
      </w:r>
      <w:r w:rsidR="00244279" w:rsidRPr="003A4047">
        <w:rPr>
          <w:sz w:val="20"/>
          <w:szCs w:val="20"/>
        </w:rPr>
        <w:t xml:space="preserve"> </w:t>
      </w:r>
      <w:r w:rsidR="00E663FB" w:rsidRPr="003A4047">
        <w:rPr>
          <w:sz w:val="20"/>
          <w:szCs w:val="20"/>
        </w:rPr>
        <w:t>8 </w:t>
      </w:r>
      <w:r w:rsidR="007B09EE" w:rsidRPr="003A4047">
        <w:rPr>
          <w:sz w:val="20"/>
          <w:szCs w:val="20"/>
        </w:rPr>
        <w:t>(813</w:t>
      </w:r>
      <w:r w:rsidR="00E663FB" w:rsidRPr="003A4047">
        <w:rPr>
          <w:sz w:val="20"/>
          <w:szCs w:val="20"/>
        </w:rPr>
        <w:t>63</w:t>
      </w:r>
      <w:r w:rsidR="004011C6" w:rsidRPr="003A4047">
        <w:rPr>
          <w:sz w:val="20"/>
          <w:szCs w:val="20"/>
        </w:rPr>
        <w:t>)</w:t>
      </w:r>
      <w:r w:rsidR="00E663FB" w:rsidRPr="003A4047">
        <w:rPr>
          <w:sz w:val="20"/>
          <w:szCs w:val="20"/>
        </w:rPr>
        <w:t xml:space="preserve"> </w:t>
      </w:r>
      <w:r w:rsidR="00C21D62">
        <w:rPr>
          <w:sz w:val="20"/>
          <w:szCs w:val="20"/>
        </w:rPr>
        <w:t>78</w:t>
      </w:r>
      <w:r w:rsidR="006A21BB">
        <w:rPr>
          <w:sz w:val="20"/>
          <w:szCs w:val="20"/>
        </w:rPr>
        <w:t>-</w:t>
      </w:r>
      <w:r w:rsidR="00C21D62">
        <w:rPr>
          <w:sz w:val="20"/>
          <w:szCs w:val="20"/>
        </w:rPr>
        <w:t>948</w:t>
      </w:r>
      <w:r w:rsidR="001F18B6" w:rsidRPr="003A4047">
        <w:rPr>
          <w:sz w:val="20"/>
          <w:szCs w:val="20"/>
        </w:rPr>
        <w:t xml:space="preserve"> </w:t>
      </w:r>
    </w:p>
    <w:p w:rsidR="00196B4A" w:rsidRDefault="00196B4A" w:rsidP="007E6E93">
      <w:pPr>
        <w:spacing w:before="80"/>
        <w:ind w:right="-57"/>
        <w:jc w:val="both"/>
        <w:rPr>
          <w:sz w:val="20"/>
          <w:szCs w:val="20"/>
        </w:rPr>
      </w:pPr>
    </w:p>
    <w:p w:rsidR="00196B4A" w:rsidRDefault="00196B4A" w:rsidP="007E6E93">
      <w:pPr>
        <w:spacing w:before="80"/>
        <w:ind w:right="-57"/>
        <w:jc w:val="both"/>
        <w:rPr>
          <w:sz w:val="20"/>
          <w:szCs w:val="20"/>
        </w:rPr>
      </w:pP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lastRenderedPageBreak/>
        <w:t>Приложение № 1</w:t>
      </w: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>к постановлению администрации</w:t>
      </w: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>Волховского муниципального района</w:t>
      </w: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 xml:space="preserve">Ленинградской области </w:t>
      </w:r>
    </w:p>
    <w:p w:rsidR="00196B4A" w:rsidRPr="003D1C7D" w:rsidRDefault="00196B4A" w:rsidP="00196B4A">
      <w:pPr>
        <w:jc w:val="right"/>
        <w:rPr>
          <w:rFonts w:eastAsia="Calibri"/>
          <w:b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>от ________________ 2026 г. № _____</w:t>
      </w:r>
    </w:p>
    <w:p w:rsidR="00196B4A" w:rsidRPr="003D1C7D" w:rsidRDefault="00196B4A" w:rsidP="00196B4A">
      <w:pPr>
        <w:spacing w:before="240" w:after="12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96B4A" w:rsidRDefault="00196B4A" w:rsidP="00196B4A">
      <w:pPr>
        <w:spacing w:before="240" w:after="12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D1C7D">
        <w:rPr>
          <w:rFonts w:eastAsia="Calibri"/>
          <w:b/>
          <w:sz w:val="28"/>
          <w:szCs w:val="28"/>
          <w:lang w:eastAsia="en-US"/>
        </w:rPr>
        <w:t>Схема расположения земельного участка или земельных участков на кадастровом плане территории</w:t>
      </w:r>
    </w:p>
    <w:p w:rsidR="003D1C7D" w:rsidRPr="003D1C7D" w:rsidRDefault="003D1C7D" w:rsidP="00196B4A">
      <w:pPr>
        <w:spacing w:before="240" w:after="12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96B4A" w:rsidRPr="00545205" w:rsidTr="00545205">
        <w:tc>
          <w:tcPr>
            <w:tcW w:w="3190" w:type="dxa"/>
            <w:vMerge w:val="restart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b/>
                <w:lang w:eastAsia="en-US"/>
              </w:rPr>
            </w:pPr>
            <w:r w:rsidRPr="00545205">
              <w:rPr>
                <w:rFonts w:eastAsia="Calibri"/>
                <w:b/>
                <w:lang w:eastAsia="en-US"/>
              </w:rPr>
              <w:t>Обозначение характерных точек границ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b/>
                <w:lang w:eastAsia="en-US"/>
              </w:rPr>
            </w:pPr>
            <w:r w:rsidRPr="00545205">
              <w:rPr>
                <w:rFonts w:eastAsia="Calibri"/>
                <w:b/>
                <w:lang w:eastAsia="en-US"/>
              </w:rPr>
              <w:t xml:space="preserve">Координаты, </w:t>
            </w:r>
            <w:proofErr w:type="gramStart"/>
            <w:r w:rsidRPr="00545205">
              <w:rPr>
                <w:rFonts w:eastAsia="Calibri"/>
                <w:b/>
                <w:lang w:eastAsia="en-US"/>
              </w:rPr>
              <w:t>м</w:t>
            </w:r>
            <w:proofErr w:type="gramEnd"/>
          </w:p>
        </w:tc>
      </w:tr>
      <w:tr w:rsidR="00196B4A" w:rsidRPr="00545205" w:rsidTr="00545205">
        <w:tc>
          <w:tcPr>
            <w:tcW w:w="3190" w:type="dxa"/>
            <w:vMerge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b/>
                <w:lang w:eastAsia="en-US"/>
              </w:rPr>
            </w:pPr>
            <w:r w:rsidRPr="00545205">
              <w:rPr>
                <w:rFonts w:eastAsia="Calibri"/>
                <w:b/>
                <w:lang w:eastAsia="en-US"/>
              </w:rPr>
              <w:t>Х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b/>
                <w:lang w:eastAsia="en-US"/>
              </w:rPr>
            </w:pPr>
            <w:r w:rsidRPr="00545205">
              <w:rPr>
                <w:rFonts w:eastAsia="Calibri"/>
                <w:b/>
                <w:lang w:val="en-US" w:eastAsia="en-US"/>
              </w:rPr>
              <w:t>Y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439851.64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2324909.99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439852.97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2324927.94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439851.75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2324928.24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439849.02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2324928.68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439847.64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2324910.16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439849.42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2324909.89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439851.64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2324909.99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437944.91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2325304.20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437940.83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2325324.17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437936.83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2325323.81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437940.98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2325303.46</w:t>
            </w:r>
          </w:p>
        </w:tc>
      </w:tr>
      <w:tr w:rsidR="00196B4A" w:rsidRPr="00545205" w:rsidTr="00545205"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437944.91</w:t>
            </w:r>
          </w:p>
        </w:tc>
        <w:tc>
          <w:tcPr>
            <w:tcW w:w="3191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2325304.20</w:t>
            </w:r>
          </w:p>
        </w:tc>
      </w:tr>
    </w:tbl>
    <w:p w:rsidR="00196B4A" w:rsidRPr="00196B4A" w:rsidRDefault="00196B4A" w:rsidP="00196B4A">
      <w:pPr>
        <w:spacing w:before="240" w:after="120" w:line="276" w:lineRule="auto"/>
        <w:jc w:val="center"/>
        <w:rPr>
          <w:rFonts w:eastAsia="Calibri"/>
          <w:b/>
          <w:lang w:eastAsia="en-US"/>
        </w:rPr>
      </w:pPr>
    </w:p>
    <w:p w:rsidR="00196B4A" w:rsidRDefault="00196B4A" w:rsidP="007E6E93">
      <w:pPr>
        <w:spacing w:before="80"/>
        <w:ind w:right="-57"/>
        <w:jc w:val="both"/>
        <w:rPr>
          <w:sz w:val="20"/>
          <w:szCs w:val="20"/>
        </w:rPr>
        <w:sectPr w:rsidR="00196B4A" w:rsidSect="00196B4A">
          <w:headerReference w:type="default" r:id="rId10"/>
          <w:pgSz w:w="11906" w:h="16838"/>
          <w:pgMar w:top="992" w:right="851" w:bottom="425" w:left="1559" w:header="709" w:footer="709" w:gutter="0"/>
          <w:cols w:space="708"/>
          <w:docGrid w:linePitch="360"/>
        </w:sectPr>
      </w:pPr>
    </w:p>
    <w:p w:rsidR="00196B4A" w:rsidRDefault="00102132" w:rsidP="00196B4A">
      <w:pPr>
        <w:jc w:val="right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8587105" cy="604329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105" cy="6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4A" w:rsidRDefault="00196B4A" w:rsidP="00196B4A">
      <w:pPr>
        <w:jc w:val="right"/>
        <w:rPr>
          <w:rFonts w:eastAsia="Calibri"/>
          <w:lang w:eastAsia="en-US"/>
        </w:rPr>
        <w:sectPr w:rsidR="00196B4A" w:rsidSect="00196B4A">
          <w:pgSz w:w="16838" w:h="11906" w:orient="landscape"/>
          <w:pgMar w:top="1560" w:right="993" w:bottom="851" w:left="426" w:header="709" w:footer="709" w:gutter="0"/>
          <w:cols w:space="708"/>
          <w:docGrid w:linePitch="360"/>
        </w:sectPr>
      </w:pP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lastRenderedPageBreak/>
        <w:t>Приложение № 2</w:t>
      </w: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>к постановлению администрации</w:t>
      </w: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>Волховского муниципального района</w:t>
      </w:r>
    </w:p>
    <w:p w:rsidR="00196B4A" w:rsidRPr="003D1C7D" w:rsidRDefault="00196B4A" w:rsidP="00196B4A">
      <w:pPr>
        <w:jc w:val="right"/>
        <w:rPr>
          <w:rFonts w:eastAsia="Calibri"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 xml:space="preserve">Ленинградской области </w:t>
      </w:r>
    </w:p>
    <w:p w:rsidR="00196B4A" w:rsidRPr="003D1C7D" w:rsidRDefault="00196B4A" w:rsidP="00196B4A">
      <w:pPr>
        <w:jc w:val="right"/>
        <w:rPr>
          <w:rFonts w:eastAsia="Calibri"/>
          <w:b/>
          <w:sz w:val="28"/>
          <w:szCs w:val="28"/>
          <w:lang w:eastAsia="en-US"/>
        </w:rPr>
      </w:pPr>
      <w:r w:rsidRPr="003D1C7D">
        <w:rPr>
          <w:rFonts w:eastAsia="Calibri"/>
          <w:sz w:val="28"/>
          <w:szCs w:val="28"/>
          <w:lang w:eastAsia="en-US"/>
        </w:rPr>
        <w:t>от ________________ 2026 г. № _____</w:t>
      </w:r>
    </w:p>
    <w:p w:rsidR="00196B4A" w:rsidRPr="003D1C7D" w:rsidRDefault="00196B4A" w:rsidP="00196B4A">
      <w:pPr>
        <w:spacing w:before="240" w:after="12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96B4A" w:rsidRDefault="00196B4A" w:rsidP="00196B4A">
      <w:pPr>
        <w:spacing w:before="240" w:after="12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D1C7D">
        <w:rPr>
          <w:rFonts w:eastAsia="Calibri"/>
          <w:b/>
          <w:sz w:val="28"/>
          <w:szCs w:val="28"/>
          <w:lang w:eastAsia="en-US"/>
        </w:rPr>
        <w:t>График проведения работ при осуществлении деятельности, для обеспечения которой устанавливается публичный сервитут</w:t>
      </w:r>
    </w:p>
    <w:p w:rsidR="003D1C7D" w:rsidRPr="003D1C7D" w:rsidRDefault="003D1C7D" w:rsidP="00196B4A">
      <w:pPr>
        <w:spacing w:before="240" w:after="12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095"/>
        <w:gridCol w:w="2516"/>
      </w:tblGrid>
      <w:tr w:rsidR="00196B4A" w:rsidRPr="00545205" w:rsidTr="00545205">
        <w:tc>
          <w:tcPr>
            <w:tcW w:w="959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545205">
              <w:rPr>
                <w:rFonts w:eastAsia="Calibri"/>
                <w:lang w:eastAsia="en-US"/>
              </w:rPr>
              <w:t>п</w:t>
            </w:r>
            <w:proofErr w:type="gramEnd"/>
            <w:r w:rsidRPr="00545205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6095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Наименование работ</w:t>
            </w:r>
          </w:p>
        </w:tc>
        <w:tc>
          <w:tcPr>
            <w:tcW w:w="2516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Продолжительность</w:t>
            </w:r>
          </w:p>
        </w:tc>
      </w:tr>
      <w:tr w:rsidR="00196B4A" w:rsidRPr="00545205" w:rsidTr="00545205">
        <w:tc>
          <w:tcPr>
            <w:tcW w:w="959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Выполнение работ по прокладке инженерной коммуникации в границах полосы отвода автомобильной дороги</w:t>
            </w:r>
          </w:p>
        </w:tc>
        <w:tc>
          <w:tcPr>
            <w:tcW w:w="2516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1 месяц</w:t>
            </w:r>
          </w:p>
        </w:tc>
      </w:tr>
      <w:tr w:rsidR="00196B4A" w:rsidRPr="00545205" w:rsidTr="00545205">
        <w:tc>
          <w:tcPr>
            <w:tcW w:w="959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Эксплуатация инженерной коммуникации в границах полосы отвода автомобильной дороги</w:t>
            </w:r>
          </w:p>
        </w:tc>
        <w:tc>
          <w:tcPr>
            <w:tcW w:w="2516" w:type="dxa"/>
            <w:shd w:val="clear" w:color="auto" w:fill="auto"/>
          </w:tcPr>
          <w:p w:rsidR="00196B4A" w:rsidRPr="00545205" w:rsidRDefault="00196B4A" w:rsidP="00545205">
            <w:pPr>
              <w:spacing w:before="240" w:after="120"/>
              <w:jc w:val="center"/>
              <w:rPr>
                <w:rFonts w:eastAsia="Calibri"/>
                <w:lang w:eastAsia="en-US"/>
              </w:rPr>
            </w:pPr>
            <w:r w:rsidRPr="00545205">
              <w:rPr>
                <w:rFonts w:eastAsia="Calibri"/>
                <w:lang w:eastAsia="en-US"/>
              </w:rPr>
              <w:t>587 месяцев</w:t>
            </w:r>
          </w:p>
        </w:tc>
      </w:tr>
    </w:tbl>
    <w:p w:rsidR="00196B4A" w:rsidRPr="003A4047" w:rsidRDefault="00196B4A" w:rsidP="00196B4A">
      <w:pPr>
        <w:spacing w:before="80"/>
        <w:ind w:right="-57"/>
        <w:jc w:val="both"/>
        <w:rPr>
          <w:sz w:val="20"/>
          <w:szCs w:val="20"/>
        </w:rPr>
      </w:pPr>
    </w:p>
    <w:sectPr w:rsidR="00196B4A" w:rsidRPr="003A4047" w:rsidSect="00196B4A">
      <w:pgSz w:w="11906" w:h="16838"/>
      <w:pgMar w:top="992" w:right="851" w:bottom="425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8A7" w:rsidRDefault="00CA78A7" w:rsidP="002C6DE7">
      <w:r>
        <w:separator/>
      </w:r>
    </w:p>
  </w:endnote>
  <w:endnote w:type="continuationSeparator" w:id="0">
    <w:p w:rsidR="00CA78A7" w:rsidRDefault="00CA78A7" w:rsidP="002C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8A7" w:rsidRDefault="00CA78A7" w:rsidP="002C6DE7">
      <w:r>
        <w:separator/>
      </w:r>
    </w:p>
  </w:footnote>
  <w:footnote w:type="continuationSeparator" w:id="0">
    <w:p w:rsidR="00CA78A7" w:rsidRDefault="00CA78A7" w:rsidP="002C6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DE7" w:rsidRDefault="002C6DE7" w:rsidP="002C6DE7">
    <w:pPr>
      <w:pStyle w:val="ad"/>
      <w:jc w:val="right"/>
    </w:pPr>
    <w:r>
      <w:t>Проект НПА от 07.07.2026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5C6"/>
    <w:multiLevelType w:val="hybridMultilevel"/>
    <w:tmpl w:val="8E7C9AC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3935CE7"/>
    <w:multiLevelType w:val="hybridMultilevel"/>
    <w:tmpl w:val="930804F0"/>
    <w:lvl w:ilvl="0" w:tplc="A94A145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A5107D6"/>
    <w:multiLevelType w:val="multilevel"/>
    <w:tmpl w:val="DCA2F3E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28F1F9F"/>
    <w:multiLevelType w:val="hybridMultilevel"/>
    <w:tmpl w:val="A098949E"/>
    <w:lvl w:ilvl="0" w:tplc="2326F488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3E28C8"/>
    <w:multiLevelType w:val="hybridMultilevel"/>
    <w:tmpl w:val="610EB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60DF8"/>
    <w:multiLevelType w:val="hybridMultilevel"/>
    <w:tmpl w:val="094049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850982"/>
    <w:multiLevelType w:val="multilevel"/>
    <w:tmpl w:val="531CE7D2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2160"/>
      </w:pPr>
      <w:rPr>
        <w:rFonts w:hint="default"/>
      </w:rPr>
    </w:lvl>
  </w:abstractNum>
  <w:abstractNum w:abstractNumId="7">
    <w:nsid w:val="21016826"/>
    <w:multiLevelType w:val="multilevel"/>
    <w:tmpl w:val="531CE7D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2160"/>
      </w:pPr>
      <w:rPr>
        <w:rFonts w:hint="default"/>
      </w:rPr>
    </w:lvl>
  </w:abstractNum>
  <w:abstractNum w:abstractNumId="8">
    <w:nsid w:val="22FB20C9"/>
    <w:multiLevelType w:val="hybridMultilevel"/>
    <w:tmpl w:val="02F84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13962"/>
    <w:multiLevelType w:val="multilevel"/>
    <w:tmpl w:val="FA787F48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8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6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4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2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0">
    <w:nsid w:val="253226BD"/>
    <w:multiLevelType w:val="hybridMultilevel"/>
    <w:tmpl w:val="96C81B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12004D"/>
    <w:multiLevelType w:val="multilevel"/>
    <w:tmpl w:val="651A12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2CDF2326"/>
    <w:multiLevelType w:val="hybridMultilevel"/>
    <w:tmpl w:val="4198CA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24858"/>
    <w:multiLevelType w:val="hybridMultilevel"/>
    <w:tmpl w:val="273A3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522E4"/>
    <w:multiLevelType w:val="hybridMultilevel"/>
    <w:tmpl w:val="34ECCAAA"/>
    <w:lvl w:ilvl="0" w:tplc="5BF4315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F91509D"/>
    <w:multiLevelType w:val="hybridMultilevel"/>
    <w:tmpl w:val="99F014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41C14A5C"/>
    <w:multiLevelType w:val="multilevel"/>
    <w:tmpl w:val="DB5049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433A39BB"/>
    <w:multiLevelType w:val="hybridMultilevel"/>
    <w:tmpl w:val="1ACED8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49D40FB7"/>
    <w:multiLevelType w:val="hybridMultilevel"/>
    <w:tmpl w:val="A072C6A4"/>
    <w:lvl w:ilvl="0" w:tplc="198A2F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03E327F"/>
    <w:multiLevelType w:val="hybridMultilevel"/>
    <w:tmpl w:val="A48E7CE8"/>
    <w:lvl w:ilvl="0" w:tplc="0F12AA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2795C"/>
    <w:multiLevelType w:val="multilevel"/>
    <w:tmpl w:val="B84CDA7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>
    <w:nsid w:val="58492CA1"/>
    <w:multiLevelType w:val="hybridMultilevel"/>
    <w:tmpl w:val="919E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F1991"/>
    <w:multiLevelType w:val="hybridMultilevel"/>
    <w:tmpl w:val="97028F2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F71F5"/>
    <w:multiLevelType w:val="hybridMultilevel"/>
    <w:tmpl w:val="0910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82353A"/>
    <w:multiLevelType w:val="multilevel"/>
    <w:tmpl w:val="531CE7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71063046"/>
    <w:multiLevelType w:val="hybridMultilevel"/>
    <w:tmpl w:val="A66AE11C"/>
    <w:lvl w:ilvl="0" w:tplc="A35EBA5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1CE2C72"/>
    <w:multiLevelType w:val="multilevel"/>
    <w:tmpl w:val="64C43E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7ADF1798"/>
    <w:multiLevelType w:val="hybridMultilevel"/>
    <w:tmpl w:val="B7FCDF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7DD943EC"/>
    <w:multiLevelType w:val="multilevel"/>
    <w:tmpl w:val="FC608B2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7F2B60E3"/>
    <w:multiLevelType w:val="hybridMultilevel"/>
    <w:tmpl w:val="79089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2"/>
  </w:num>
  <w:num w:numId="5">
    <w:abstractNumId w:val="12"/>
  </w:num>
  <w:num w:numId="6">
    <w:abstractNumId w:val="5"/>
  </w:num>
  <w:num w:numId="7">
    <w:abstractNumId w:val="0"/>
  </w:num>
  <w:num w:numId="8">
    <w:abstractNumId w:val="17"/>
  </w:num>
  <w:num w:numId="9">
    <w:abstractNumId w:val="27"/>
  </w:num>
  <w:num w:numId="10">
    <w:abstractNumId w:val="16"/>
  </w:num>
  <w:num w:numId="11">
    <w:abstractNumId w:val="10"/>
  </w:num>
  <w:num w:numId="12">
    <w:abstractNumId w:val="26"/>
  </w:num>
  <w:num w:numId="13">
    <w:abstractNumId w:val="19"/>
  </w:num>
  <w:num w:numId="14">
    <w:abstractNumId w:val="13"/>
  </w:num>
  <w:num w:numId="15">
    <w:abstractNumId w:val="6"/>
  </w:num>
  <w:num w:numId="16">
    <w:abstractNumId w:val="29"/>
  </w:num>
  <w:num w:numId="17">
    <w:abstractNumId w:val="8"/>
  </w:num>
  <w:num w:numId="18">
    <w:abstractNumId w:val="23"/>
  </w:num>
  <w:num w:numId="19">
    <w:abstractNumId w:val="21"/>
  </w:num>
  <w:num w:numId="20">
    <w:abstractNumId w:val="24"/>
  </w:num>
  <w:num w:numId="21">
    <w:abstractNumId w:val="4"/>
  </w:num>
  <w:num w:numId="22">
    <w:abstractNumId w:val="20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1"/>
  </w:num>
  <w:num w:numId="27">
    <w:abstractNumId w:val="7"/>
  </w:num>
  <w:num w:numId="28">
    <w:abstractNumId w:val="3"/>
  </w:num>
  <w:num w:numId="29">
    <w:abstractNumId w:val="9"/>
  </w:num>
  <w:num w:numId="30">
    <w:abstractNumId w:val="25"/>
  </w:num>
  <w:num w:numId="31">
    <w:abstractNumId w:val="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B0"/>
    <w:rsid w:val="00002265"/>
    <w:rsid w:val="0000458B"/>
    <w:rsid w:val="00013A1D"/>
    <w:rsid w:val="00016128"/>
    <w:rsid w:val="00026A10"/>
    <w:rsid w:val="00030B6D"/>
    <w:rsid w:val="0003179E"/>
    <w:rsid w:val="00035A39"/>
    <w:rsid w:val="000367A5"/>
    <w:rsid w:val="000428D5"/>
    <w:rsid w:val="00044200"/>
    <w:rsid w:val="00044F85"/>
    <w:rsid w:val="00046636"/>
    <w:rsid w:val="00050472"/>
    <w:rsid w:val="00050ADA"/>
    <w:rsid w:val="00053241"/>
    <w:rsid w:val="00057FFC"/>
    <w:rsid w:val="000632EC"/>
    <w:rsid w:val="00081693"/>
    <w:rsid w:val="00085410"/>
    <w:rsid w:val="00090E4D"/>
    <w:rsid w:val="00091FB6"/>
    <w:rsid w:val="0009561E"/>
    <w:rsid w:val="000A0E2B"/>
    <w:rsid w:val="000B03BA"/>
    <w:rsid w:val="000B2832"/>
    <w:rsid w:val="000B31BA"/>
    <w:rsid w:val="000B37AC"/>
    <w:rsid w:val="000C46BF"/>
    <w:rsid w:val="000D00A3"/>
    <w:rsid w:val="000D33C5"/>
    <w:rsid w:val="000D34F2"/>
    <w:rsid w:val="000D782E"/>
    <w:rsid w:val="000E43D0"/>
    <w:rsid w:val="000E7EA0"/>
    <w:rsid w:val="000F34AB"/>
    <w:rsid w:val="000F4AD4"/>
    <w:rsid w:val="000F4C7C"/>
    <w:rsid w:val="00102132"/>
    <w:rsid w:val="001061D6"/>
    <w:rsid w:val="00112C3A"/>
    <w:rsid w:val="00112E05"/>
    <w:rsid w:val="001231F9"/>
    <w:rsid w:val="0013043B"/>
    <w:rsid w:val="001305A8"/>
    <w:rsid w:val="00140D21"/>
    <w:rsid w:val="00146532"/>
    <w:rsid w:val="00147C63"/>
    <w:rsid w:val="00150A9E"/>
    <w:rsid w:val="00157E76"/>
    <w:rsid w:val="001627C5"/>
    <w:rsid w:val="00165C1D"/>
    <w:rsid w:val="00166D8A"/>
    <w:rsid w:val="00167413"/>
    <w:rsid w:val="0017078A"/>
    <w:rsid w:val="00171585"/>
    <w:rsid w:val="0017307A"/>
    <w:rsid w:val="00180D30"/>
    <w:rsid w:val="00183CAA"/>
    <w:rsid w:val="00183EAB"/>
    <w:rsid w:val="0018522A"/>
    <w:rsid w:val="001855B8"/>
    <w:rsid w:val="00191997"/>
    <w:rsid w:val="00196B4A"/>
    <w:rsid w:val="0019777D"/>
    <w:rsid w:val="001A0119"/>
    <w:rsid w:val="001A0690"/>
    <w:rsid w:val="001A169B"/>
    <w:rsid w:val="001B183B"/>
    <w:rsid w:val="001B39A7"/>
    <w:rsid w:val="001B409E"/>
    <w:rsid w:val="001B4A39"/>
    <w:rsid w:val="001C526F"/>
    <w:rsid w:val="001C5858"/>
    <w:rsid w:val="001D5548"/>
    <w:rsid w:val="001D6115"/>
    <w:rsid w:val="001E49B5"/>
    <w:rsid w:val="001F0C03"/>
    <w:rsid w:val="001F18B6"/>
    <w:rsid w:val="001F552E"/>
    <w:rsid w:val="0020120D"/>
    <w:rsid w:val="00202AF4"/>
    <w:rsid w:val="002103EF"/>
    <w:rsid w:val="00211F5D"/>
    <w:rsid w:val="002139E1"/>
    <w:rsid w:val="00213BC7"/>
    <w:rsid w:val="00222B1B"/>
    <w:rsid w:val="0022456E"/>
    <w:rsid w:val="0022587F"/>
    <w:rsid w:val="00241DE5"/>
    <w:rsid w:val="0024254F"/>
    <w:rsid w:val="002425DB"/>
    <w:rsid w:val="00244279"/>
    <w:rsid w:val="00246853"/>
    <w:rsid w:val="00250072"/>
    <w:rsid w:val="002501E6"/>
    <w:rsid w:val="00250DAA"/>
    <w:rsid w:val="00254C93"/>
    <w:rsid w:val="0025701E"/>
    <w:rsid w:val="002624AA"/>
    <w:rsid w:val="0026613B"/>
    <w:rsid w:val="002664B2"/>
    <w:rsid w:val="00267461"/>
    <w:rsid w:val="00270F0A"/>
    <w:rsid w:val="00274D2D"/>
    <w:rsid w:val="00280357"/>
    <w:rsid w:val="00286D85"/>
    <w:rsid w:val="00292CF1"/>
    <w:rsid w:val="002936BB"/>
    <w:rsid w:val="002A0B77"/>
    <w:rsid w:val="002B37B1"/>
    <w:rsid w:val="002B4AC4"/>
    <w:rsid w:val="002B64DF"/>
    <w:rsid w:val="002B6A67"/>
    <w:rsid w:val="002C5ACB"/>
    <w:rsid w:val="002C6DE7"/>
    <w:rsid w:val="002D45D5"/>
    <w:rsid w:val="002E1333"/>
    <w:rsid w:val="002E19A8"/>
    <w:rsid w:val="002E2400"/>
    <w:rsid w:val="002E2A0C"/>
    <w:rsid w:val="002E4571"/>
    <w:rsid w:val="002E49D7"/>
    <w:rsid w:val="002E74F5"/>
    <w:rsid w:val="002F2A12"/>
    <w:rsid w:val="002F4FC3"/>
    <w:rsid w:val="002F770F"/>
    <w:rsid w:val="00300859"/>
    <w:rsid w:val="00300C60"/>
    <w:rsid w:val="00310387"/>
    <w:rsid w:val="0031699D"/>
    <w:rsid w:val="00327CBC"/>
    <w:rsid w:val="0033291D"/>
    <w:rsid w:val="00333586"/>
    <w:rsid w:val="00340D0F"/>
    <w:rsid w:val="00341E2C"/>
    <w:rsid w:val="0034300C"/>
    <w:rsid w:val="00343A34"/>
    <w:rsid w:val="00344261"/>
    <w:rsid w:val="00345E67"/>
    <w:rsid w:val="003515DF"/>
    <w:rsid w:val="003517FB"/>
    <w:rsid w:val="003535AF"/>
    <w:rsid w:val="0035670A"/>
    <w:rsid w:val="00360E83"/>
    <w:rsid w:val="003664B0"/>
    <w:rsid w:val="00370073"/>
    <w:rsid w:val="003734C5"/>
    <w:rsid w:val="0037373D"/>
    <w:rsid w:val="003803D9"/>
    <w:rsid w:val="00382866"/>
    <w:rsid w:val="0038292C"/>
    <w:rsid w:val="003863A8"/>
    <w:rsid w:val="003900FC"/>
    <w:rsid w:val="003928F0"/>
    <w:rsid w:val="00396E8A"/>
    <w:rsid w:val="003A08AD"/>
    <w:rsid w:val="003A4047"/>
    <w:rsid w:val="003A6952"/>
    <w:rsid w:val="003B3B16"/>
    <w:rsid w:val="003B41E0"/>
    <w:rsid w:val="003C29F0"/>
    <w:rsid w:val="003C5947"/>
    <w:rsid w:val="003C78BA"/>
    <w:rsid w:val="003D1C7D"/>
    <w:rsid w:val="003D1CC5"/>
    <w:rsid w:val="003D5E8B"/>
    <w:rsid w:val="003F2326"/>
    <w:rsid w:val="003F41E9"/>
    <w:rsid w:val="003F67C5"/>
    <w:rsid w:val="00400B58"/>
    <w:rsid w:val="004011C6"/>
    <w:rsid w:val="00401932"/>
    <w:rsid w:val="00417160"/>
    <w:rsid w:val="00422542"/>
    <w:rsid w:val="0042286D"/>
    <w:rsid w:val="004236DC"/>
    <w:rsid w:val="004239FF"/>
    <w:rsid w:val="0042451C"/>
    <w:rsid w:val="00427D62"/>
    <w:rsid w:val="00432A6F"/>
    <w:rsid w:val="00433525"/>
    <w:rsid w:val="004342A2"/>
    <w:rsid w:val="00434899"/>
    <w:rsid w:val="00441210"/>
    <w:rsid w:val="00441287"/>
    <w:rsid w:val="004469FE"/>
    <w:rsid w:val="00454C28"/>
    <w:rsid w:val="00460AC7"/>
    <w:rsid w:val="00463D6E"/>
    <w:rsid w:val="004650C6"/>
    <w:rsid w:val="0047097F"/>
    <w:rsid w:val="00470BB6"/>
    <w:rsid w:val="00471989"/>
    <w:rsid w:val="00475B6C"/>
    <w:rsid w:val="004778FC"/>
    <w:rsid w:val="004826C5"/>
    <w:rsid w:val="00483A4E"/>
    <w:rsid w:val="004863DC"/>
    <w:rsid w:val="004864F6"/>
    <w:rsid w:val="00486C38"/>
    <w:rsid w:val="0049598D"/>
    <w:rsid w:val="004961D7"/>
    <w:rsid w:val="004A0EB3"/>
    <w:rsid w:val="004A2F44"/>
    <w:rsid w:val="004A3B25"/>
    <w:rsid w:val="004A3CBA"/>
    <w:rsid w:val="004C1182"/>
    <w:rsid w:val="004C3FB3"/>
    <w:rsid w:val="004C5223"/>
    <w:rsid w:val="004D58E7"/>
    <w:rsid w:val="004E1400"/>
    <w:rsid w:val="004E5503"/>
    <w:rsid w:val="004E6B38"/>
    <w:rsid w:val="004E729A"/>
    <w:rsid w:val="004F0A6F"/>
    <w:rsid w:val="004F5159"/>
    <w:rsid w:val="004F5593"/>
    <w:rsid w:val="00501CC6"/>
    <w:rsid w:val="005022B5"/>
    <w:rsid w:val="0050360B"/>
    <w:rsid w:val="0050379C"/>
    <w:rsid w:val="00506E8C"/>
    <w:rsid w:val="00511604"/>
    <w:rsid w:val="00516923"/>
    <w:rsid w:val="00516E23"/>
    <w:rsid w:val="00526A5F"/>
    <w:rsid w:val="00530B16"/>
    <w:rsid w:val="00532CCD"/>
    <w:rsid w:val="00536B9E"/>
    <w:rsid w:val="00540E09"/>
    <w:rsid w:val="0054173E"/>
    <w:rsid w:val="00541F54"/>
    <w:rsid w:val="00545205"/>
    <w:rsid w:val="0054762F"/>
    <w:rsid w:val="00555334"/>
    <w:rsid w:val="00560DE3"/>
    <w:rsid w:val="0056211E"/>
    <w:rsid w:val="00571682"/>
    <w:rsid w:val="0057428B"/>
    <w:rsid w:val="00575EB1"/>
    <w:rsid w:val="005767EA"/>
    <w:rsid w:val="00587460"/>
    <w:rsid w:val="0059055E"/>
    <w:rsid w:val="00591EDE"/>
    <w:rsid w:val="00595DA0"/>
    <w:rsid w:val="005A20C7"/>
    <w:rsid w:val="005A603B"/>
    <w:rsid w:val="005B08A6"/>
    <w:rsid w:val="005B2341"/>
    <w:rsid w:val="005B4678"/>
    <w:rsid w:val="005B54EB"/>
    <w:rsid w:val="005B7CCF"/>
    <w:rsid w:val="005C00C9"/>
    <w:rsid w:val="005C2954"/>
    <w:rsid w:val="005C4F59"/>
    <w:rsid w:val="005D3050"/>
    <w:rsid w:val="005E305D"/>
    <w:rsid w:val="005E35E1"/>
    <w:rsid w:val="005E633D"/>
    <w:rsid w:val="005E7E34"/>
    <w:rsid w:val="005F1C03"/>
    <w:rsid w:val="005F2426"/>
    <w:rsid w:val="005F251A"/>
    <w:rsid w:val="005F38BE"/>
    <w:rsid w:val="005F3DB2"/>
    <w:rsid w:val="005F7D3E"/>
    <w:rsid w:val="00610CBC"/>
    <w:rsid w:val="00613836"/>
    <w:rsid w:val="0062345F"/>
    <w:rsid w:val="00627774"/>
    <w:rsid w:val="00630033"/>
    <w:rsid w:val="0063750E"/>
    <w:rsid w:val="00637CE4"/>
    <w:rsid w:val="00637E10"/>
    <w:rsid w:val="006424A1"/>
    <w:rsid w:val="00643B10"/>
    <w:rsid w:val="00645471"/>
    <w:rsid w:val="00645F90"/>
    <w:rsid w:val="00647D85"/>
    <w:rsid w:val="00652079"/>
    <w:rsid w:val="00657C40"/>
    <w:rsid w:val="00664FEA"/>
    <w:rsid w:val="006666FC"/>
    <w:rsid w:val="00666F7B"/>
    <w:rsid w:val="006719EF"/>
    <w:rsid w:val="00677087"/>
    <w:rsid w:val="006807E5"/>
    <w:rsid w:val="0068115B"/>
    <w:rsid w:val="00681AD5"/>
    <w:rsid w:val="00683B9F"/>
    <w:rsid w:val="00684CAF"/>
    <w:rsid w:val="00687247"/>
    <w:rsid w:val="0069263D"/>
    <w:rsid w:val="00693F92"/>
    <w:rsid w:val="00696DC7"/>
    <w:rsid w:val="0069708D"/>
    <w:rsid w:val="006A21BB"/>
    <w:rsid w:val="006A4059"/>
    <w:rsid w:val="006A6516"/>
    <w:rsid w:val="006A6C6E"/>
    <w:rsid w:val="006A7AB4"/>
    <w:rsid w:val="006B053F"/>
    <w:rsid w:val="006B1ACE"/>
    <w:rsid w:val="006B342A"/>
    <w:rsid w:val="006B4B6F"/>
    <w:rsid w:val="006B755C"/>
    <w:rsid w:val="006C0712"/>
    <w:rsid w:val="006C6214"/>
    <w:rsid w:val="006D0BA1"/>
    <w:rsid w:val="006D51AE"/>
    <w:rsid w:val="006E0232"/>
    <w:rsid w:val="006E2C3B"/>
    <w:rsid w:val="006E3E52"/>
    <w:rsid w:val="006E4115"/>
    <w:rsid w:val="006E542E"/>
    <w:rsid w:val="006F24F5"/>
    <w:rsid w:val="006F3065"/>
    <w:rsid w:val="006F4A63"/>
    <w:rsid w:val="006F53E7"/>
    <w:rsid w:val="006F7A59"/>
    <w:rsid w:val="007025F0"/>
    <w:rsid w:val="00704142"/>
    <w:rsid w:val="00713678"/>
    <w:rsid w:val="00713D0A"/>
    <w:rsid w:val="007155EE"/>
    <w:rsid w:val="00716765"/>
    <w:rsid w:val="00716EAA"/>
    <w:rsid w:val="00726741"/>
    <w:rsid w:val="0074110D"/>
    <w:rsid w:val="0074372F"/>
    <w:rsid w:val="00743A16"/>
    <w:rsid w:val="0074643A"/>
    <w:rsid w:val="00747173"/>
    <w:rsid w:val="00751C8A"/>
    <w:rsid w:val="00763252"/>
    <w:rsid w:val="00763E07"/>
    <w:rsid w:val="0076455E"/>
    <w:rsid w:val="00765DB1"/>
    <w:rsid w:val="00766DD7"/>
    <w:rsid w:val="00766E0D"/>
    <w:rsid w:val="00766EAC"/>
    <w:rsid w:val="007723CB"/>
    <w:rsid w:val="00774F6F"/>
    <w:rsid w:val="00775283"/>
    <w:rsid w:val="00777144"/>
    <w:rsid w:val="007878B2"/>
    <w:rsid w:val="007913A2"/>
    <w:rsid w:val="00791C8E"/>
    <w:rsid w:val="00792C91"/>
    <w:rsid w:val="00794C71"/>
    <w:rsid w:val="00795B97"/>
    <w:rsid w:val="00796047"/>
    <w:rsid w:val="007A1993"/>
    <w:rsid w:val="007A588A"/>
    <w:rsid w:val="007A6DE9"/>
    <w:rsid w:val="007B09EE"/>
    <w:rsid w:val="007B171E"/>
    <w:rsid w:val="007B30E8"/>
    <w:rsid w:val="007B3B96"/>
    <w:rsid w:val="007B66F3"/>
    <w:rsid w:val="007C1A8F"/>
    <w:rsid w:val="007C4905"/>
    <w:rsid w:val="007D4661"/>
    <w:rsid w:val="007D7325"/>
    <w:rsid w:val="007E1A2B"/>
    <w:rsid w:val="007E3FC1"/>
    <w:rsid w:val="007E5CBB"/>
    <w:rsid w:val="007E6E93"/>
    <w:rsid w:val="00802A29"/>
    <w:rsid w:val="00803B2C"/>
    <w:rsid w:val="008041F6"/>
    <w:rsid w:val="00804C18"/>
    <w:rsid w:val="00810B87"/>
    <w:rsid w:val="008112AA"/>
    <w:rsid w:val="00812DD8"/>
    <w:rsid w:val="00820F1A"/>
    <w:rsid w:val="00821CEA"/>
    <w:rsid w:val="00825188"/>
    <w:rsid w:val="008256BD"/>
    <w:rsid w:val="00825AB8"/>
    <w:rsid w:val="008314E6"/>
    <w:rsid w:val="0083507C"/>
    <w:rsid w:val="0083594B"/>
    <w:rsid w:val="0083773B"/>
    <w:rsid w:val="008412F4"/>
    <w:rsid w:val="008413C4"/>
    <w:rsid w:val="00842F9D"/>
    <w:rsid w:val="008453B6"/>
    <w:rsid w:val="00852CDD"/>
    <w:rsid w:val="00854B92"/>
    <w:rsid w:val="00857752"/>
    <w:rsid w:val="00862BF0"/>
    <w:rsid w:val="0086385A"/>
    <w:rsid w:val="008655DF"/>
    <w:rsid w:val="008667A5"/>
    <w:rsid w:val="00867CC3"/>
    <w:rsid w:val="008722FE"/>
    <w:rsid w:val="008747E4"/>
    <w:rsid w:val="008751A8"/>
    <w:rsid w:val="0087602E"/>
    <w:rsid w:val="008774DC"/>
    <w:rsid w:val="008815BF"/>
    <w:rsid w:val="00884598"/>
    <w:rsid w:val="00887ECE"/>
    <w:rsid w:val="00894D3E"/>
    <w:rsid w:val="00895ADF"/>
    <w:rsid w:val="00896434"/>
    <w:rsid w:val="00896681"/>
    <w:rsid w:val="008B0F07"/>
    <w:rsid w:val="008B3327"/>
    <w:rsid w:val="008C45BA"/>
    <w:rsid w:val="008D02DC"/>
    <w:rsid w:val="008D1053"/>
    <w:rsid w:val="008D2526"/>
    <w:rsid w:val="008D7878"/>
    <w:rsid w:val="008E478F"/>
    <w:rsid w:val="008E4CD7"/>
    <w:rsid w:val="008E6306"/>
    <w:rsid w:val="008E72EA"/>
    <w:rsid w:val="008F1513"/>
    <w:rsid w:val="008F1C6F"/>
    <w:rsid w:val="008F55A0"/>
    <w:rsid w:val="00900F22"/>
    <w:rsid w:val="00904496"/>
    <w:rsid w:val="00907E91"/>
    <w:rsid w:val="00911BA5"/>
    <w:rsid w:val="00914120"/>
    <w:rsid w:val="009153A1"/>
    <w:rsid w:val="009171F5"/>
    <w:rsid w:val="00917EFE"/>
    <w:rsid w:val="0092297E"/>
    <w:rsid w:val="00923748"/>
    <w:rsid w:val="00926EEF"/>
    <w:rsid w:val="00932573"/>
    <w:rsid w:val="0093521E"/>
    <w:rsid w:val="00946CEF"/>
    <w:rsid w:val="0095094F"/>
    <w:rsid w:val="0095391A"/>
    <w:rsid w:val="00954905"/>
    <w:rsid w:val="00960A51"/>
    <w:rsid w:val="00960D9A"/>
    <w:rsid w:val="00961FEE"/>
    <w:rsid w:val="00962201"/>
    <w:rsid w:val="0096335B"/>
    <w:rsid w:val="00972EFA"/>
    <w:rsid w:val="0097439C"/>
    <w:rsid w:val="009769DF"/>
    <w:rsid w:val="009771B3"/>
    <w:rsid w:val="00980554"/>
    <w:rsid w:val="00982A6E"/>
    <w:rsid w:val="00982B1A"/>
    <w:rsid w:val="00983CB8"/>
    <w:rsid w:val="0098653C"/>
    <w:rsid w:val="00986604"/>
    <w:rsid w:val="00991228"/>
    <w:rsid w:val="00991B75"/>
    <w:rsid w:val="00996EFE"/>
    <w:rsid w:val="009A0CF3"/>
    <w:rsid w:val="009A1028"/>
    <w:rsid w:val="009A362D"/>
    <w:rsid w:val="009B2A2B"/>
    <w:rsid w:val="009B3C96"/>
    <w:rsid w:val="009B5AC4"/>
    <w:rsid w:val="009C188F"/>
    <w:rsid w:val="009C2320"/>
    <w:rsid w:val="009D23AB"/>
    <w:rsid w:val="009D4944"/>
    <w:rsid w:val="009E23F0"/>
    <w:rsid w:val="009E4D52"/>
    <w:rsid w:val="009E5FBB"/>
    <w:rsid w:val="009E6DF5"/>
    <w:rsid w:val="009E6F80"/>
    <w:rsid w:val="009F4466"/>
    <w:rsid w:val="009F7475"/>
    <w:rsid w:val="00A06033"/>
    <w:rsid w:val="00A06B4E"/>
    <w:rsid w:val="00A10F66"/>
    <w:rsid w:val="00A129D2"/>
    <w:rsid w:val="00A15CFF"/>
    <w:rsid w:val="00A23BA3"/>
    <w:rsid w:val="00A301A5"/>
    <w:rsid w:val="00A32464"/>
    <w:rsid w:val="00A3741E"/>
    <w:rsid w:val="00A37D6C"/>
    <w:rsid w:val="00A50118"/>
    <w:rsid w:val="00A50161"/>
    <w:rsid w:val="00A51A8A"/>
    <w:rsid w:val="00A66070"/>
    <w:rsid w:val="00A66142"/>
    <w:rsid w:val="00A664CD"/>
    <w:rsid w:val="00A72647"/>
    <w:rsid w:val="00A75EEC"/>
    <w:rsid w:val="00A77B15"/>
    <w:rsid w:val="00A80E99"/>
    <w:rsid w:val="00A84468"/>
    <w:rsid w:val="00A85300"/>
    <w:rsid w:val="00A92C45"/>
    <w:rsid w:val="00A948DA"/>
    <w:rsid w:val="00A94EA2"/>
    <w:rsid w:val="00A971A7"/>
    <w:rsid w:val="00AB4401"/>
    <w:rsid w:val="00AC2C12"/>
    <w:rsid w:val="00AC33A1"/>
    <w:rsid w:val="00AC7E14"/>
    <w:rsid w:val="00AD1910"/>
    <w:rsid w:val="00AD42FC"/>
    <w:rsid w:val="00AE1E66"/>
    <w:rsid w:val="00AE3247"/>
    <w:rsid w:val="00AE617C"/>
    <w:rsid w:val="00AF16F5"/>
    <w:rsid w:val="00AF6B76"/>
    <w:rsid w:val="00AF76A2"/>
    <w:rsid w:val="00B01465"/>
    <w:rsid w:val="00B1103D"/>
    <w:rsid w:val="00B116FB"/>
    <w:rsid w:val="00B158CA"/>
    <w:rsid w:val="00B20598"/>
    <w:rsid w:val="00B23544"/>
    <w:rsid w:val="00B3545F"/>
    <w:rsid w:val="00B3600C"/>
    <w:rsid w:val="00B374A2"/>
    <w:rsid w:val="00B431C5"/>
    <w:rsid w:val="00B52322"/>
    <w:rsid w:val="00B54BDF"/>
    <w:rsid w:val="00B57ACC"/>
    <w:rsid w:val="00B60D46"/>
    <w:rsid w:val="00B7318B"/>
    <w:rsid w:val="00B74940"/>
    <w:rsid w:val="00B77A80"/>
    <w:rsid w:val="00B90B32"/>
    <w:rsid w:val="00B938F3"/>
    <w:rsid w:val="00B9513F"/>
    <w:rsid w:val="00B971F2"/>
    <w:rsid w:val="00B9721E"/>
    <w:rsid w:val="00BA323A"/>
    <w:rsid w:val="00BA41FA"/>
    <w:rsid w:val="00BA64AC"/>
    <w:rsid w:val="00BB35ED"/>
    <w:rsid w:val="00BB3D35"/>
    <w:rsid w:val="00BB5335"/>
    <w:rsid w:val="00BB5849"/>
    <w:rsid w:val="00BC0B93"/>
    <w:rsid w:val="00BC70B9"/>
    <w:rsid w:val="00BD12D4"/>
    <w:rsid w:val="00BD493E"/>
    <w:rsid w:val="00BD4EEC"/>
    <w:rsid w:val="00BD78CE"/>
    <w:rsid w:val="00BE1199"/>
    <w:rsid w:val="00BE24CA"/>
    <w:rsid w:val="00BE46FE"/>
    <w:rsid w:val="00BF7DA1"/>
    <w:rsid w:val="00BF7F5C"/>
    <w:rsid w:val="00C10558"/>
    <w:rsid w:val="00C11E1E"/>
    <w:rsid w:val="00C1496D"/>
    <w:rsid w:val="00C14AA1"/>
    <w:rsid w:val="00C1600C"/>
    <w:rsid w:val="00C17632"/>
    <w:rsid w:val="00C201CB"/>
    <w:rsid w:val="00C21D62"/>
    <w:rsid w:val="00C22AEE"/>
    <w:rsid w:val="00C2480E"/>
    <w:rsid w:val="00C268D5"/>
    <w:rsid w:val="00C30909"/>
    <w:rsid w:val="00C34D68"/>
    <w:rsid w:val="00C539B7"/>
    <w:rsid w:val="00C5477C"/>
    <w:rsid w:val="00C55282"/>
    <w:rsid w:val="00C56918"/>
    <w:rsid w:val="00C60013"/>
    <w:rsid w:val="00C666A4"/>
    <w:rsid w:val="00C74E3E"/>
    <w:rsid w:val="00C80F96"/>
    <w:rsid w:val="00C81D22"/>
    <w:rsid w:val="00C86368"/>
    <w:rsid w:val="00CA0826"/>
    <w:rsid w:val="00CA0D84"/>
    <w:rsid w:val="00CA32C9"/>
    <w:rsid w:val="00CA35DE"/>
    <w:rsid w:val="00CA51C1"/>
    <w:rsid w:val="00CA5BB1"/>
    <w:rsid w:val="00CA6B3E"/>
    <w:rsid w:val="00CA6D3E"/>
    <w:rsid w:val="00CA6E83"/>
    <w:rsid w:val="00CA78A7"/>
    <w:rsid w:val="00CA7A3B"/>
    <w:rsid w:val="00CB287C"/>
    <w:rsid w:val="00CC1F9F"/>
    <w:rsid w:val="00CC43DA"/>
    <w:rsid w:val="00CD09F0"/>
    <w:rsid w:val="00CD112C"/>
    <w:rsid w:val="00CD2DDC"/>
    <w:rsid w:val="00CD3D3E"/>
    <w:rsid w:val="00CD61DE"/>
    <w:rsid w:val="00CD6888"/>
    <w:rsid w:val="00CE5B6D"/>
    <w:rsid w:val="00CE67B6"/>
    <w:rsid w:val="00CF3382"/>
    <w:rsid w:val="00CF7027"/>
    <w:rsid w:val="00D02600"/>
    <w:rsid w:val="00D04753"/>
    <w:rsid w:val="00D076F1"/>
    <w:rsid w:val="00D12C62"/>
    <w:rsid w:val="00D21DFD"/>
    <w:rsid w:val="00D226E6"/>
    <w:rsid w:val="00D246B4"/>
    <w:rsid w:val="00D24768"/>
    <w:rsid w:val="00D277BF"/>
    <w:rsid w:val="00D3012C"/>
    <w:rsid w:val="00D33F02"/>
    <w:rsid w:val="00D34703"/>
    <w:rsid w:val="00D34961"/>
    <w:rsid w:val="00D362D8"/>
    <w:rsid w:val="00D36DF4"/>
    <w:rsid w:val="00D37A33"/>
    <w:rsid w:val="00D443FA"/>
    <w:rsid w:val="00D45F86"/>
    <w:rsid w:val="00D50361"/>
    <w:rsid w:val="00D51DA6"/>
    <w:rsid w:val="00D5656C"/>
    <w:rsid w:val="00D625E3"/>
    <w:rsid w:val="00D711C0"/>
    <w:rsid w:val="00D7280A"/>
    <w:rsid w:val="00D8180F"/>
    <w:rsid w:val="00D92085"/>
    <w:rsid w:val="00D92B58"/>
    <w:rsid w:val="00D92F45"/>
    <w:rsid w:val="00D9501C"/>
    <w:rsid w:val="00DA6D3B"/>
    <w:rsid w:val="00DB3C63"/>
    <w:rsid w:val="00DC0086"/>
    <w:rsid w:val="00DD503F"/>
    <w:rsid w:val="00DD55ED"/>
    <w:rsid w:val="00DD7444"/>
    <w:rsid w:val="00DE4385"/>
    <w:rsid w:val="00DF1199"/>
    <w:rsid w:val="00DF158C"/>
    <w:rsid w:val="00DF176E"/>
    <w:rsid w:val="00E019A0"/>
    <w:rsid w:val="00E07032"/>
    <w:rsid w:val="00E11918"/>
    <w:rsid w:val="00E14FE3"/>
    <w:rsid w:val="00E15D5F"/>
    <w:rsid w:val="00E25652"/>
    <w:rsid w:val="00E25E50"/>
    <w:rsid w:val="00E3149F"/>
    <w:rsid w:val="00E41AB3"/>
    <w:rsid w:val="00E47768"/>
    <w:rsid w:val="00E50C24"/>
    <w:rsid w:val="00E53CAF"/>
    <w:rsid w:val="00E542B2"/>
    <w:rsid w:val="00E559E2"/>
    <w:rsid w:val="00E60312"/>
    <w:rsid w:val="00E6198C"/>
    <w:rsid w:val="00E61E62"/>
    <w:rsid w:val="00E658E0"/>
    <w:rsid w:val="00E663FB"/>
    <w:rsid w:val="00E6659A"/>
    <w:rsid w:val="00E71944"/>
    <w:rsid w:val="00E84266"/>
    <w:rsid w:val="00E842B9"/>
    <w:rsid w:val="00E8650D"/>
    <w:rsid w:val="00E92AE0"/>
    <w:rsid w:val="00E97CAC"/>
    <w:rsid w:val="00EA15A6"/>
    <w:rsid w:val="00EA3346"/>
    <w:rsid w:val="00EA3B01"/>
    <w:rsid w:val="00EA3FE4"/>
    <w:rsid w:val="00EB1305"/>
    <w:rsid w:val="00EB3172"/>
    <w:rsid w:val="00EB389C"/>
    <w:rsid w:val="00EB62FA"/>
    <w:rsid w:val="00EB6E11"/>
    <w:rsid w:val="00ED0E1A"/>
    <w:rsid w:val="00ED155C"/>
    <w:rsid w:val="00ED35FF"/>
    <w:rsid w:val="00ED51C1"/>
    <w:rsid w:val="00ED70EF"/>
    <w:rsid w:val="00ED7A00"/>
    <w:rsid w:val="00EE4890"/>
    <w:rsid w:val="00EE7DDA"/>
    <w:rsid w:val="00F001C1"/>
    <w:rsid w:val="00F01D86"/>
    <w:rsid w:val="00F05C5A"/>
    <w:rsid w:val="00F06F8C"/>
    <w:rsid w:val="00F07351"/>
    <w:rsid w:val="00F151D0"/>
    <w:rsid w:val="00F20EAF"/>
    <w:rsid w:val="00F2109D"/>
    <w:rsid w:val="00F22375"/>
    <w:rsid w:val="00F25449"/>
    <w:rsid w:val="00F258A9"/>
    <w:rsid w:val="00F268A9"/>
    <w:rsid w:val="00F31183"/>
    <w:rsid w:val="00F41A1C"/>
    <w:rsid w:val="00F41AF4"/>
    <w:rsid w:val="00F44910"/>
    <w:rsid w:val="00F452FE"/>
    <w:rsid w:val="00F4668F"/>
    <w:rsid w:val="00F501E9"/>
    <w:rsid w:val="00F55FDB"/>
    <w:rsid w:val="00F56D6E"/>
    <w:rsid w:val="00F60CF5"/>
    <w:rsid w:val="00F60E23"/>
    <w:rsid w:val="00F67325"/>
    <w:rsid w:val="00F76B74"/>
    <w:rsid w:val="00F81CDD"/>
    <w:rsid w:val="00F826BC"/>
    <w:rsid w:val="00F87B21"/>
    <w:rsid w:val="00FA0ADF"/>
    <w:rsid w:val="00FA3DDA"/>
    <w:rsid w:val="00FA710B"/>
    <w:rsid w:val="00FB0DF6"/>
    <w:rsid w:val="00FB3790"/>
    <w:rsid w:val="00FB686C"/>
    <w:rsid w:val="00FB68ED"/>
    <w:rsid w:val="00FB6E81"/>
    <w:rsid w:val="00FB7C5B"/>
    <w:rsid w:val="00FC3624"/>
    <w:rsid w:val="00FC6AF0"/>
    <w:rsid w:val="00FD22F6"/>
    <w:rsid w:val="00FD74FE"/>
    <w:rsid w:val="00FE01CB"/>
    <w:rsid w:val="00FE591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80A"/>
    <w:rPr>
      <w:sz w:val="24"/>
      <w:szCs w:val="24"/>
    </w:rPr>
  </w:style>
  <w:style w:type="paragraph" w:styleId="1">
    <w:name w:val="heading 1"/>
    <w:basedOn w:val="a"/>
    <w:link w:val="10"/>
    <w:qFormat/>
    <w:rsid w:val="002E45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2E45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E457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7E10"/>
    <w:rPr>
      <w:rFonts w:ascii="Tahoma" w:hAnsi="Tahoma" w:cs="Tahoma"/>
      <w:sz w:val="16"/>
      <w:szCs w:val="16"/>
    </w:rPr>
  </w:style>
  <w:style w:type="character" w:styleId="a4">
    <w:name w:val="Strong"/>
    <w:uiPriority w:val="22"/>
    <w:qFormat/>
    <w:rsid w:val="007D4661"/>
    <w:rPr>
      <w:b/>
      <w:bCs/>
    </w:rPr>
  </w:style>
  <w:style w:type="paragraph" w:customStyle="1" w:styleId="a5">
    <w:name w:val="Знак Знак"/>
    <w:basedOn w:val="a"/>
    <w:rsid w:val="008F151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2E4571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2E4571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2E4571"/>
    <w:rPr>
      <w:b/>
      <w:bCs/>
      <w:sz w:val="28"/>
      <w:szCs w:val="28"/>
    </w:rPr>
  </w:style>
  <w:style w:type="character" w:customStyle="1" w:styleId="a6">
    <w:name w:val="Название Знак"/>
    <w:link w:val="a7"/>
    <w:rsid w:val="002E4571"/>
    <w:rPr>
      <w:sz w:val="24"/>
      <w:szCs w:val="24"/>
    </w:rPr>
  </w:style>
  <w:style w:type="paragraph" w:styleId="a7">
    <w:name w:val="Title"/>
    <w:basedOn w:val="a"/>
    <w:link w:val="a6"/>
    <w:qFormat/>
    <w:rsid w:val="002E4571"/>
    <w:pPr>
      <w:jc w:val="center"/>
    </w:pPr>
  </w:style>
  <w:style w:type="character" w:customStyle="1" w:styleId="11">
    <w:name w:val="Название Знак1"/>
    <w:rsid w:val="002E457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Subtitle"/>
    <w:basedOn w:val="a"/>
    <w:link w:val="a9"/>
    <w:qFormat/>
    <w:rsid w:val="002E4571"/>
    <w:pPr>
      <w:jc w:val="center"/>
    </w:pPr>
    <w:rPr>
      <w:sz w:val="28"/>
      <w:szCs w:val="20"/>
    </w:rPr>
  </w:style>
  <w:style w:type="character" w:customStyle="1" w:styleId="a9">
    <w:name w:val="Подзаголовок Знак"/>
    <w:link w:val="a8"/>
    <w:rsid w:val="002E4571"/>
    <w:rPr>
      <w:sz w:val="28"/>
    </w:rPr>
  </w:style>
  <w:style w:type="paragraph" w:styleId="aa">
    <w:name w:val="Body Text"/>
    <w:basedOn w:val="a"/>
    <w:link w:val="ab"/>
    <w:uiPriority w:val="99"/>
    <w:rsid w:val="0083773B"/>
    <w:pPr>
      <w:suppressAutoHyphens/>
      <w:spacing w:after="120"/>
    </w:pPr>
  </w:style>
  <w:style w:type="character" w:customStyle="1" w:styleId="ab">
    <w:name w:val="Основной текст Знак"/>
    <w:link w:val="aa"/>
    <w:uiPriority w:val="99"/>
    <w:rsid w:val="0083773B"/>
    <w:rPr>
      <w:sz w:val="24"/>
      <w:szCs w:val="24"/>
    </w:rPr>
  </w:style>
  <w:style w:type="table" w:styleId="ac">
    <w:name w:val="Table Grid"/>
    <w:basedOn w:val="a1"/>
    <w:uiPriority w:val="59"/>
    <w:rsid w:val="00196B4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c"/>
    <w:uiPriority w:val="59"/>
    <w:rsid w:val="00196B4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2C6DE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2C6DE7"/>
    <w:rPr>
      <w:sz w:val="24"/>
      <w:szCs w:val="24"/>
    </w:rPr>
  </w:style>
  <w:style w:type="paragraph" w:styleId="af">
    <w:name w:val="footer"/>
    <w:basedOn w:val="a"/>
    <w:link w:val="af0"/>
    <w:rsid w:val="002C6DE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2C6DE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280A"/>
    <w:rPr>
      <w:sz w:val="24"/>
      <w:szCs w:val="24"/>
    </w:rPr>
  </w:style>
  <w:style w:type="paragraph" w:styleId="1">
    <w:name w:val="heading 1"/>
    <w:basedOn w:val="a"/>
    <w:link w:val="10"/>
    <w:qFormat/>
    <w:rsid w:val="002E45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2E45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E457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7E10"/>
    <w:rPr>
      <w:rFonts w:ascii="Tahoma" w:hAnsi="Tahoma" w:cs="Tahoma"/>
      <w:sz w:val="16"/>
      <w:szCs w:val="16"/>
    </w:rPr>
  </w:style>
  <w:style w:type="character" w:styleId="a4">
    <w:name w:val="Strong"/>
    <w:uiPriority w:val="22"/>
    <w:qFormat/>
    <w:rsid w:val="007D4661"/>
    <w:rPr>
      <w:b/>
      <w:bCs/>
    </w:rPr>
  </w:style>
  <w:style w:type="paragraph" w:customStyle="1" w:styleId="a5">
    <w:name w:val="Знак Знак"/>
    <w:basedOn w:val="a"/>
    <w:rsid w:val="008F151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2E4571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2E4571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2E4571"/>
    <w:rPr>
      <w:b/>
      <w:bCs/>
      <w:sz w:val="28"/>
      <w:szCs w:val="28"/>
    </w:rPr>
  </w:style>
  <w:style w:type="character" w:customStyle="1" w:styleId="a6">
    <w:name w:val="Название Знак"/>
    <w:link w:val="a7"/>
    <w:rsid w:val="002E4571"/>
    <w:rPr>
      <w:sz w:val="24"/>
      <w:szCs w:val="24"/>
    </w:rPr>
  </w:style>
  <w:style w:type="paragraph" w:styleId="a7">
    <w:name w:val="Title"/>
    <w:basedOn w:val="a"/>
    <w:link w:val="a6"/>
    <w:qFormat/>
    <w:rsid w:val="002E4571"/>
    <w:pPr>
      <w:jc w:val="center"/>
    </w:pPr>
  </w:style>
  <w:style w:type="character" w:customStyle="1" w:styleId="11">
    <w:name w:val="Название Знак1"/>
    <w:rsid w:val="002E457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8">
    <w:name w:val="Subtitle"/>
    <w:basedOn w:val="a"/>
    <w:link w:val="a9"/>
    <w:qFormat/>
    <w:rsid w:val="002E4571"/>
    <w:pPr>
      <w:jc w:val="center"/>
    </w:pPr>
    <w:rPr>
      <w:sz w:val="28"/>
      <w:szCs w:val="20"/>
    </w:rPr>
  </w:style>
  <w:style w:type="character" w:customStyle="1" w:styleId="a9">
    <w:name w:val="Подзаголовок Знак"/>
    <w:link w:val="a8"/>
    <w:rsid w:val="002E4571"/>
    <w:rPr>
      <w:sz w:val="28"/>
    </w:rPr>
  </w:style>
  <w:style w:type="paragraph" w:styleId="aa">
    <w:name w:val="Body Text"/>
    <w:basedOn w:val="a"/>
    <w:link w:val="ab"/>
    <w:uiPriority w:val="99"/>
    <w:rsid w:val="0083773B"/>
    <w:pPr>
      <w:suppressAutoHyphens/>
      <w:spacing w:after="120"/>
    </w:pPr>
  </w:style>
  <w:style w:type="character" w:customStyle="1" w:styleId="ab">
    <w:name w:val="Основной текст Знак"/>
    <w:link w:val="aa"/>
    <w:uiPriority w:val="99"/>
    <w:rsid w:val="0083773B"/>
    <w:rPr>
      <w:sz w:val="24"/>
      <w:szCs w:val="24"/>
    </w:rPr>
  </w:style>
  <w:style w:type="table" w:styleId="ac">
    <w:name w:val="Table Grid"/>
    <w:basedOn w:val="a1"/>
    <w:uiPriority w:val="59"/>
    <w:rsid w:val="00196B4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c"/>
    <w:uiPriority w:val="59"/>
    <w:rsid w:val="00196B4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2C6DE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2C6DE7"/>
    <w:rPr>
      <w:sz w:val="24"/>
      <w:szCs w:val="24"/>
    </w:rPr>
  </w:style>
  <w:style w:type="paragraph" w:styleId="af">
    <w:name w:val="footer"/>
    <w:basedOn w:val="a"/>
    <w:link w:val="af0"/>
    <w:rsid w:val="002C6DE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2C6DE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2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96D63-37EB-4317-AFF4-175B8668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    разрешении          Новоладожским</vt:lpstr>
    </vt:vector>
  </TitlesOfParts>
  <Company>Inc.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    разрешении          Новоладожским</dc:title>
  <dc:creator>Смелова</dc:creator>
  <cp:lastModifiedBy>ZaitsevaN</cp:lastModifiedBy>
  <cp:revision>4</cp:revision>
  <cp:lastPrinted>2022-12-26T12:43:00Z</cp:lastPrinted>
  <dcterms:created xsi:type="dcterms:W3CDTF">2026-07-07T07:03:00Z</dcterms:created>
  <dcterms:modified xsi:type="dcterms:W3CDTF">2026-07-07T07:07:00Z</dcterms:modified>
</cp:coreProperties>
</file>