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C4B" w:rsidRPr="00252C4B" w:rsidRDefault="006B4DAD" w:rsidP="00252C4B">
      <w:pPr>
        <w:autoSpaceDE w:val="0"/>
        <w:autoSpaceDN w:val="0"/>
        <w:adjustRightInd w:val="0"/>
        <w:jc w:val="center"/>
        <w:rPr>
          <w:b/>
          <w:sz w:val="20"/>
          <w:szCs w:val="28"/>
        </w:rPr>
      </w:pPr>
      <w:r>
        <w:rPr>
          <w:smallCaps/>
          <w:noProof/>
          <w:color w:val="000080"/>
          <w:sz w:val="14"/>
        </w:rPr>
        <w:drawing>
          <wp:inline distT="0" distB="0" distL="0" distR="0">
            <wp:extent cx="628650" cy="828675"/>
            <wp:effectExtent l="0" t="0" r="0" b="9525"/>
            <wp:docPr id="1" name="Рисунок 1" descr="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МО~1"/>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628650" cy="828675"/>
                    </a:xfrm>
                    <a:prstGeom prst="rect">
                      <a:avLst/>
                    </a:prstGeom>
                    <a:noFill/>
                    <a:ln>
                      <a:noFill/>
                    </a:ln>
                  </pic:spPr>
                </pic:pic>
              </a:graphicData>
            </a:graphic>
          </wp:inline>
        </w:drawing>
      </w:r>
    </w:p>
    <w:p w:rsidR="00F70161" w:rsidRDefault="00F70161" w:rsidP="00F96C41">
      <w:pPr>
        <w:autoSpaceDE w:val="0"/>
        <w:autoSpaceDN w:val="0"/>
        <w:adjustRightInd w:val="0"/>
        <w:jc w:val="center"/>
        <w:rPr>
          <w:b/>
          <w:sz w:val="28"/>
          <w:szCs w:val="28"/>
        </w:rPr>
      </w:pPr>
    </w:p>
    <w:p w:rsidR="00F70161" w:rsidRDefault="00F70161" w:rsidP="00F96C41">
      <w:pPr>
        <w:autoSpaceDE w:val="0"/>
        <w:autoSpaceDN w:val="0"/>
        <w:adjustRightInd w:val="0"/>
        <w:jc w:val="center"/>
        <w:rPr>
          <w:b/>
          <w:sz w:val="28"/>
          <w:szCs w:val="28"/>
        </w:rPr>
      </w:pPr>
    </w:p>
    <w:p w:rsidR="00E926B2" w:rsidRPr="00E926B2" w:rsidRDefault="00E926B2" w:rsidP="00E62982">
      <w:pPr>
        <w:jc w:val="center"/>
        <w:rPr>
          <w:sz w:val="28"/>
          <w:szCs w:val="28"/>
          <w:lang w:val="x-none" w:eastAsia="x-none"/>
        </w:rPr>
      </w:pPr>
      <w:r w:rsidRPr="00E926B2">
        <w:rPr>
          <w:sz w:val="28"/>
          <w:szCs w:val="28"/>
          <w:lang w:val="x-none" w:eastAsia="x-none"/>
        </w:rPr>
        <w:t>А Д М И Н И С Т Р А Ц И Я</w:t>
      </w:r>
    </w:p>
    <w:p w:rsidR="00E926B2" w:rsidRPr="00E926B2" w:rsidRDefault="00E926B2" w:rsidP="00E62982">
      <w:pPr>
        <w:jc w:val="center"/>
        <w:rPr>
          <w:sz w:val="28"/>
          <w:szCs w:val="28"/>
        </w:rPr>
      </w:pPr>
      <w:r w:rsidRPr="00E926B2">
        <w:rPr>
          <w:sz w:val="28"/>
          <w:szCs w:val="28"/>
        </w:rPr>
        <w:t>Волховского муниципального района</w:t>
      </w:r>
    </w:p>
    <w:p w:rsidR="00E926B2" w:rsidRPr="00E926B2" w:rsidRDefault="00E926B2" w:rsidP="00E62982">
      <w:pPr>
        <w:keepNext/>
        <w:jc w:val="center"/>
        <w:outlineLvl w:val="3"/>
        <w:rPr>
          <w:bCs/>
          <w:sz w:val="28"/>
          <w:szCs w:val="28"/>
        </w:rPr>
      </w:pPr>
      <w:r w:rsidRPr="00E926B2">
        <w:rPr>
          <w:bCs/>
          <w:sz w:val="28"/>
          <w:szCs w:val="28"/>
        </w:rPr>
        <w:t>Ленинградской области</w:t>
      </w:r>
    </w:p>
    <w:p w:rsidR="00E926B2" w:rsidRPr="00E926B2" w:rsidRDefault="00E926B2" w:rsidP="00E62982">
      <w:pPr>
        <w:jc w:val="center"/>
      </w:pPr>
    </w:p>
    <w:p w:rsidR="00E926B2" w:rsidRDefault="00E926B2" w:rsidP="00E62982">
      <w:pPr>
        <w:keepNext/>
        <w:spacing w:line="360" w:lineRule="auto"/>
        <w:jc w:val="center"/>
        <w:outlineLvl w:val="0"/>
        <w:rPr>
          <w:b/>
          <w:sz w:val="28"/>
          <w:szCs w:val="28"/>
        </w:rPr>
      </w:pPr>
      <w:proofErr w:type="gramStart"/>
      <w:r w:rsidRPr="00E926B2">
        <w:rPr>
          <w:b/>
          <w:sz w:val="28"/>
          <w:szCs w:val="28"/>
        </w:rPr>
        <w:t>П</w:t>
      </w:r>
      <w:proofErr w:type="gramEnd"/>
      <w:r w:rsidRPr="00E926B2">
        <w:rPr>
          <w:b/>
          <w:sz w:val="28"/>
          <w:szCs w:val="28"/>
        </w:rPr>
        <w:t xml:space="preserve"> О С Т А Н О В Л Е Н И Е</w:t>
      </w:r>
    </w:p>
    <w:p w:rsidR="00763040" w:rsidRPr="00E926B2" w:rsidRDefault="00763040" w:rsidP="00E62982">
      <w:pPr>
        <w:keepNext/>
        <w:spacing w:line="360" w:lineRule="auto"/>
        <w:jc w:val="center"/>
        <w:outlineLvl w:val="0"/>
        <w:rPr>
          <w:b/>
          <w:sz w:val="28"/>
          <w:szCs w:val="28"/>
        </w:rPr>
      </w:pPr>
    </w:p>
    <w:p w:rsidR="00763040" w:rsidRDefault="00C62DAF" w:rsidP="00C62DAF">
      <w:pPr>
        <w:keepNext/>
        <w:spacing w:line="360" w:lineRule="auto"/>
        <w:jc w:val="center"/>
        <w:outlineLvl w:val="0"/>
        <w:rPr>
          <w:bCs/>
          <w:iCs/>
          <w:sz w:val="28"/>
          <w:szCs w:val="28"/>
          <w:lang w:eastAsia="x-none"/>
        </w:rPr>
      </w:pPr>
      <w:r w:rsidRPr="00096E37">
        <w:rPr>
          <w:bCs/>
          <w:iCs/>
          <w:sz w:val="28"/>
          <w:szCs w:val="28"/>
          <w:lang w:eastAsia="x-none"/>
        </w:rPr>
        <w:t>от</w:t>
      </w:r>
      <w:r w:rsidR="001524FA" w:rsidRPr="00096E37">
        <w:rPr>
          <w:bCs/>
          <w:iCs/>
          <w:sz w:val="28"/>
          <w:szCs w:val="28"/>
          <w:lang w:eastAsia="x-none"/>
        </w:rPr>
        <w:t xml:space="preserve"> </w:t>
      </w:r>
      <w:r w:rsidR="00763040">
        <w:rPr>
          <w:bCs/>
          <w:iCs/>
          <w:sz w:val="28"/>
          <w:szCs w:val="28"/>
          <w:lang w:eastAsia="x-none"/>
        </w:rPr>
        <w:t>07 сентября</w:t>
      </w:r>
      <w:r w:rsidR="00096E37" w:rsidRPr="00096E37">
        <w:rPr>
          <w:bCs/>
          <w:iCs/>
          <w:sz w:val="28"/>
          <w:szCs w:val="28"/>
          <w:lang w:eastAsia="x-none"/>
        </w:rPr>
        <w:t xml:space="preserve"> </w:t>
      </w:r>
      <w:r w:rsidR="005F443E" w:rsidRPr="00096E37">
        <w:rPr>
          <w:bCs/>
          <w:iCs/>
          <w:sz w:val="28"/>
          <w:szCs w:val="28"/>
          <w:lang w:eastAsia="x-none"/>
        </w:rPr>
        <w:t>202</w:t>
      </w:r>
      <w:r w:rsidR="00C23D7A">
        <w:rPr>
          <w:bCs/>
          <w:iCs/>
          <w:sz w:val="28"/>
          <w:szCs w:val="28"/>
          <w:lang w:eastAsia="x-none"/>
        </w:rPr>
        <w:t>6</w:t>
      </w:r>
      <w:r w:rsidR="005F443E" w:rsidRPr="00096E37">
        <w:rPr>
          <w:bCs/>
          <w:iCs/>
          <w:sz w:val="28"/>
          <w:szCs w:val="28"/>
          <w:lang w:eastAsia="x-none"/>
        </w:rPr>
        <w:t xml:space="preserve"> г.</w:t>
      </w:r>
      <w:r w:rsidR="00DE11C5">
        <w:rPr>
          <w:bCs/>
          <w:iCs/>
          <w:sz w:val="28"/>
          <w:szCs w:val="28"/>
          <w:lang w:eastAsia="x-none"/>
        </w:rPr>
        <w:t xml:space="preserve"> </w:t>
      </w:r>
      <w:r w:rsidR="001524FA" w:rsidRPr="00096E37">
        <w:rPr>
          <w:bCs/>
          <w:iCs/>
          <w:sz w:val="28"/>
          <w:szCs w:val="28"/>
          <w:lang w:eastAsia="x-none"/>
        </w:rPr>
        <w:t xml:space="preserve">                                                                                 </w:t>
      </w:r>
      <w:r w:rsidR="00E926B2" w:rsidRPr="00096E37">
        <w:rPr>
          <w:bCs/>
          <w:iCs/>
          <w:sz w:val="28"/>
          <w:szCs w:val="28"/>
          <w:lang w:val="x-none" w:eastAsia="x-none"/>
        </w:rPr>
        <w:t xml:space="preserve">№ </w:t>
      </w:r>
      <w:r w:rsidR="00763040">
        <w:rPr>
          <w:bCs/>
          <w:iCs/>
          <w:sz w:val="28"/>
          <w:szCs w:val="28"/>
          <w:lang w:eastAsia="x-none"/>
        </w:rPr>
        <w:t>3000</w:t>
      </w:r>
    </w:p>
    <w:p w:rsidR="00E926B2" w:rsidRDefault="00E926B2" w:rsidP="00C62DAF">
      <w:pPr>
        <w:keepNext/>
        <w:spacing w:line="360" w:lineRule="auto"/>
        <w:jc w:val="center"/>
        <w:outlineLvl w:val="0"/>
        <w:rPr>
          <w:sz w:val="28"/>
          <w:szCs w:val="28"/>
        </w:rPr>
      </w:pPr>
      <w:r w:rsidRPr="00E926B2">
        <w:rPr>
          <w:sz w:val="28"/>
          <w:szCs w:val="28"/>
        </w:rPr>
        <w:t>Волхов</w:t>
      </w:r>
    </w:p>
    <w:p w:rsidR="001F56F4" w:rsidRPr="00E926B2" w:rsidRDefault="001F56F4" w:rsidP="00F96C41">
      <w:pPr>
        <w:autoSpaceDE w:val="0"/>
        <w:autoSpaceDN w:val="0"/>
        <w:adjustRightInd w:val="0"/>
        <w:ind w:firstLine="540"/>
        <w:rPr>
          <w:sz w:val="28"/>
          <w:szCs w:val="28"/>
        </w:rPr>
      </w:pPr>
    </w:p>
    <w:p w:rsidR="00AB7E54" w:rsidRDefault="008B3ABB" w:rsidP="00B315BC">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 </w:t>
      </w:r>
      <w:r w:rsidR="001F56F4">
        <w:rPr>
          <w:rFonts w:ascii="Times New Roman" w:hAnsi="Times New Roman"/>
          <w:sz w:val="28"/>
          <w:szCs w:val="28"/>
        </w:rPr>
        <w:t>О</w:t>
      </w:r>
      <w:r w:rsidR="00021BDF">
        <w:rPr>
          <w:rFonts w:ascii="Times New Roman" w:hAnsi="Times New Roman"/>
          <w:sz w:val="28"/>
          <w:szCs w:val="28"/>
        </w:rPr>
        <w:t xml:space="preserve">б утверждении </w:t>
      </w:r>
      <w:r w:rsidR="000D0849">
        <w:rPr>
          <w:rFonts w:ascii="Times New Roman" w:hAnsi="Times New Roman"/>
          <w:sz w:val="28"/>
          <w:szCs w:val="28"/>
        </w:rPr>
        <w:t>п</w:t>
      </w:r>
      <w:r w:rsidR="00021BDF" w:rsidRPr="00F70161">
        <w:rPr>
          <w:rFonts w:ascii="Times New Roman" w:hAnsi="Times New Roman"/>
          <w:sz w:val="28"/>
          <w:szCs w:val="28"/>
        </w:rPr>
        <w:t xml:space="preserve">орядка </w:t>
      </w:r>
      <w:r w:rsidR="00934B99">
        <w:rPr>
          <w:rFonts w:ascii="Times New Roman" w:hAnsi="Times New Roman"/>
          <w:sz w:val="28"/>
          <w:szCs w:val="28"/>
        </w:rPr>
        <w:t xml:space="preserve">предоставления </w:t>
      </w:r>
    </w:p>
    <w:p w:rsidR="00AB7E54" w:rsidRDefault="00021BDF" w:rsidP="00F96C41">
      <w:pPr>
        <w:pStyle w:val="30"/>
        <w:shd w:val="clear" w:color="auto" w:fill="auto"/>
        <w:spacing w:before="0" w:line="240" w:lineRule="auto"/>
        <w:rPr>
          <w:rFonts w:ascii="Times New Roman" w:hAnsi="Times New Roman"/>
          <w:sz w:val="28"/>
          <w:szCs w:val="28"/>
        </w:rPr>
      </w:pPr>
      <w:r w:rsidRPr="005A6C99">
        <w:rPr>
          <w:rFonts w:ascii="Times New Roman" w:hAnsi="Times New Roman"/>
          <w:sz w:val="28"/>
          <w:szCs w:val="28"/>
        </w:rPr>
        <w:t xml:space="preserve">субсидий </w:t>
      </w:r>
      <w:r w:rsidR="00D13E0D">
        <w:rPr>
          <w:rFonts w:ascii="Times New Roman" w:hAnsi="Times New Roman"/>
          <w:sz w:val="28"/>
          <w:szCs w:val="28"/>
        </w:rPr>
        <w:t>из бюджета</w:t>
      </w:r>
    </w:p>
    <w:p w:rsidR="00D13E0D" w:rsidRDefault="00D13E0D"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Волховского муниципального района</w:t>
      </w:r>
    </w:p>
    <w:p w:rsidR="00061A0B" w:rsidRDefault="005F49B3" w:rsidP="00F96C41">
      <w:pPr>
        <w:pStyle w:val="30"/>
        <w:shd w:val="clear" w:color="auto" w:fill="auto"/>
        <w:spacing w:before="0" w:line="240" w:lineRule="auto"/>
        <w:rPr>
          <w:rFonts w:ascii="Times New Roman" w:hAnsi="Times New Roman"/>
          <w:sz w:val="28"/>
          <w:szCs w:val="28"/>
        </w:rPr>
      </w:pPr>
      <w:r w:rsidRPr="005F49B3">
        <w:rPr>
          <w:rFonts w:ascii="Times New Roman" w:hAnsi="Times New Roman"/>
          <w:sz w:val="28"/>
          <w:szCs w:val="28"/>
        </w:rPr>
        <w:t>субъектам малого и среднего предпринимательства</w:t>
      </w:r>
      <w:r w:rsidR="00AB7E54">
        <w:rPr>
          <w:rFonts w:ascii="Times New Roman" w:hAnsi="Times New Roman"/>
          <w:sz w:val="28"/>
          <w:szCs w:val="28"/>
        </w:rPr>
        <w:t>,</w:t>
      </w:r>
    </w:p>
    <w:p w:rsidR="008B3ABB" w:rsidRDefault="00061A0B" w:rsidP="00F96C41">
      <w:pPr>
        <w:pStyle w:val="30"/>
        <w:shd w:val="clear" w:color="auto" w:fill="auto"/>
        <w:spacing w:before="0" w:line="240" w:lineRule="auto"/>
        <w:rPr>
          <w:rFonts w:ascii="Times New Roman" w:hAnsi="Times New Roman"/>
          <w:sz w:val="28"/>
          <w:szCs w:val="28"/>
        </w:rPr>
      </w:pPr>
      <w:proofErr w:type="gramStart"/>
      <w:r>
        <w:rPr>
          <w:rFonts w:ascii="Times New Roman" w:hAnsi="Times New Roman"/>
          <w:sz w:val="28"/>
          <w:szCs w:val="28"/>
        </w:rPr>
        <w:t>осуществляющи</w:t>
      </w:r>
      <w:r w:rsidR="00926C2A">
        <w:rPr>
          <w:rFonts w:ascii="Times New Roman" w:hAnsi="Times New Roman"/>
          <w:sz w:val="28"/>
          <w:szCs w:val="28"/>
        </w:rPr>
        <w:t>м</w:t>
      </w:r>
      <w:proofErr w:type="gramEnd"/>
      <w:r>
        <w:rPr>
          <w:rFonts w:ascii="Times New Roman" w:hAnsi="Times New Roman"/>
          <w:sz w:val="28"/>
          <w:szCs w:val="28"/>
        </w:rPr>
        <w:t xml:space="preserve"> деятельность </w:t>
      </w:r>
    </w:p>
    <w:p w:rsidR="008B3ABB" w:rsidRDefault="008B3ABB"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 в области</w:t>
      </w:r>
      <w:r w:rsidR="00AB7E54">
        <w:rPr>
          <w:rFonts w:ascii="Times New Roman" w:hAnsi="Times New Roman"/>
          <w:sz w:val="28"/>
          <w:szCs w:val="28"/>
        </w:rPr>
        <w:t xml:space="preserve"> ремесленной деятельности</w:t>
      </w:r>
    </w:p>
    <w:p w:rsidR="008B3ABB" w:rsidRDefault="008B3ABB"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 в рамках реализации муниципальной программы </w:t>
      </w:r>
    </w:p>
    <w:p w:rsidR="00AB7E54" w:rsidRDefault="008B3ABB"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Волховского муниципального района</w:t>
      </w:r>
    </w:p>
    <w:p w:rsidR="00AB7E54" w:rsidRDefault="00432E3C"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w:t>
      </w:r>
      <w:r w:rsidR="008B3ABB" w:rsidRPr="008B3ABB">
        <w:rPr>
          <w:rFonts w:ascii="Times New Roman" w:hAnsi="Times New Roman"/>
          <w:sz w:val="28"/>
          <w:szCs w:val="28"/>
        </w:rPr>
        <w:t xml:space="preserve">Развитие малого, среднего бизнеса </w:t>
      </w:r>
    </w:p>
    <w:p w:rsidR="008B3ABB" w:rsidRDefault="008B3ABB" w:rsidP="00F96C41">
      <w:pPr>
        <w:pStyle w:val="30"/>
        <w:shd w:val="clear" w:color="auto" w:fill="auto"/>
        <w:spacing w:before="0" w:line="240" w:lineRule="auto"/>
        <w:rPr>
          <w:rFonts w:ascii="Times New Roman" w:hAnsi="Times New Roman"/>
          <w:sz w:val="28"/>
          <w:szCs w:val="28"/>
        </w:rPr>
      </w:pPr>
      <w:r w:rsidRPr="008B3ABB">
        <w:rPr>
          <w:rFonts w:ascii="Times New Roman" w:hAnsi="Times New Roman"/>
          <w:sz w:val="28"/>
          <w:szCs w:val="28"/>
        </w:rPr>
        <w:t xml:space="preserve">и потребительского рынка </w:t>
      </w:r>
    </w:p>
    <w:p w:rsidR="008B3ABB" w:rsidRDefault="008B3ABB" w:rsidP="00F96C41">
      <w:pPr>
        <w:pStyle w:val="30"/>
        <w:shd w:val="clear" w:color="auto" w:fill="auto"/>
        <w:spacing w:before="0" w:line="240" w:lineRule="auto"/>
        <w:rPr>
          <w:rFonts w:ascii="Times New Roman" w:hAnsi="Times New Roman"/>
          <w:sz w:val="28"/>
          <w:szCs w:val="28"/>
        </w:rPr>
      </w:pPr>
      <w:r w:rsidRPr="008B3ABB">
        <w:rPr>
          <w:rFonts w:ascii="Times New Roman" w:hAnsi="Times New Roman"/>
          <w:sz w:val="28"/>
          <w:szCs w:val="28"/>
        </w:rPr>
        <w:t>Волховского муниципального района</w:t>
      </w:r>
      <w:r w:rsidR="00432E3C">
        <w:rPr>
          <w:rFonts w:ascii="Times New Roman" w:hAnsi="Times New Roman"/>
          <w:sz w:val="28"/>
          <w:szCs w:val="28"/>
        </w:rPr>
        <w:t>»</w:t>
      </w:r>
    </w:p>
    <w:p w:rsidR="005F49B3" w:rsidRPr="005F49B3" w:rsidRDefault="005F49B3" w:rsidP="00F96C41">
      <w:pPr>
        <w:pStyle w:val="30"/>
        <w:shd w:val="clear" w:color="auto" w:fill="auto"/>
        <w:spacing w:before="0" w:line="240" w:lineRule="auto"/>
        <w:rPr>
          <w:rFonts w:ascii="Times New Roman" w:hAnsi="Times New Roman"/>
          <w:sz w:val="28"/>
          <w:szCs w:val="28"/>
        </w:rPr>
      </w:pPr>
    </w:p>
    <w:p w:rsidR="00EF3F15" w:rsidRPr="00F70161" w:rsidRDefault="00EF3F15" w:rsidP="003A06F6">
      <w:pPr>
        <w:autoSpaceDE w:val="0"/>
        <w:autoSpaceDN w:val="0"/>
        <w:adjustRightInd w:val="0"/>
        <w:ind w:firstLine="709"/>
        <w:jc w:val="both"/>
        <w:rPr>
          <w:color w:val="000000"/>
          <w:sz w:val="28"/>
          <w:szCs w:val="28"/>
        </w:rPr>
      </w:pPr>
      <w:proofErr w:type="gramStart"/>
      <w:r w:rsidRPr="00C564DC">
        <w:rPr>
          <w:bCs/>
          <w:sz w:val="28"/>
          <w:szCs w:val="28"/>
        </w:rPr>
        <w:t>В соответствии со статьей 78 Бюджетного кодекса Российской Федерации,</w:t>
      </w:r>
      <w:r w:rsidR="006E79DF" w:rsidRPr="006E79DF">
        <w:rPr>
          <w:sz w:val="28"/>
        </w:rPr>
        <w:t xml:space="preserve"> </w:t>
      </w:r>
      <w:r w:rsidR="006E79DF" w:rsidRPr="00B1742E">
        <w:rPr>
          <w:sz w:val="28"/>
        </w:rPr>
        <w:t>Федеральн</w:t>
      </w:r>
      <w:r w:rsidR="006E79DF">
        <w:rPr>
          <w:sz w:val="28"/>
        </w:rPr>
        <w:t>ым</w:t>
      </w:r>
      <w:r w:rsidR="006E79DF" w:rsidRPr="00B1742E">
        <w:rPr>
          <w:sz w:val="28"/>
        </w:rPr>
        <w:t xml:space="preserve"> закон</w:t>
      </w:r>
      <w:r w:rsidR="006E79DF">
        <w:rPr>
          <w:sz w:val="28"/>
        </w:rPr>
        <w:t>ом</w:t>
      </w:r>
      <w:r w:rsidR="006E79DF" w:rsidRPr="00B1742E">
        <w:rPr>
          <w:sz w:val="28"/>
        </w:rPr>
        <w:t xml:space="preserve"> от 24 июля 2007 года </w:t>
      </w:r>
      <w:r w:rsidR="006E79DF">
        <w:rPr>
          <w:sz w:val="28"/>
        </w:rPr>
        <w:t>№</w:t>
      </w:r>
      <w:r w:rsidR="006E79DF" w:rsidRPr="00B1742E">
        <w:rPr>
          <w:sz w:val="28"/>
        </w:rPr>
        <w:t xml:space="preserve"> 209-ФЗ </w:t>
      </w:r>
      <w:r w:rsidR="00432E3C">
        <w:rPr>
          <w:sz w:val="28"/>
        </w:rPr>
        <w:t>«</w:t>
      </w:r>
      <w:r w:rsidR="006E79DF" w:rsidRPr="00B1742E">
        <w:rPr>
          <w:sz w:val="28"/>
        </w:rPr>
        <w:t>О развитии малого и среднего предприн</w:t>
      </w:r>
      <w:r w:rsidR="006E79DF">
        <w:rPr>
          <w:sz w:val="28"/>
        </w:rPr>
        <w:t xml:space="preserve">имательства </w:t>
      </w:r>
      <w:r w:rsidR="006E79DF" w:rsidRPr="00B1742E">
        <w:rPr>
          <w:sz w:val="28"/>
        </w:rPr>
        <w:t>в</w:t>
      </w:r>
      <w:r w:rsidR="006E79DF">
        <w:rPr>
          <w:sz w:val="28"/>
        </w:rPr>
        <w:t xml:space="preserve"> </w:t>
      </w:r>
      <w:r w:rsidR="006E79DF" w:rsidRPr="00B1742E">
        <w:rPr>
          <w:sz w:val="28"/>
        </w:rPr>
        <w:t>Российской Федерации</w:t>
      </w:r>
      <w:r w:rsidR="00432E3C">
        <w:rPr>
          <w:sz w:val="28"/>
        </w:rPr>
        <w:t>»</w:t>
      </w:r>
      <w:r w:rsidR="006E79DF">
        <w:rPr>
          <w:sz w:val="28"/>
        </w:rPr>
        <w:t>,</w:t>
      </w:r>
      <w:r w:rsidRPr="00C564DC">
        <w:rPr>
          <w:bCs/>
          <w:sz w:val="28"/>
          <w:szCs w:val="28"/>
        </w:rPr>
        <w:t xml:space="preserve"> </w:t>
      </w:r>
      <w:r w:rsidR="002F19EE">
        <w:rPr>
          <w:sz w:val="28"/>
          <w:szCs w:val="28"/>
        </w:rPr>
        <w:t>п</w:t>
      </w:r>
      <w:r w:rsidR="002F19EE" w:rsidRPr="009D06A7">
        <w:rPr>
          <w:sz w:val="28"/>
          <w:szCs w:val="28"/>
        </w:rPr>
        <w:t>остановлением Правительства Российской Федерации от</w:t>
      </w:r>
      <w:r w:rsidR="001524FA">
        <w:rPr>
          <w:sz w:val="28"/>
          <w:szCs w:val="28"/>
        </w:rPr>
        <w:t xml:space="preserve"> </w:t>
      </w:r>
      <w:r w:rsidR="00870EAF">
        <w:rPr>
          <w:sz w:val="28"/>
          <w:szCs w:val="28"/>
        </w:rPr>
        <w:t>25 окт</w:t>
      </w:r>
      <w:r w:rsidR="002F19EE" w:rsidRPr="009D06A7">
        <w:rPr>
          <w:sz w:val="28"/>
          <w:szCs w:val="28"/>
        </w:rPr>
        <w:t xml:space="preserve">ября 2023 года № 1782 </w:t>
      </w:r>
      <w:r w:rsidR="00432E3C">
        <w:rPr>
          <w:sz w:val="28"/>
          <w:szCs w:val="28"/>
        </w:rPr>
        <w:t>«</w:t>
      </w:r>
      <w:r w:rsidR="00A300F3">
        <w:rPr>
          <w:sz w:val="28"/>
          <w:szCs w:val="28"/>
        </w:rPr>
        <w:t>О</w:t>
      </w:r>
      <w:r w:rsidR="00A300F3" w:rsidRPr="00296745">
        <w:rPr>
          <w:sz w:val="28"/>
          <w:szCs w:val="28"/>
        </w:rPr>
        <w:t>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w:t>
      </w:r>
      <w:proofErr w:type="gramEnd"/>
      <w:r w:rsidR="00A300F3" w:rsidRPr="00296745">
        <w:rPr>
          <w:sz w:val="28"/>
          <w:szCs w:val="28"/>
        </w:rPr>
        <w:t xml:space="preserve"> </w:t>
      </w:r>
      <w:proofErr w:type="gramStart"/>
      <w:r w:rsidR="00A300F3" w:rsidRPr="00296745">
        <w:rPr>
          <w:sz w:val="28"/>
          <w:szCs w:val="28"/>
        </w:rPr>
        <w:t>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00432E3C">
        <w:rPr>
          <w:sz w:val="28"/>
          <w:szCs w:val="28"/>
        </w:rPr>
        <w:t>»</w:t>
      </w:r>
      <w:r w:rsidRPr="00C564DC">
        <w:rPr>
          <w:bCs/>
          <w:sz w:val="28"/>
          <w:szCs w:val="28"/>
        </w:rPr>
        <w:t xml:space="preserve">, </w:t>
      </w:r>
      <w:r w:rsidR="00B758E0">
        <w:rPr>
          <w:sz w:val="28"/>
          <w:szCs w:val="28"/>
        </w:rPr>
        <w:t xml:space="preserve">частью 1 статьи 29, </w:t>
      </w:r>
      <w:r w:rsidRPr="00C564DC">
        <w:rPr>
          <w:bCs/>
          <w:sz w:val="28"/>
          <w:szCs w:val="28"/>
        </w:rPr>
        <w:t>пунктом 13 части 1 статьи 32 Устава Волховского муниципального района</w:t>
      </w:r>
      <w:r w:rsidRPr="00C564DC">
        <w:rPr>
          <w:color w:val="000000"/>
          <w:sz w:val="28"/>
          <w:szCs w:val="28"/>
        </w:rPr>
        <w:t xml:space="preserve"> и</w:t>
      </w:r>
      <w:r>
        <w:rPr>
          <w:color w:val="000000"/>
          <w:sz w:val="28"/>
          <w:szCs w:val="28"/>
        </w:rPr>
        <w:t xml:space="preserve"> в </w:t>
      </w:r>
      <w:r w:rsidRPr="00F70161">
        <w:rPr>
          <w:color w:val="000000"/>
          <w:sz w:val="28"/>
          <w:szCs w:val="28"/>
        </w:rPr>
        <w:t>целях</w:t>
      </w:r>
      <w:r>
        <w:rPr>
          <w:color w:val="000000"/>
          <w:sz w:val="28"/>
          <w:szCs w:val="28"/>
        </w:rPr>
        <w:t xml:space="preserve"> реализации постановления администрации Волховского муниципального района </w:t>
      </w:r>
      <w:r w:rsidRPr="001B301F">
        <w:rPr>
          <w:sz w:val="28"/>
        </w:rPr>
        <w:t>от 03 декабря</w:t>
      </w:r>
      <w:r>
        <w:rPr>
          <w:sz w:val="28"/>
        </w:rPr>
        <w:t xml:space="preserve"> </w:t>
      </w:r>
      <w:r w:rsidRPr="001B301F">
        <w:rPr>
          <w:sz w:val="28"/>
        </w:rPr>
        <w:t>2018</w:t>
      </w:r>
      <w:r>
        <w:rPr>
          <w:sz w:val="28"/>
        </w:rPr>
        <w:t xml:space="preserve"> </w:t>
      </w:r>
      <w:r w:rsidRPr="001B301F">
        <w:rPr>
          <w:sz w:val="28"/>
        </w:rPr>
        <w:t>года № 3341</w:t>
      </w:r>
      <w:r>
        <w:rPr>
          <w:sz w:val="28"/>
        </w:rPr>
        <w:t xml:space="preserve"> </w:t>
      </w:r>
      <w:r w:rsidR="00432E3C">
        <w:rPr>
          <w:sz w:val="28"/>
        </w:rPr>
        <w:t>«</w:t>
      </w:r>
      <w:r>
        <w:rPr>
          <w:sz w:val="28"/>
        </w:rPr>
        <w:t xml:space="preserve">Об утверждении </w:t>
      </w:r>
      <w:r w:rsidRPr="001B301F">
        <w:rPr>
          <w:sz w:val="28"/>
          <w:szCs w:val="28"/>
        </w:rPr>
        <w:t xml:space="preserve">муниципальной программы Волховского муниципального района </w:t>
      </w:r>
      <w:r w:rsidR="00432E3C">
        <w:rPr>
          <w:sz w:val="28"/>
          <w:szCs w:val="28"/>
        </w:rPr>
        <w:t>«</w:t>
      </w:r>
      <w:r w:rsidRPr="001B301F">
        <w:rPr>
          <w:sz w:val="28"/>
          <w:szCs w:val="28"/>
        </w:rPr>
        <w:t>Развитие</w:t>
      </w:r>
      <w:proofErr w:type="gramEnd"/>
      <w:r w:rsidRPr="001B301F">
        <w:rPr>
          <w:sz w:val="28"/>
          <w:szCs w:val="28"/>
        </w:rPr>
        <w:t xml:space="preserve"> малого, среднего бизнеса и потребительского рынка Волховского муниципального района</w:t>
      </w:r>
      <w:r w:rsidR="00432E3C">
        <w:rPr>
          <w:sz w:val="28"/>
          <w:szCs w:val="28"/>
        </w:rPr>
        <w:t>»</w:t>
      </w:r>
      <w:r w:rsidR="00B62C93">
        <w:rPr>
          <w:sz w:val="28"/>
          <w:szCs w:val="28"/>
        </w:rPr>
        <w:t xml:space="preserve">, </w:t>
      </w:r>
      <w:proofErr w:type="gramStart"/>
      <w:r w:rsidRPr="00F70161">
        <w:rPr>
          <w:color w:val="000000"/>
          <w:sz w:val="28"/>
          <w:szCs w:val="28"/>
        </w:rPr>
        <w:t>п</w:t>
      </w:r>
      <w:proofErr w:type="gramEnd"/>
      <w:r w:rsidRPr="00F70161">
        <w:rPr>
          <w:color w:val="000000"/>
          <w:sz w:val="28"/>
          <w:szCs w:val="28"/>
        </w:rPr>
        <w:t xml:space="preserve"> о с т а н о в л я ю:</w:t>
      </w:r>
    </w:p>
    <w:p w:rsidR="008B3ABB" w:rsidRPr="008B3ABB" w:rsidRDefault="008B3ABB" w:rsidP="00E100EC">
      <w:pPr>
        <w:pStyle w:val="30"/>
        <w:numPr>
          <w:ilvl w:val="0"/>
          <w:numId w:val="23"/>
        </w:numPr>
        <w:shd w:val="clear" w:color="auto" w:fill="auto"/>
        <w:spacing w:before="0" w:line="240" w:lineRule="auto"/>
        <w:ind w:left="0" w:firstLine="709"/>
        <w:jc w:val="both"/>
        <w:rPr>
          <w:rFonts w:ascii="Times New Roman" w:hAnsi="Times New Roman"/>
          <w:b w:val="0"/>
          <w:sz w:val="28"/>
          <w:szCs w:val="28"/>
        </w:rPr>
      </w:pPr>
      <w:r w:rsidRPr="008B3ABB">
        <w:rPr>
          <w:rFonts w:ascii="Times New Roman" w:hAnsi="Times New Roman"/>
          <w:b w:val="0"/>
          <w:sz w:val="28"/>
          <w:szCs w:val="28"/>
        </w:rPr>
        <w:lastRenderedPageBreak/>
        <w:t>Утвердить поряд</w:t>
      </w:r>
      <w:r>
        <w:rPr>
          <w:rFonts w:ascii="Times New Roman" w:hAnsi="Times New Roman"/>
          <w:b w:val="0"/>
          <w:sz w:val="28"/>
          <w:szCs w:val="28"/>
        </w:rPr>
        <w:t>о</w:t>
      </w:r>
      <w:r w:rsidRPr="008B3ABB">
        <w:rPr>
          <w:rFonts w:ascii="Times New Roman" w:hAnsi="Times New Roman"/>
          <w:b w:val="0"/>
          <w:sz w:val="28"/>
          <w:szCs w:val="28"/>
        </w:rPr>
        <w:t>к предоставления субсидий из бюджета Волховского муниципального района субъектам малого и среднего предпринимательства</w:t>
      </w:r>
      <w:r w:rsidR="00061A0B">
        <w:rPr>
          <w:rFonts w:ascii="Times New Roman" w:hAnsi="Times New Roman"/>
          <w:b w:val="0"/>
          <w:sz w:val="28"/>
          <w:szCs w:val="28"/>
        </w:rPr>
        <w:t>, осуществляющим деятельность</w:t>
      </w:r>
      <w:r w:rsidR="00B62C93">
        <w:rPr>
          <w:rFonts w:ascii="Times New Roman" w:hAnsi="Times New Roman"/>
          <w:b w:val="0"/>
          <w:sz w:val="28"/>
          <w:szCs w:val="28"/>
        </w:rPr>
        <w:t xml:space="preserve"> </w:t>
      </w:r>
      <w:r w:rsidRPr="008B3ABB">
        <w:rPr>
          <w:rFonts w:ascii="Times New Roman" w:hAnsi="Times New Roman"/>
          <w:b w:val="0"/>
          <w:sz w:val="28"/>
          <w:szCs w:val="28"/>
        </w:rPr>
        <w:t>в</w:t>
      </w:r>
      <w:r w:rsidR="00B62C93">
        <w:rPr>
          <w:rFonts w:ascii="Times New Roman" w:hAnsi="Times New Roman"/>
          <w:b w:val="0"/>
          <w:sz w:val="28"/>
          <w:szCs w:val="28"/>
        </w:rPr>
        <w:t xml:space="preserve"> </w:t>
      </w:r>
      <w:r w:rsidRPr="008B3ABB">
        <w:rPr>
          <w:rFonts w:ascii="Times New Roman" w:hAnsi="Times New Roman"/>
          <w:b w:val="0"/>
          <w:sz w:val="28"/>
          <w:szCs w:val="28"/>
        </w:rPr>
        <w:t xml:space="preserve">области ремесленной </w:t>
      </w:r>
      <w:r w:rsidR="00AB7E54" w:rsidRPr="008B3ABB">
        <w:rPr>
          <w:rFonts w:ascii="Times New Roman" w:hAnsi="Times New Roman"/>
          <w:b w:val="0"/>
          <w:sz w:val="28"/>
          <w:szCs w:val="28"/>
        </w:rPr>
        <w:t>деятельности</w:t>
      </w:r>
      <w:r w:rsidR="00432E3C">
        <w:rPr>
          <w:rFonts w:ascii="Times New Roman" w:hAnsi="Times New Roman"/>
          <w:b w:val="0"/>
          <w:sz w:val="28"/>
          <w:szCs w:val="28"/>
        </w:rPr>
        <w:t>»</w:t>
      </w:r>
      <w:r w:rsidR="00AB7E54">
        <w:rPr>
          <w:rFonts w:ascii="Times New Roman" w:hAnsi="Times New Roman"/>
          <w:b w:val="0"/>
          <w:sz w:val="28"/>
          <w:szCs w:val="28"/>
        </w:rPr>
        <w:t xml:space="preserve"> </w:t>
      </w:r>
      <w:r w:rsidR="00AB7E54" w:rsidRPr="008B3ABB">
        <w:rPr>
          <w:rFonts w:ascii="Times New Roman" w:hAnsi="Times New Roman"/>
          <w:b w:val="0"/>
          <w:sz w:val="28"/>
          <w:szCs w:val="28"/>
        </w:rPr>
        <w:t>в</w:t>
      </w:r>
      <w:r w:rsidRPr="008B3ABB">
        <w:rPr>
          <w:rFonts w:ascii="Times New Roman" w:hAnsi="Times New Roman"/>
          <w:b w:val="0"/>
          <w:sz w:val="28"/>
          <w:szCs w:val="28"/>
        </w:rPr>
        <w:t xml:space="preserve"> рамках реализации муниципальной программы Волховского муниципального района </w:t>
      </w:r>
      <w:r w:rsidR="00432E3C">
        <w:rPr>
          <w:rFonts w:ascii="Times New Roman" w:hAnsi="Times New Roman"/>
          <w:b w:val="0"/>
          <w:sz w:val="28"/>
          <w:szCs w:val="28"/>
        </w:rPr>
        <w:t>«</w:t>
      </w:r>
      <w:r w:rsidRPr="008B3ABB">
        <w:rPr>
          <w:rFonts w:ascii="Times New Roman" w:hAnsi="Times New Roman"/>
          <w:b w:val="0"/>
          <w:sz w:val="28"/>
          <w:szCs w:val="28"/>
        </w:rPr>
        <w:t>Развитие малого, среднего бизнеса и потребительского рынка Волховского муниципального района</w:t>
      </w:r>
      <w:r w:rsidR="00432E3C">
        <w:rPr>
          <w:rFonts w:ascii="Times New Roman" w:hAnsi="Times New Roman"/>
          <w:b w:val="0"/>
          <w:sz w:val="28"/>
          <w:szCs w:val="28"/>
        </w:rPr>
        <w:t>»</w:t>
      </w:r>
      <w:r w:rsidR="00A300F3">
        <w:rPr>
          <w:rFonts w:ascii="Times New Roman" w:hAnsi="Times New Roman"/>
          <w:b w:val="0"/>
          <w:sz w:val="28"/>
          <w:szCs w:val="28"/>
        </w:rPr>
        <w:t>.</w:t>
      </w:r>
    </w:p>
    <w:p w:rsidR="00C23D7A" w:rsidRPr="00A300F3" w:rsidRDefault="00AB7E54" w:rsidP="00A300F3">
      <w:pPr>
        <w:pStyle w:val="30"/>
        <w:numPr>
          <w:ilvl w:val="0"/>
          <w:numId w:val="23"/>
        </w:numPr>
        <w:shd w:val="clear" w:color="auto" w:fill="auto"/>
        <w:spacing w:before="0" w:line="240" w:lineRule="auto"/>
        <w:ind w:left="0" w:firstLine="708"/>
        <w:jc w:val="both"/>
        <w:rPr>
          <w:rFonts w:ascii="Times New Roman" w:hAnsi="Times New Roman"/>
          <w:b w:val="0"/>
          <w:color w:val="000000"/>
          <w:sz w:val="28"/>
          <w:szCs w:val="28"/>
        </w:rPr>
      </w:pPr>
      <w:proofErr w:type="gramStart"/>
      <w:r w:rsidRPr="00A300F3">
        <w:rPr>
          <w:rFonts w:ascii="Times New Roman" w:hAnsi="Times New Roman"/>
          <w:b w:val="0"/>
          <w:bCs w:val="0"/>
          <w:iCs/>
          <w:sz w:val="28"/>
          <w:szCs w:val="28"/>
        </w:rPr>
        <w:t>Признать утратившим</w:t>
      </w:r>
      <w:r w:rsidR="002F19EE" w:rsidRPr="00A300F3">
        <w:rPr>
          <w:rFonts w:ascii="Times New Roman" w:hAnsi="Times New Roman"/>
          <w:b w:val="0"/>
          <w:bCs w:val="0"/>
          <w:iCs/>
          <w:sz w:val="28"/>
          <w:szCs w:val="28"/>
        </w:rPr>
        <w:t xml:space="preserve"> силу </w:t>
      </w:r>
      <w:r w:rsidR="00C23D7A" w:rsidRPr="00A300F3">
        <w:rPr>
          <w:rFonts w:ascii="Times New Roman" w:hAnsi="Times New Roman"/>
          <w:b w:val="0"/>
          <w:color w:val="000000"/>
          <w:sz w:val="28"/>
          <w:szCs w:val="28"/>
        </w:rPr>
        <w:t>постановление администрации Волховского муниципального района от 11</w:t>
      </w:r>
      <w:r w:rsidR="00B62C93">
        <w:rPr>
          <w:rFonts w:ascii="Times New Roman" w:hAnsi="Times New Roman"/>
          <w:b w:val="0"/>
          <w:color w:val="000000"/>
          <w:sz w:val="28"/>
          <w:szCs w:val="28"/>
        </w:rPr>
        <w:t xml:space="preserve"> </w:t>
      </w:r>
      <w:r w:rsidR="00C23D7A" w:rsidRPr="00A300F3">
        <w:rPr>
          <w:rFonts w:ascii="Times New Roman" w:hAnsi="Times New Roman"/>
          <w:b w:val="0"/>
          <w:color w:val="000000"/>
          <w:sz w:val="28"/>
          <w:szCs w:val="28"/>
        </w:rPr>
        <w:t xml:space="preserve">ноября 2025 года № 4088 </w:t>
      </w:r>
      <w:r w:rsidR="00432E3C" w:rsidRPr="00A300F3">
        <w:rPr>
          <w:rFonts w:ascii="Times New Roman" w:hAnsi="Times New Roman"/>
          <w:b w:val="0"/>
          <w:color w:val="000000"/>
          <w:sz w:val="28"/>
          <w:szCs w:val="28"/>
        </w:rPr>
        <w:t>«</w:t>
      </w:r>
      <w:r w:rsidR="00C23D7A" w:rsidRPr="00A300F3">
        <w:rPr>
          <w:rFonts w:ascii="Times New Roman" w:hAnsi="Times New Roman"/>
          <w:b w:val="0"/>
          <w:color w:val="000000"/>
          <w:sz w:val="28"/>
          <w:szCs w:val="28"/>
        </w:rPr>
        <w:t xml:space="preserve">О внесении изменений в </w:t>
      </w:r>
      <w:r w:rsidRPr="00A300F3">
        <w:rPr>
          <w:rFonts w:ascii="Times New Roman" w:hAnsi="Times New Roman"/>
          <w:b w:val="0"/>
          <w:color w:val="000000"/>
          <w:sz w:val="28"/>
          <w:szCs w:val="28"/>
        </w:rPr>
        <w:t>постановление администрации</w:t>
      </w:r>
      <w:r w:rsidR="00C23D7A" w:rsidRPr="00A300F3">
        <w:rPr>
          <w:rFonts w:ascii="Times New Roman" w:hAnsi="Times New Roman"/>
          <w:b w:val="0"/>
          <w:color w:val="000000"/>
          <w:sz w:val="28"/>
          <w:szCs w:val="28"/>
        </w:rPr>
        <w:t xml:space="preserve"> Волховского муниципального района от 08 февраля 2022 года № 309 </w:t>
      </w:r>
      <w:r w:rsidR="00432E3C" w:rsidRPr="00A300F3">
        <w:rPr>
          <w:rFonts w:ascii="Times New Roman" w:hAnsi="Times New Roman"/>
          <w:b w:val="0"/>
          <w:color w:val="000000"/>
          <w:sz w:val="28"/>
          <w:szCs w:val="28"/>
        </w:rPr>
        <w:t>«</w:t>
      </w:r>
      <w:r w:rsidR="00C23D7A" w:rsidRPr="00A300F3">
        <w:rPr>
          <w:rFonts w:ascii="Times New Roman" w:hAnsi="Times New Roman"/>
          <w:b w:val="0"/>
          <w:color w:val="000000"/>
          <w:sz w:val="28"/>
          <w:szCs w:val="28"/>
        </w:rPr>
        <w:t>Об утверждении порядка предоставления субсидий из бюджета Волховского муниципального района субъектам малого и среднего предпринимательства, осуществляющим деятельность в сфере народных художественных промыслов и (или) ремесел</w:t>
      </w:r>
      <w:r w:rsidR="00432E3C" w:rsidRPr="00A300F3">
        <w:rPr>
          <w:rFonts w:ascii="Times New Roman" w:hAnsi="Times New Roman"/>
          <w:b w:val="0"/>
          <w:color w:val="000000"/>
          <w:sz w:val="28"/>
          <w:szCs w:val="28"/>
        </w:rPr>
        <w:t>»</w:t>
      </w:r>
      <w:r w:rsidR="00E26E30">
        <w:rPr>
          <w:rFonts w:ascii="Times New Roman" w:hAnsi="Times New Roman"/>
          <w:b w:val="0"/>
          <w:color w:val="000000"/>
          <w:sz w:val="28"/>
          <w:szCs w:val="28"/>
        </w:rPr>
        <w:t>.</w:t>
      </w:r>
      <w:proofErr w:type="gramEnd"/>
    </w:p>
    <w:p w:rsidR="00EF3F15" w:rsidRPr="002F19EE" w:rsidRDefault="00EF3F15" w:rsidP="008B3ABB">
      <w:pPr>
        <w:pStyle w:val="30"/>
        <w:numPr>
          <w:ilvl w:val="0"/>
          <w:numId w:val="23"/>
        </w:numPr>
        <w:shd w:val="clear" w:color="auto" w:fill="auto"/>
        <w:spacing w:before="0" w:line="240" w:lineRule="auto"/>
        <w:ind w:left="0" w:firstLine="709"/>
        <w:jc w:val="both"/>
        <w:rPr>
          <w:rFonts w:ascii="Times New Roman" w:hAnsi="Times New Roman"/>
          <w:b w:val="0"/>
          <w:sz w:val="28"/>
          <w:szCs w:val="28"/>
        </w:rPr>
      </w:pPr>
      <w:r w:rsidRPr="002F19EE">
        <w:rPr>
          <w:rFonts w:ascii="Times New Roman" w:hAnsi="Times New Roman"/>
          <w:b w:val="0"/>
          <w:sz w:val="28"/>
          <w:szCs w:val="28"/>
        </w:rPr>
        <w:t xml:space="preserve">Настоящее постановление подлежит опубликованию в официальном периодическом печатном издании и размещению в информационно-коммуникационной сети </w:t>
      </w:r>
      <w:r w:rsidR="00432E3C">
        <w:rPr>
          <w:rFonts w:ascii="Times New Roman" w:hAnsi="Times New Roman"/>
          <w:b w:val="0"/>
          <w:sz w:val="28"/>
          <w:szCs w:val="28"/>
        </w:rPr>
        <w:t>«</w:t>
      </w:r>
      <w:r w:rsidRPr="002F19EE">
        <w:rPr>
          <w:rFonts w:ascii="Times New Roman" w:hAnsi="Times New Roman"/>
          <w:b w:val="0"/>
          <w:sz w:val="28"/>
          <w:szCs w:val="28"/>
        </w:rPr>
        <w:t>Интернет</w:t>
      </w:r>
      <w:r w:rsidR="00432E3C">
        <w:rPr>
          <w:rFonts w:ascii="Times New Roman" w:hAnsi="Times New Roman"/>
          <w:b w:val="0"/>
          <w:sz w:val="28"/>
          <w:szCs w:val="28"/>
        </w:rPr>
        <w:t>»</w:t>
      </w:r>
      <w:r w:rsidRPr="002F19EE">
        <w:rPr>
          <w:rFonts w:ascii="Times New Roman" w:hAnsi="Times New Roman"/>
          <w:b w:val="0"/>
          <w:sz w:val="28"/>
          <w:szCs w:val="28"/>
        </w:rPr>
        <w:t xml:space="preserve"> на официальном сайте администрации Волховского муниципального района. </w:t>
      </w:r>
    </w:p>
    <w:p w:rsidR="00EF3F15" w:rsidRPr="002F19EE" w:rsidRDefault="00EF3F15" w:rsidP="008B3ABB">
      <w:pPr>
        <w:pStyle w:val="30"/>
        <w:numPr>
          <w:ilvl w:val="0"/>
          <w:numId w:val="23"/>
        </w:numPr>
        <w:shd w:val="clear" w:color="auto" w:fill="auto"/>
        <w:spacing w:before="0" w:line="240" w:lineRule="auto"/>
        <w:ind w:left="0" w:firstLine="709"/>
        <w:jc w:val="both"/>
        <w:rPr>
          <w:rFonts w:ascii="Times New Roman" w:hAnsi="Times New Roman"/>
          <w:b w:val="0"/>
          <w:sz w:val="28"/>
          <w:szCs w:val="28"/>
        </w:rPr>
      </w:pPr>
      <w:r w:rsidRPr="002F19EE">
        <w:rPr>
          <w:rFonts w:ascii="Times New Roman" w:hAnsi="Times New Roman"/>
          <w:b w:val="0"/>
          <w:sz w:val="28"/>
          <w:szCs w:val="28"/>
        </w:rPr>
        <w:t xml:space="preserve"> Настоящее постановление вступает в силу на следующий день после его официального опубликования. </w:t>
      </w:r>
    </w:p>
    <w:p w:rsidR="00EF3F15" w:rsidRPr="002F19EE" w:rsidRDefault="00B758E0" w:rsidP="008B3ABB">
      <w:pPr>
        <w:pStyle w:val="30"/>
        <w:numPr>
          <w:ilvl w:val="0"/>
          <w:numId w:val="23"/>
        </w:numPr>
        <w:shd w:val="clear" w:color="auto" w:fill="auto"/>
        <w:spacing w:before="0" w:line="240" w:lineRule="auto"/>
        <w:ind w:left="0" w:firstLine="709"/>
        <w:jc w:val="both"/>
        <w:rPr>
          <w:rFonts w:ascii="Times New Roman" w:hAnsi="Times New Roman"/>
          <w:b w:val="0"/>
          <w:sz w:val="28"/>
          <w:szCs w:val="28"/>
        </w:rPr>
      </w:pPr>
      <w:r>
        <w:rPr>
          <w:rFonts w:ascii="Times New Roman" w:hAnsi="Times New Roman"/>
          <w:b w:val="0"/>
          <w:sz w:val="28"/>
          <w:szCs w:val="28"/>
        </w:rPr>
        <w:t xml:space="preserve"> </w:t>
      </w:r>
      <w:proofErr w:type="gramStart"/>
      <w:r>
        <w:rPr>
          <w:rFonts w:ascii="Times New Roman" w:hAnsi="Times New Roman"/>
          <w:b w:val="0"/>
          <w:sz w:val="28"/>
          <w:szCs w:val="28"/>
        </w:rPr>
        <w:t xml:space="preserve">Контроль </w:t>
      </w:r>
      <w:r w:rsidR="00EF3F15" w:rsidRPr="002F19EE">
        <w:rPr>
          <w:rFonts w:ascii="Times New Roman" w:hAnsi="Times New Roman"/>
          <w:b w:val="0"/>
          <w:sz w:val="28"/>
          <w:szCs w:val="28"/>
        </w:rPr>
        <w:t>за</w:t>
      </w:r>
      <w:proofErr w:type="gramEnd"/>
      <w:r w:rsidR="00EF3F15" w:rsidRPr="002F19EE">
        <w:rPr>
          <w:rFonts w:ascii="Times New Roman" w:hAnsi="Times New Roman"/>
          <w:b w:val="0"/>
          <w:sz w:val="28"/>
          <w:szCs w:val="28"/>
        </w:rPr>
        <w:t xml:space="preserve"> исполнением настоящего постановления возложить на заместителя главы администрации по экономике и инвестиционной политике. </w:t>
      </w:r>
    </w:p>
    <w:p w:rsidR="00D66AC0" w:rsidRDefault="00D66AC0" w:rsidP="002F19EE">
      <w:pPr>
        <w:ind w:firstLine="567"/>
        <w:jc w:val="both"/>
        <w:rPr>
          <w:sz w:val="28"/>
          <w:szCs w:val="28"/>
          <w:lang w:eastAsia="x-none"/>
        </w:rPr>
      </w:pPr>
    </w:p>
    <w:p w:rsidR="000E3F0D" w:rsidRPr="002F19EE" w:rsidRDefault="000E3F0D" w:rsidP="002F19EE">
      <w:pPr>
        <w:ind w:firstLine="567"/>
        <w:jc w:val="both"/>
        <w:rPr>
          <w:sz w:val="28"/>
          <w:szCs w:val="28"/>
          <w:lang w:eastAsia="x-none"/>
        </w:rPr>
      </w:pPr>
    </w:p>
    <w:p w:rsidR="00D66AC0" w:rsidRPr="00FD71A1" w:rsidRDefault="00C029C5" w:rsidP="00D66AC0">
      <w:pPr>
        <w:jc w:val="both"/>
        <w:rPr>
          <w:sz w:val="28"/>
          <w:szCs w:val="28"/>
          <w:lang w:val="x-none" w:eastAsia="x-none"/>
        </w:rPr>
      </w:pPr>
      <w:r>
        <w:rPr>
          <w:sz w:val="28"/>
          <w:szCs w:val="28"/>
          <w:lang w:eastAsia="x-none"/>
        </w:rPr>
        <w:t>Г</w:t>
      </w:r>
      <w:r w:rsidR="00EF3F15">
        <w:rPr>
          <w:sz w:val="28"/>
          <w:szCs w:val="28"/>
          <w:lang w:eastAsia="x-none"/>
        </w:rPr>
        <w:t>лав</w:t>
      </w:r>
      <w:r>
        <w:rPr>
          <w:sz w:val="28"/>
          <w:szCs w:val="28"/>
          <w:lang w:eastAsia="x-none"/>
        </w:rPr>
        <w:t>а</w:t>
      </w:r>
      <w:r w:rsidR="00EF3F15">
        <w:rPr>
          <w:sz w:val="28"/>
          <w:szCs w:val="28"/>
          <w:lang w:eastAsia="x-none"/>
        </w:rPr>
        <w:t xml:space="preserve"> </w:t>
      </w:r>
      <w:r w:rsidR="000E3F0D">
        <w:rPr>
          <w:sz w:val="28"/>
          <w:szCs w:val="28"/>
          <w:lang w:eastAsia="x-none"/>
        </w:rPr>
        <w:t>администрации</w:t>
      </w:r>
      <w:r w:rsidR="001524FA">
        <w:rPr>
          <w:sz w:val="28"/>
          <w:szCs w:val="28"/>
          <w:lang w:eastAsia="x-none"/>
        </w:rPr>
        <w:t xml:space="preserve">                                          </w:t>
      </w:r>
      <w:r w:rsidR="00B62C93">
        <w:rPr>
          <w:sz w:val="28"/>
          <w:szCs w:val="28"/>
          <w:lang w:eastAsia="x-none"/>
        </w:rPr>
        <w:t xml:space="preserve">                        </w:t>
      </w:r>
      <w:r w:rsidR="001524FA">
        <w:rPr>
          <w:sz w:val="28"/>
          <w:szCs w:val="28"/>
          <w:lang w:eastAsia="x-none"/>
        </w:rPr>
        <w:t xml:space="preserve">      </w:t>
      </w:r>
      <w:r w:rsidR="00252C4B">
        <w:rPr>
          <w:sz w:val="28"/>
          <w:szCs w:val="28"/>
          <w:lang w:eastAsia="x-none"/>
        </w:rPr>
        <w:t xml:space="preserve"> </w:t>
      </w:r>
      <w:r w:rsidR="000E3F0D">
        <w:rPr>
          <w:sz w:val="28"/>
          <w:szCs w:val="28"/>
          <w:lang w:eastAsia="x-none"/>
        </w:rPr>
        <w:t>А.Е.</w:t>
      </w:r>
      <w:r w:rsidR="00763040">
        <w:rPr>
          <w:sz w:val="28"/>
          <w:szCs w:val="28"/>
          <w:lang w:eastAsia="x-none"/>
        </w:rPr>
        <w:t xml:space="preserve"> </w:t>
      </w:r>
      <w:r w:rsidR="000E3F0D">
        <w:rPr>
          <w:sz w:val="28"/>
          <w:szCs w:val="28"/>
          <w:lang w:eastAsia="x-none"/>
        </w:rPr>
        <w:t>Сафонов</w:t>
      </w:r>
    </w:p>
    <w:p w:rsidR="00D66AC0" w:rsidRPr="00C029C5" w:rsidRDefault="00D66AC0" w:rsidP="00D66AC0">
      <w:pPr>
        <w:ind w:firstLine="567"/>
        <w:rPr>
          <w:sz w:val="16"/>
          <w:szCs w:val="20"/>
          <w:lang w:val="x-none"/>
        </w:rPr>
      </w:pPr>
    </w:p>
    <w:p w:rsidR="00D66AC0" w:rsidRDefault="00D66AC0"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1524FA" w:rsidP="00D66AC0">
      <w:pPr>
        <w:rPr>
          <w:sz w:val="16"/>
          <w:szCs w:val="20"/>
        </w:rPr>
      </w:pPr>
      <w:r>
        <w:rPr>
          <w:sz w:val="16"/>
          <w:szCs w:val="20"/>
        </w:rPr>
        <w:t xml:space="preserve"> </w:t>
      </w: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E26E30" w:rsidRDefault="00E26E30" w:rsidP="00D66AC0">
      <w:pPr>
        <w:rPr>
          <w:sz w:val="16"/>
          <w:szCs w:val="20"/>
        </w:rPr>
      </w:pPr>
    </w:p>
    <w:p w:rsidR="00E26E30" w:rsidRDefault="00E26E30" w:rsidP="00D66AC0">
      <w:pPr>
        <w:rPr>
          <w:sz w:val="16"/>
          <w:szCs w:val="20"/>
        </w:rPr>
      </w:pPr>
    </w:p>
    <w:p w:rsidR="00E26E30" w:rsidRDefault="00E26E30" w:rsidP="00D66AC0">
      <w:pPr>
        <w:rPr>
          <w:sz w:val="16"/>
          <w:szCs w:val="20"/>
        </w:rPr>
      </w:pPr>
    </w:p>
    <w:p w:rsidR="00E26E30" w:rsidRDefault="00E26E30" w:rsidP="00D66AC0">
      <w:pPr>
        <w:rPr>
          <w:sz w:val="16"/>
          <w:szCs w:val="20"/>
        </w:rPr>
      </w:pPr>
      <w:bookmarkStart w:id="0" w:name="_GoBack"/>
      <w:bookmarkEnd w:id="0"/>
    </w:p>
    <w:p w:rsidR="00E26E30" w:rsidRDefault="00E26E30" w:rsidP="00D66AC0">
      <w:pPr>
        <w:rPr>
          <w:sz w:val="16"/>
          <w:szCs w:val="20"/>
        </w:rPr>
      </w:pPr>
    </w:p>
    <w:p w:rsidR="00252C4B" w:rsidRDefault="00252C4B" w:rsidP="00D66AC0">
      <w:pPr>
        <w:rPr>
          <w:sz w:val="16"/>
          <w:szCs w:val="20"/>
        </w:rPr>
      </w:pPr>
    </w:p>
    <w:p w:rsidR="000E3F0D" w:rsidRDefault="000E3F0D" w:rsidP="00D66AC0">
      <w:pPr>
        <w:rPr>
          <w:sz w:val="16"/>
          <w:szCs w:val="20"/>
        </w:rPr>
      </w:pPr>
    </w:p>
    <w:p w:rsidR="00D66AC0" w:rsidRDefault="00D66AC0" w:rsidP="00D66AC0">
      <w:pPr>
        <w:rPr>
          <w:sz w:val="16"/>
          <w:szCs w:val="20"/>
        </w:rPr>
      </w:pPr>
    </w:p>
    <w:p w:rsidR="00D66AC0" w:rsidRDefault="00D66AC0" w:rsidP="00D66AC0">
      <w:pPr>
        <w:rPr>
          <w:sz w:val="16"/>
          <w:szCs w:val="20"/>
        </w:rPr>
      </w:pPr>
      <w:r>
        <w:rPr>
          <w:sz w:val="16"/>
          <w:szCs w:val="20"/>
        </w:rPr>
        <w:t>исп.</w:t>
      </w:r>
      <w:r w:rsidR="00242399">
        <w:rPr>
          <w:sz w:val="16"/>
          <w:szCs w:val="20"/>
        </w:rPr>
        <w:t xml:space="preserve"> </w:t>
      </w:r>
      <w:r w:rsidR="00C62DAF">
        <w:rPr>
          <w:sz w:val="16"/>
          <w:szCs w:val="20"/>
        </w:rPr>
        <w:t>Янсон В.А</w:t>
      </w:r>
      <w:r w:rsidR="000D0849">
        <w:rPr>
          <w:sz w:val="16"/>
          <w:szCs w:val="20"/>
        </w:rPr>
        <w:t>., 78971</w:t>
      </w:r>
    </w:p>
    <w:p w:rsidR="003A06F6" w:rsidRDefault="003A06F6" w:rsidP="0018355E">
      <w:pPr>
        <w:pStyle w:val="30"/>
        <w:shd w:val="clear" w:color="auto" w:fill="auto"/>
        <w:spacing w:before="0" w:line="240" w:lineRule="auto"/>
        <w:jc w:val="right"/>
        <w:rPr>
          <w:rFonts w:ascii="Times New Roman" w:hAnsi="Times New Roman"/>
          <w:b w:val="0"/>
          <w:sz w:val="28"/>
          <w:szCs w:val="22"/>
        </w:rPr>
      </w:pPr>
      <w:r>
        <w:rPr>
          <w:rFonts w:ascii="Times New Roman" w:hAnsi="Times New Roman"/>
          <w:b w:val="0"/>
          <w:sz w:val="28"/>
          <w:szCs w:val="22"/>
        </w:rPr>
        <w:lastRenderedPageBreak/>
        <w:t xml:space="preserve">Приложение </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r>
        <w:rPr>
          <w:rFonts w:ascii="Times New Roman" w:hAnsi="Times New Roman"/>
          <w:b w:val="0"/>
          <w:sz w:val="28"/>
          <w:szCs w:val="22"/>
        </w:rPr>
        <w:t>УТВЕРЖДЕН</w:t>
      </w:r>
      <w:r w:rsidR="003A06F6">
        <w:rPr>
          <w:rFonts w:ascii="Times New Roman" w:hAnsi="Times New Roman"/>
          <w:b w:val="0"/>
          <w:sz w:val="28"/>
          <w:szCs w:val="22"/>
        </w:rPr>
        <w:t>О</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r w:rsidRPr="00423615">
        <w:rPr>
          <w:rFonts w:ascii="Times New Roman" w:hAnsi="Times New Roman"/>
          <w:b w:val="0"/>
          <w:sz w:val="28"/>
          <w:szCs w:val="22"/>
        </w:rPr>
        <w:t>постановлени</w:t>
      </w:r>
      <w:r>
        <w:rPr>
          <w:rFonts w:ascii="Times New Roman" w:hAnsi="Times New Roman"/>
          <w:b w:val="0"/>
          <w:sz w:val="28"/>
          <w:szCs w:val="22"/>
        </w:rPr>
        <w:t>ем</w:t>
      </w:r>
      <w:r w:rsidRPr="00423615">
        <w:rPr>
          <w:rFonts w:ascii="Times New Roman" w:hAnsi="Times New Roman"/>
          <w:b w:val="0"/>
          <w:sz w:val="28"/>
          <w:szCs w:val="22"/>
        </w:rPr>
        <w:t xml:space="preserve"> Администрации</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r w:rsidRPr="00423615">
        <w:rPr>
          <w:rFonts w:ascii="Times New Roman" w:hAnsi="Times New Roman"/>
          <w:b w:val="0"/>
          <w:sz w:val="28"/>
          <w:szCs w:val="22"/>
        </w:rPr>
        <w:t xml:space="preserve"> Волховского муниципального района</w:t>
      </w:r>
      <w:r w:rsidR="001524FA">
        <w:rPr>
          <w:rFonts w:ascii="Times New Roman" w:hAnsi="Times New Roman"/>
          <w:b w:val="0"/>
          <w:sz w:val="28"/>
          <w:szCs w:val="22"/>
        </w:rPr>
        <w:t xml:space="preserve"> </w:t>
      </w:r>
    </w:p>
    <w:p w:rsidR="0018355E" w:rsidRDefault="0018355E" w:rsidP="0018355E">
      <w:pPr>
        <w:pStyle w:val="30"/>
        <w:shd w:val="clear" w:color="auto" w:fill="auto"/>
        <w:spacing w:before="0" w:line="240" w:lineRule="auto"/>
        <w:jc w:val="right"/>
        <w:rPr>
          <w:rFonts w:ascii="Times New Roman" w:hAnsi="Times New Roman"/>
          <w:b w:val="0"/>
          <w:sz w:val="28"/>
          <w:szCs w:val="22"/>
        </w:rPr>
      </w:pPr>
      <w:r w:rsidRPr="00423615">
        <w:rPr>
          <w:rFonts w:ascii="Times New Roman" w:hAnsi="Times New Roman"/>
          <w:b w:val="0"/>
          <w:sz w:val="28"/>
          <w:szCs w:val="22"/>
        </w:rPr>
        <w:t>от</w:t>
      </w:r>
      <w:r w:rsidR="001524FA">
        <w:rPr>
          <w:rFonts w:ascii="Times New Roman" w:hAnsi="Times New Roman"/>
          <w:b w:val="0"/>
          <w:sz w:val="28"/>
          <w:szCs w:val="22"/>
        </w:rPr>
        <w:t xml:space="preserve"> </w:t>
      </w:r>
      <w:r w:rsidR="008713AD">
        <w:rPr>
          <w:rFonts w:ascii="Times New Roman" w:hAnsi="Times New Roman"/>
          <w:b w:val="0"/>
          <w:sz w:val="28"/>
          <w:szCs w:val="22"/>
        </w:rPr>
        <w:t xml:space="preserve">07 сентября </w:t>
      </w:r>
      <w:r w:rsidR="003A06F6">
        <w:rPr>
          <w:rFonts w:ascii="Times New Roman" w:hAnsi="Times New Roman"/>
          <w:b w:val="0"/>
          <w:sz w:val="28"/>
          <w:szCs w:val="22"/>
        </w:rPr>
        <w:t>202</w:t>
      </w:r>
      <w:r w:rsidR="00C23D7A">
        <w:rPr>
          <w:rFonts w:ascii="Times New Roman" w:hAnsi="Times New Roman"/>
          <w:b w:val="0"/>
          <w:sz w:val="28"/>
          <w:szCs w:val="22"/>
        </w:rPr>
        <w:t>6</w:t>
      </w:r>
      <w:r w:rsidR="008713AD">
        <w:rPr>
          <w:rFonts w:ascii="Times New Roman" w:hAnsi="Times New Roman"/>
          <w:b w:val="0"/>
          <w:sz w:val="28"/>
          <w:szCs w:val="22"/>
        </w:rPr>
        <w:t xml:space="preserve"> г.</w:t>
      </w:r>
      <w:r w:rsidR="003A06F6">
        <w:rPr>
          <w:rFonts w:ascii="Times New Roman" w:hAnsi="Times New Roman"/>
          <w:b w:val="0"/>
          <w:sz w:val="28"/>
          <w:szCs w:val="22"/>
        </w:rPr>
        <w:t xml:space="preserve"> </w:t>
      </w:r>
      <w:r w:rsidR="00C62DAF">
        <w:rPr>
          <w:rFonts w:ascii="Times New Roman" w:hAnsi="Times New Roman"/>
          <w:b w:val="0"/>
          <w:sz w:val="28"/>
          <w:szCs w:val="22"/>
        </w:rPr>
        <w:t>№</w:t>
      </w:r>
      <w:r w:rsidR="00B7447F">
        <w:rPr>
          <w:rFonts w:ascii="Times New Roman" w:hAnsi="Times New Roman"/>
          <w:b w:val="0"/>
          <w:sz w:val="28"/>
          <w:szCs w:val="22"/>
        </w:rPr>
        <w:t xml:space="preserve"> </w:t>
      </w:r>
      <w:r w:rsidR="008713AD">
        <w:rPr>
          <w:rFonts w:ascii="Times New Roman" w:hAnsi="Times New Roman"/>
          <w:b w:val="0"/>
          <w:sz w:val="28"/>
          <w:szCs w:val="22"/>
        </w:rPr>
        <w:t>3000</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p>
    <w:p w:rsidR="0018355E" w:rsidRDefault="0018355E" w:rsidP="0018355E">
      <w:pPr>
        <w:pStyle w:val="30"/>
        <w:shd w:val="clear" w:color="auto" w:fill="auto"/>
        <w:spacing w:before="0" w:line="240" w:lineRule="auto"/>
        <w:rPr>
          <w:rFonts w:ascii="Times New Roman" w:hAnsi="Times New Roman"/>
          <w:sz w:val="28"/>
          <w:szCs w:val="28"/>
        </w:rPr>
      </w:pPr>
    </w:p>
    <w:p w:rsidR="0018355E" w:rsidRDefault="0018355E" w:rsidP="0018355E">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ПОРЯДОК</w:t>
      </w:r>
    </w:p>
    <w:p w:rsidR="008B3ABB" w:rsidRDefault="008B3ABB" w:rsidP="0018355E">
      <w:pPr>
        <w:pStyle w:val="30"/>
        <w:shd w:val="clear" w:color="auto" w:fill="auto"/>
        <w:spacing w:before="0" w:line="240" w:lineRule="auto"/>
        <w:rPr>
          <w:rFonts w:ascii="Times New Roman" w:hAnsi="Times New Roman"/>
          <w:sz w:val="28"/>
          <w:szCs w:val="28"/>
        </w:rPr>
      </w:pPr>
    </w:p>
    <w:p w:rsidR="0018355E" w:rsidRPr="005F49B3" w:rsidRDefault="008B3ABB" w:rsidP="0018355E">
      <w:pPr>
        <w:pStyle w:val="30"/>
        <w:shd w:val="clear" w:color="auto" w:fill="auto"/>
        <w:spacing w:before="0" w:line="240" w:lineRule="auto"/>
        <w:rPr>
          <w:sz w:val="28"/>
          <w:szCs w:val="28"/>
        </w:rPr>
      </w:pPr>
      <w:r w:rsidRPr="008B3ABB">
        <w:rPr>
          <w:rFonts w:ascii="Times New Roman" w:hAnsi="Times New Roman"/>
          <w:sz w:val="28"/>
          <w:szCs w:val="28"/>
        </w:rPr>
        <w:t xml:space="preserve"> предоставления субсидий из бюджета Волховского муниципального района субъектам малого и среднего предпринимательства</w:t>
      </w:r>
      <w:r w:rsidR="00061A0B">
        <w:rPr>
          <w:rFonts w:ascii="Times New Roman" w:hAnsi="Times New Roman"/>
          <w:sz w:val="28"/>
          <w:szCs w:val="28"/>
        </w:rPr>
        <w:t xml:space="preserve">, </w:t>
      </w:r>
      <w:r w:rsidR="00AB7E54">
        <w:rPr>
          <w:rFonts w:ascii="Times New Roman" w:hAnsi="Times New Roman"/>
          <w:sz w:val="28"/>
          <w:szCs w:val="28"/>
        </w:rPr>
        <w:t>осуществляющи</w:t>
      </w:r>
      <w:r w:rsidR="00926C2A">
        <w:rPr>
          <w:rFonts w:ascii="Times New Roman" w:hAnsi="Times New Roman"/>
          <w:sz w:val="28"/>
          <w:szCs w:val="28"/>
        </w:rPr>
        <w:t>м</w:t>
      </w:r>
      <w:r w:rsidR="00AB7E54">
        <w:rPr>
          <w:rFonts w:ascii="Times New Roman" w:hAnsi="Times New Roman"/>
          <w:sz w:val="28"/>
          <w:szCs w:val="28"/>
        </w:rPr>
        <w:t xml:space="preserve"> </w:t>
      </w:r>
      <w:r w:rsidR="00061A0B">
        <w:rPr>
          <w:rFonts w:ascii="Times New Roman" w:hAnsi="Times New Roman"/>
          <w:sz w:val="28"/>
          <w:szCs w:val="28"/>
        </w:rPr>
        <w:t>деятельность</w:t>
      </w:r>
      <w:r w:rsidR="00AB7E54">
        <w:rPr>
          <w:rFonts w:ascii="Times New Roman" w:hAnsi="Times New Roman"/>
          <w:sz w:val="28"/>
          <w:szCs w:val="28"/>
        </w:rPr>
        <w:t xml:space="preserve"> </w:t>
      </w:r>
      <w:r w:rsidRPr="008B3ABB">
        <w:rPr>
          <w:rFonts w:ascii="Times New Roman" w:hAnsi="Times New Roman"/>
          <w:sz w:val="28"/>
          <w:szCs w:val="28"/>
        </w:rPr>
        <w:t xml:space="preserve">в области ремесленной </w:t>
      </w:r>
      <w:r w:rsidR="00AB7E54">
        <w:rPr>
          <w:rFonts w:ascii="Times New Roman" w:hAnsi="Times New Roman"/>
          <w:sz w:val="28"/>
          <w:szCs w:val="28"/>
        </w:rPr>
        <w:t xml:space="preserve">деятельности </w:t>
      </w:r>
      <w:r w:rsidR="00AB7E54" w:rsidRPr="008B3ABB">
        <w:rPr>
          <w:rFonts w:ascii="Times New Roman" w:hAnsi="Times New Roman"/>
          <w:sz w:val="28"/>
          <w:szCs w:val="28"/>
        </w:rPr>
        <w:t>в</w:t>
      </w:r>
      <w:r w:rsidRPr="008B3ABB">
        <w:rPr>
          <w:rFonts w:ascii="Times New Roman" w:hAnsi="Times New Roman"/>
          <w:sz w:val="28"/>
          <w:szCs w:val="28"/>
        </w:rPr>
        <w:t xml:space="preserve"> рамках реализации муниципальной программы Волховского муниципального района </w:t>
      </w:r>
      <w:r w:rsidR="00432E3C">
        <w:rPr>
          <w:rFonts w:ascii="Times New Roman" w:hAnsi="Times New Roman"/>
          <w:sz w:val="28"/>
          <w:szCs w:val="28"/>
        </w:rPr>
        <w:t>«</w:t>
      </w:r>
      <w:r w:rsidRPr="008B3ABB">
        <w:rPr>
          <w:rFonts w:ascii="Times New Roman" w:hAnsi="Times New Roman"/>
          <w:sz w:val="28"/>
          <w:szCs w:val="28"/>
        </w:rPr>
        <w:t>Развитие малого, среднего бизнеса и потребительского рынка Волховского муниципального района</w:t>
      </w:r>
      <w:r w:rsidR="00432E3C">
        <w:rPr>
          <w:rFonts w:ascii="Times New Roman" w:hAnsi="Times New Roman"/>
          <w:sz w:val="28"/>
          <w:szCs w:val="28"/>
        </w:rPr>
        <w:t>»</w:t>
      </w:r>
    </w:p>
    <w:p w:rsidR="008B3ABB" w:rsidRDefault="008B3ABB" w:rsidP="003B5CAC">
      <w:pPr>
        <w:pStyle w:val="30"/>
        <w:shd w:val="clear" w:color="auto" w:fill="auto"/>
        <w:spacing w:before="0" w:line="240" w:lineRule="auto"/>
        <w:ind w:firstLine="851"/>
        <w:rPr>
          <w:rFonts w:ascii="Times New Roman" w:hAnsi="Times New Roman"/>
          <w:sz w:val="28"/>
          <w:szCs w:val="28"/>
        </w:rPr>
      </w:pPr>
    </w:p>
    <w:p w:rsidR="0018355E" w:rsidRDefault="0018355E" w:rsidP="00432E3C">
      <w:pPr>
        <w:pStyle w:val="30"/>
        <w:shd w:val="clear" w:color="auto" w:fill="auto"/>
        <w:spacing w:before="0" w:line="240" w:lineRule="auto"/>
        <w:rPr>
          <w:rFonts w:ascii="Times New Roman" w:hAnsi="Times New Roman"/>
          <w:sz w:val="28"/>
          <w:szCs w:val="28"/>
        </w:rPr>
      </w:pPr>
      <w:r w:rsidRPr="005F49B3">
        <w:rPr>
          <w:rFonts w:ascii="Times New Roman" w:hAnsi="Times New Roman"/>
          <w:sz w:val="28"/>
          <w:szCs w:val="28"/>
        </w:rPr>
        <w:t>1.Общие положения</w:t>
      </w:r>
    </w:p>
    <w:p w:rsidR="006E79DF" w:rsidRPr="005F49B3" w:rsidRDefault="006E79DF" w:rsidP="003B5CAC">
      <w:pPr>
        <w:pStyle w:val="30"/>
        <w:shd w:val="clear" w:color="auto" w:fill="auto"/>
        <w:spacing w:before="0" w:line="240" w:lineRule="auto"/>
        <w:ind w:firstLine="851"/>
        <w:rPr>
          <w:rFonts w:ascii="Times New Roman" w:hAnsi="Times New Roman"/>
          <w:sz w:val="28"/>
          <w:szCs w:val="28"/>
        </w:rPr>
      </w:pPr>
    </w:p>
    <w:p w:rsidR="006E79DF" w:rsidRPr="00432E3C" w:rsidRDefault="0018355E" w:rsidP="00432E3C">
      <w:pPr>
        <w:pStyle w:val="a3"/>
        <w:numPr>
          <w:ilvl w:val="1"/>
          <w:numId w:val="15"/>
        </w:numPr>
        <w:ind w:left="0" w:firstLine="709"/>
        <w:jc w:val="both"/>
        <w:rPr>
          <w:rFonts w:eastAsia="Calibri"/>
          <w:sz w:val="28"/>
          <w:szCs w:val="28"/>
          <w:lang w:eastAsia="en-US"/>
        </w:rPr>
      </w:pPr>
      <w:r w:rsidRPr="00432E3C">
        <w:rPr>
          <w:sz w:val="28"/>
          <w:szCs w:val="28"/>
        </w:rPr>
        <w:t xml:space="preserve">Настоящий Порядок определяет условия </w:t>
      </w:r>
      <w:r w:rsidR="00AA271D" w:rsidRPr="00432E3C">
        <w:rPr>
          <w:sz w:val="28"/>
          <w:szCs w:val="28"/>
        </w:rPr>
        <w:t xml:space="preserve">и порядок </w:t>
      </w:r>
      <w:r w:rsidRPr="00432E3C">
        <w:rPr>
          <w:sz w:val="28"/>
          <w:szCs w:val="28"/>
        </w:rPr>
        <w:t>предоставления субсидии из бюджета Волховского муниципального района</w:t>
      </w:r>
      <w:r w:rsidR="00AA271D" w:rsidRPr="00432E3C">
        <w:rPr>
          <w:sz w:val="28"/>
          <w:szCs w:val="28"/>
        </w:rPr>
        <w:t xml:space="preserve"> субъектам малого и среднего предпринимательства,</w:t>
      </w:r>
      <w:r w:rsidR="00061A0B" w:rsidRPr="00432E3C">
        <w:rPr>
          <w:sz w:val="28"/>
          <w:szCs w:val="28"/>
        </w:rPr>
        <w:t xml:space="preserve"> осуществляющим деятельность</w:t>
      </w:r>
      <w:r w:rsidR="00AA271D" w:rsidRPr="00432E3C">
        <w:rPr>
          <w:rFonts w:eastAsia="Calibri"/>
          <w:sz w:val="28"/>
          <w:szCs w:val="28"/>
          <w:lang w:eastAsia="en-US"/>
        </w:rPr>
        <w:t xml:space="preserve"> </w:t>
      </w:r>
      <w:r w:rsidR="008B3ABB" w:rsidRPr="00432E3C">
        <w:rPr>
          <w:rFonts w:eastAsia="Calibri"/>
          <w:sz w:val="28"/>
          <w:szCs w:val="28"/>
          <w:lang w:eastAsia="en-US"/>
        </w:rPr>
        <w:t>в области ремесленной деятельности</w:t>
      </w:r>
      <w:r w:rsidR="00432E3C">
        <w:rPr>
          <w:rFonts w:eastAsia="Calibri"/>
          <w:sz w:val="28"/>
          <w:szCs w:val="28"/>
          <w:lang w:eastAsia="en-US"/>
        </w:rPr>
        <w:t>»</w:t>
      </w:r>
      <w:r w:rsidR="00061A0B" w:rsidRPr="00432E3C">
        <w:rPr>
          <w:rFonts w:eastAsia="Calibri"/>
          <w:sz w:val="28"/>
          <w:szCs w:val="28"/>
          <w:lang w:eastAsia="en-US"/>
        </w:rPr>
        <w:t xml:space="preserve"> (далее – Порядок, субсидия)</w:t>
      </w:r>
      <w:r w:rsidR="008B3ABB" w:rsidRPr="00432E3C">
        <w:rPr>
          <w:rFonts w:eastAsia="Calibri"/>
          <w:sz w:val="28"/>
          <w:szCs w:val="28"/>
          <w:lang w:eastAsia="en-US"/>
        </w:rPr>
        <w:t xml:space="preserve"> в рамках реализации муниципальной программы Волховского муниципального района </w:t>
      </w:r>
      <w:r w:rsidR="00432E3C">
        <w:rPr>
          <w:rFonts w:eastAsia="Calibri"/>
          <w:sz w:val="28"/>
          <w:szCs w:val="28"/>
          <w:lang w:eastAsia="en-US"/>
        </w:rPr>
        <w:t>«</w:t>
      </w:r>
      <w:r w:rsidR="008B3ABB" w:rsidRPr="00432E3C">
        <w:rPr>
          <w:rFonts w:eastAsia="Calibri"/>
          <w:sz w:val="28"/>
          <w:szCs w:val="28"/>
          <w:lang w:eastAsia="en-US"/>
        </w:rPr>
        <w:t>Развитие малого, среднего бизнеса и потребительского рынка Волховского муниципального района</w:t>
      </w:r>
      <w:r w:rsidR="00432E3C">
        <w:rPr>
          <w:rFonts w:eastAsia="Calibri"/>
          <w:sz w:val="28"/>
          <w:szCs w:val="28"/>
          <w:lang w:eastAsia="en-US"/>
        </w:rPr>
        <w:t>»</w:t>
      </w:r>
      <w:r w:rsidR="00AA271D" w:rsidRPr="00432E3C">
        <w:rPr>
          <w:rFonts w:eastAsia="Calibri"/>
          <w:sz w:val="28"/>
          <w:szCs w:val="28"/>
          <w:lang w:eastAsia="en-US"/>
        </w:rPr>
        <w:t xml:space="preserve"> (далее </w:t>
      </w:r>
      <w:r w:rsidR="00E26E30" w:rsidRPr="00432E3C">
        <w:rPr>
          <w:rFonts w:eastAsia="Calibri"/>
          <w:sz w:val="28"/>
          <w:szCs w:val="28"/>
          <w:lang w:eastAsia="en-US"/>
        </w:rPr>
        <w:t>- м</w:t>
      </w:r>
      <w:r w:rsidR="00AA271D" w:rsidRPr="00432E3C">
        <w:rPr>
          <w:rFonts w:eastAsia="Calibri"/>
          <w:sz w:val="28"/>
          <w:szCs w:val="28"/>
          <w:lang w:eastAsia="en-US"/>
        </w:rPr>
        <w:t>униципальная программа).</w:t>
      </w:r>
      <w:r w:rsidR="006E79DF" w:rsidRPr="00432E3C">
        <w:rPr>
          <w:rFonts w:eastAsia="Calibri"/>
          <w:sz w:val="28"/>
          <w:szCs w:val="28"/>
          <w:lang w:eastAsia="en-US"/>
        </w:rPr>
        <w:t xml:space="preserve"> </w:t>
      </w:r>
    </w:p>
    <w:p w:rsidR="0018355E" w:rsidRPr="00432E3C" w:rsidRDefault="0018355E" w:rsidP="00432E3C">
      <w:pPr>
        <w:pStyle w:val="a3"/>
        <w:numPr>
          <w:ilvl w:val="1"/>
          <w:numId w:val="15"/>
        </w:numPr>
        <w:ind w:left="0" w:firstLine="709"/>
        <w:jc w:val="both"/>
        <w:rPr>
          <w:sz w:val="28"/>
          <w:szCs w:val="28"/>
        </w:rPr>
      </w:pPr>
      <w:r w:rsidRPr="00432E3C">
        <w:rPr>
          <w:sz w:val="28"/>
          <w:szCs w:val="28"/>
        </w:rPr>
        <w:t>В настоящем Порядке используются следующие понятия:</w:t>
      </w:r>
      <w:r w:rsidR="001524FA" w:rsidRPr="00432E3C">
        <w:rPr>
          <w:sz w:val="28"/>
          <w:szCs w:val="28"/>
        </w:rPr>
        <w:t xml:space="preserve"> </w:t>
      </w:r>
    </w:p>
    <w:p w:rsidR="00F96809" w:rsidRPr="00432E3C" w:rsidRDefault="00AA271D" w:rsidP="00432E3C">
      <w:pPr>
        <w:pStyle w:val="Style1"/>
        <w:spacing w:line="240" w:lineRule="auto"/>
        <w:ind w:firstLine="709"/>
        <w:rPr>
          <w:sz w:val="28"/>
          <w:szCs w:val="28"/>
        </w:rPr>
      </w:pPr>
      <w:proofErr w:type="gramStart"/>
      <w:r w:rsidRPr="00432E3C">
        <w:rPr>
          <w:b/>
          <w:sz w:val="28"/>
          <w:szCs w:val="28"/>
        </w:rPr>
        <w:t>Субъекты малого и среднего предпринимательства</w:t>
      </w:r>
      <w:r w:rsidR="00E26E30">
        <w:rPr>
          <w:sz w:val="28"/>
          <w:szCs w:val="28"/>
        </w:rPr>
        <w:t xml:space="preserve"> </w:t>
      </w:r>
      <w:r w:rsidRPr="00432E3C">
        <w:rPr>
          <w:sz w:val="28"/>
          <w:szCs w:val="28"/>
        </w:rPr>
        <w:t xml:space="preserve">- </w:t>
      </w:r>
      <w:r w:rsidR="00F96809" w:rsidRPr="00432E3C">
        <w:rPr>
          <w:sz w:val="28"/>
          <w:szCs w:val="28"/>
        </w:rPr>
        <w:t xml:space="preserve"> хозяйствующие субъекты (юридические лица и индивидуальные предприниматели), отнесенные в </w:t>
      </w:r>
      <w:r w:rsidR="00F96809" w:rsidRPr="004C7015">
        <w:rPr>
          <w:sz w:val="28"/>
          <w:szCs w:val="28"/>
        </w:rPr>
        <w:t>соответствии с Федеральным законом от 24</w:t>
      </w:r>
      <w:r w:rsidR="00F96809" w:rsidRPr="00432E3C">
        <w:rPr>
          <w:sz w:val="28"/>
          <w:szCs w:val="28"/>
        </w:rPr>
        <w:t xml:space="preserve"> июля 2007 года </w:t>
      </w:r>
      <w:r w:rsidR="00432E3C">
        <w:rPr>
          <w:sz w:val="28"/>
          <w:szCs w:val="28"/>
        </w:rPr>
        <w:t>№</w:t>
      </w:r>
      <w:r w:rsidR="00F96809" w:rsidRPr="00432E3C">
        <w:rPr>
          <w:sz w:val="28"/>
          <w:szCs w:val="28"/>
        </w:rPr>
        <w:t xml:space="preserve"> 209-ФЗ </w:t>
      </w:r>
      <w:r w:rsidR="00432E3C">
        <w:rPr>
          <w:sz w:val="28"/>
          <w:szCs w:val="28"/>
        </w:rPr>
        <w:t>«</w:t>
      </w:r>
      <w:r w:rsidR="00F96809" w:rsidRPr="00432E3C">
        <w:rPr>
          <w:sz w:val="28"/>
          <w:szCs w:val="28"/>
        </w:rPr>
        <w:t>О развитии малого и среднего предпринимательства в Российской Федерации</w:t>
      </w:r>
      <w:r w:rsidR="00432E3C">
        <w:rPr>
          <w:sz w:val="28"/>
          <w:szCs w:val="28"/>
        </w:rPr>
        <w:t>»</w:t>
      </w:r>
      <w:r w:rsidR="00F96809" w:rsidRPr="00432E3C">
        <w:rPr>
          <w:sz w:val="28"/>
          <w:szCs w:val="28"/>
        </w:rPr>
        <w:t xml:space="preserve"> к малым предприятиям, в том числе к микропредприятиям, и средним предприятиям, сведения о которых внесены в единый реестр субъектов малого и среднего </w:t>
      </w:r>
      <w:r w:rsidR="00926C2A">
        <w:rPr>
          <w:sz w:val="28"/>
          <w:szCs w:val="28"/>
        </w:rPr>
        <w:t>предпринимательства.</w:t>
      </w:r>
      <w:proofErr w:type="gramEnd"/>
    </w:p>
    <w:p w:rsidR="0018355E" w:rsidRPr="00432E3C" w:rsidRDefault="0018355E" w:rsidP="00432E3C">
      <w:pPr>
        <w:autoSpaceDE w:val="0"/>
        <w:autoSpaceDN w:val="0"/>
        <w:adjustRightInd w:val="0"/>
        <w:ind w:firstLine="709"/>
        <w:jc w:val="both"/>
        <w:rPr>
          <w:rFonts w:eastAsia="Calibri"/>
          <w:sz w:val="28"/>
          <w:szCs w:val="28"/>
          <w:lang w:eastAsia="en-US"/>
        </w:rPr>
      </w:pPr>
      <w:r w:rsidRPr="00432E3C">
        <w:rPr>
          <w:rFonts w:eastAsia="Calibri"/>
          <w:b/>
          <w:sz w:val="28"/>
          <w:szCs w:val="28"/>
          <w:lang w:eastAsia="en-US"/>
        </w:rPr>
        <w:t>Участник отбора</w:t>
      </w:r>
      <w:r w:rsidRPr="00432E3C">
        <w:rPr>
          <w:rFonts w:eastAsia="Calibri"/>
          <w:sz w:val="28"/>
          <w:szCs w:val="28"/>
          <w:lang w:eastAsia="en-US"/>
        </w:rPr>
        <w:t xml:space="preserve"> – субъект малого и среднего предпринимательства, направивший заявку на участие в отборе</w:t>
      </w:r>
      <w:r w:rsidR="003A06F6" w:rsidRPr="00432E3C">
        <w:rPr>
          <w:rFonts w:eastAsia="Calibri"/>
          <w:sz w:val="28"/>
          <w:szCs w:val="28"/>
          <w:lang w:eastAsia="en-US"/>
        </w:rPr>
        <w:t>.</w:t>
      </w:r>
    </w:p>
    <w:p w:rsidR="00E57A6F" w:rsidRPr="00432E3C" w:rsidRDefault="00B758E0" w:rsidP="00432E3C">
      <w:pPr>
        <w:ind w:firstLine="709"/>
        <w:jc w:val="both"/>
        <w:rPr>
          <w:rFonts w:eastAsia="Calibri"/>
          <w:sz w:val="28"/>
          <w:szCs w:val="28"/>
          <w:lang w:eastAsia="x-none"/>
        </w:rPr>
      </w:pPr>
      <w:proofErr w:type="gramStart"/>
      <w:r w:rsidRPr="00432E3C">
        <w:rPr>
          <w:rFonts w:eastAsia="Calibri"/>
          <w:b/>
          <w:sz w:val="28"/>
          <w:szCs w:val="28"/>
          <w:lang w:eastAsia="en-US"/>
        </w:rPr>
        <w:t>З</w:t>
      </w:r>
      <w:r w:rsidR="0018355E" w:rsidRPr="00432E3C">
        <w:rPr>
          <w:rFonts w:eastAsia="Calibri"/>
          <w:b/>
          <w:sz w:val="28"/>
          <w:szCs w:val="28"/>
          <w:lang w:eastAsia="en-US"/>
        </w:rPr>
        <w:t>аявка</w:t>
      </w:r>
      <w:r w:rsidR="0018355E" w:rsidRPr="00432E3C">
        <w:rPr>
          <w:rFonts w:eastAsia="Calibri"/>
          <w:sz w:val="28"/>
          <w:szCs w:val="28"/>
          <w:lang w:eastAsia="en-US"/>
        </w:rPr>
        <w:t xml:space="preserve"> - </w:t>
      </w:r>
      <w:r w:rsidR="00E57A6F" w:rsidRPr="00432E3C">
        <w:rPr>
          <w:sz w:val="28"/>
          <w:szCs w:val="28"/>
        </w:rPr>
        <w:t xml:space="preserve">сформированная участником отбора заявка в электронной форме, посредством заполнения соответствующих экранных форм веб-интерфейса государственной интегрированной информационной системы управления общественными финансами </w:t>
      </w:r>
      <w:r w:rsidR="00432E3C">
        <w:rPr>
          <w:sz w:val="28"/>
          <w:szCs w:val="28"/>
        </w:rPr>
        <w:t>«</w:t>
      </w:r>
      <w:r w:rsidR="00E57A6F" w:rsidRPr="00432E3C">
        <w:rPr>
          <w:sz w:val="28"/>
          <w:szCs w:val="28"/>
        </w:rPr>
        <w:t>Электронный бюджет</w:t>
      </w:r>
      <w:r w:rsidR="00432E3C">
        <w:rPr>
          <w:sz w:val="28"/>
          <w:szCs w:val="28"/>
        </w:rPr>
        <w:t>»</w:t>
      </w:r>
      <w:r w:rsidR="00E57A6F" w:rsidRPr="00432E3C">
        <w:rPr>
          <w:sz w:val="28"/>
          <w:szCs w:val="28"/>
        </w:rPr>
        <w:t xml:space="preserve"> (далее </w:t>
      </w:r>
      <w:r w:rsidR="00E57A6F" w:rsidRPr="00432E3C">
        <w:rPr>
          <w:sz w:val="28"/>
          <w:szCs w:val="28"/>
          <w:lang w:val="x-none" w:eastAsia="x-none"/>
        </w:rPr>
        <w:t xml:space="preserve">– </w:t>
      </w:r>
      <w:r w:rsidR="00E57A6F" w:rsidRPr="00432E3C">
        <w:rPr>
          <w:sz w:val="28"/>
          <w:szCs w:val="28"/>
        </w:rPr>
        <w:t xml:space="preserve">система </w:t>
      </w:r>
      <w:r w:rsidR="00432E3C">
        <w:rPr>
          <w:sz w:val="28"/>
          <w:szCs w:val="28"/>
        </w:rPr>
        <w:t>«</w:t>
      </w:r>
      <w:r w:rsidR="00E57A6F" w:rsidRPr="00432E3C">
        <w:rPr>
          <w:sz w:val="28"/>
          <w:szCs w:val="28"/>
        </w:rPr>
        <w:t>Электронный бюджет</w:t>
      </w:r>
      <w:r w:rsidR="00432E3C">
        <w:rPr>
          <w:sz w:val="28"/>
          <w:szCs w:val="28"/>
        </w:rPr>
        <w:t>»</w:t>
      </w:r>
      <w:r w:rsidR="00E57A6F" w:rsidRPr="00432E3C">
        <w:rPr>
          <w:sz w:val="28"/>
          <w:szCs w:val="28"/>
        </w:rPr>
        <w:t xml:space="preserve">) и представленные в систему </w:t>
      </w:r>
      <w:r w:rsidR="00432E3C">
        <w:rPr>
          <w:sz w:val="28"/>
          <w:szCs w:val="28"/>
        </w:rPr>
        <w:t>«</w:t>
      </w:r>
      <w:r w:rsidR="00E57A6F" w:rsidRPr="00432E3C">
        <w:rPr>
          <w:sz w:val="28"/>
          <w:szCs w:val="28"/>
        </w:rPr>
        <w:t>Электронный бюджет</w:t>
      </w:r>
      <w:r w:rsidR="00432E3C">
        <w:rPr>
          <w:sz w:val="28"/>
          <w:szCs w:val="28"/>
        </w:rPr>
        <w:t>»</w:t>
      </w:r>
      <w:r w:rsidR="00E57A6F" w:rsidRPr="00432E3C">
        <w:rPr>
          <w:sz w:val="28"/>
          <w:szCs w:val="28"/>
        </w:rPr>
        <w:t xml:space="preserve"> электронные копии документов (документов на бумажном носителе, преобразованных в электронную форму путем сканирования) и </w:t>
      </w:r>
      <w:r w:rsidR="00E57A6F" w:rsidRPr="00432E3C">
        <w:rPr>
          <w:sz w:val="28"/>
          <w:szCs w:val="28"/>
        </w:rPr>
        <w:lastRenderedPageBreak/>
        <w:t>(или) электронный документ, подписанный электронной подписью, признаваемый равнозначным документу на бумажном носителе в</w:t>
      </w:r>
      <w:proofErr w:type="gramEnd"/>
      <w:r w:rsidR="00E57A6F" w:rsidRPr="00432E3C">
        <w:rPr>
          <w:sz w:val="28"/>
          <w:szCs w:val="28"/>
        </w:rPr>
        <w:t xml:space="preserve"> </w:t>
      </w:r>
      <w:proofErr w:type="gramStart"/>
      <w:r w:rsidR="00E57A6F" w:rsidRPr="00432E3C">
        <w:rPr>
          <w:sz w:val="28"/>
          <w:szCs w:val="28"/>
        </w:rPr>
        <w:t>соответствии</w:t>
      </w:r>
      <w:proofErr w:type="gramEnd"/>
      <w:r w:rsidR="00E57A6F" w:rsidRPr="00432E3C">
        <w:rPr>
          <w:sz w:val="28"/>
          <w:szCs w:val="28"/>
        </w:rPr>
        <w:t xml:space="preserve"> с законодательством, представление которых предусмотрено в объявлении о проведении отбора получателей субсидии</w:t>
      </w:r>
      <w:r w:rsidR="003A06F6" w:rsidRPr="00432E3C">
        <w:rPr>
          <w:sz w:val="28"/>
          <w:szCs w:val="28"/>
        </w:rPr>
        <w:t>.</w:t>
      </w:r>
    </w:p>
    <w:p w:rsidR="0076599B" w:rsidRDefault="0076599B" w:rsidP="00432E3C">
      <w:pPr>
        <w:autoSpaceDE w:val="0"/>
        <w:autoSpaceDN w:val="0"/>
        <w:adjustRightInd w:val="0"/>
        <w:ind w:firstLine="709"/>
        <w:jc w:val="both"/>
        <w:rPr>
          <w:sz w:val="28"/>
          <w:szCs w:val="28"/>
        </w:rPr>
      </w:pPr>
      <w:r w:rsidRPr="00432E3C">
        <w:rPr>
          <w:b/>
          <w:sz w:val="28"/>
          <w:szCs w:val="28"/>
        </w:rPr>
        <w:t>Ремесло (ремесленная деятельность)</w:t>
      </w:r>
      <w:r w:rsidRPr="00432E3C">
        <w:rPr>
          <w:sz w:val="28"/>
          <w:szCs w:val="28"/>
        </w:rPr>
        <w:t xml:space="preserve"> - профессиональная </w:t>
      </w:r>
      <w:proofErr w:type="gramStart"/>
      <w:r w:rsidRPr="00432E3C">
        <w:rPr>
          <w:sz w:val="28"/>
          <w:szCs w:val="28"/>
        </w:rPr>
        <w:t>и(</w:t>
      </w:r>
      <w:proofErr w:type="gramEnd"/>
      <w:r w:rsidRPr="00432E3C">
        <w:rPr>
          <w:sz w:val="28"/>
          <w:szCs w:val="28"/>
        </w:rPr>
        <w:t xml:space="preserve">или) предпринимательская деятельность, относящаяся к одному из видов ремесленной деятельности Ленинградской области, утвержденных постановлением Правительства Ленинградской области от 28 апреля 2022 года </w:t>
      </w:r>
      <w:r w:rsidR="00432E3C">
        <w:rPr>
          <w:sz w:val="28"/>
          <w:szCs w:val="28"/>
        </w:rPr>
        <w:t>№</w:t>
      </w:r>
      <w:r w:rsidRPr="00432E3C">
        <w:rPr>
          <w:sz w:val="28"/>
          <w:szCs w:val="28"/>
        </w:rPr>
        <w:t xml:space="preserve"> 284</w:t>
      </w:r>
      <w:r w:rsidR="00432E3C">
        <w:rPr>
          <w:sz w:val="28"/>
          <w:szCs w:val="28"/>
        </w:rPr>
        <w:t xml:space="preserve"> (</w:t>
      </w:r>
      <w:r w:rsidR="00CA2E5E" w:rsidRPr="00432E3C">
        <w:rPr>
          <w:sz w:val="28"/>
          <w:szCs w:val="28"/>
        </w:rPr>
        <w:t>далее –</w:t>
      </w:r>
      <w:r w:rsidR="00FC1F4B" w:rsidRPr="00432E3C">
        <w:rPr>
          <w:sz w:val="28"/>
          <w:szCs w:val="28"/>
        </w:rPr>
        <w:t xml:space="preserve"> </w:t>
      </w:r>
      <w:r w:rsidR="00770B72">
        <w:rPr>
          <w:sz w:val="28"/>
          <w:szCs w:val="28"/>
        </w:rPr>
        <w:t>П</w:t>
      </w:r>
      <w:r w:rsidR="00FC1F4B" w:rsidRPr="00432E3C">
        <w:rPr>
          <w:sz w:val="28"/>
          <w:szCs w:val="28"/>
        </w:rPr>
        <w:t>еречень</w:t>
      </w:r>
      <w:r w:rsidR="00CA2E5E" w:rsidRPr="00432E3C">
        <w:rPr>
          <w:sz w:val="28"/>
          <w:szCs w:val="28"/>
        </w:rPr>
        <w:t>)</w:t>
      </w:r>
      <w:r w:rsidRPr="00432E3C">
        <w:rPr>
          <w:sz w:val="28"/>
          <w:szCs w:val="28"/>
        </w:rPr>
        <w:t xml:space="preserve">; </w:t>
      </w:r>
    </w:p>
    <w:p w:rsidR="0018355E" w:rsidRPr="00432E3C" w:rsidRDefault="0018355E" w:rsidP="00432E3C">
      <w:pPr>
        <w:autoSpaceDE w:val="0"/>
        <w:autoSpaceDN w:val="0"/>
        <w:adjustRightInd w:val="0"/>
        <w:ind w:firstLine="709"/>
        <w:jc w:val="both"/>
        <w:rPr>
          <w:rStyle w:val="FontStyle13"/>
          <w:sz w:val="28"/>
          <w:szCs w:val="28"/>
        </w:rPr>
      </w:pPr>
      <w:r w:rsidRPr="00432E3C">
        <w:rPr>
          <w:rStyle w:val="FontStyle13"/>
          <w:b/>
          <w:sz w:val="28"/>
          <w:szCs w:val="28"/>
        </w:rPr>
        <w:t>Конкурсная комиссия</w:t>
      </w:r>
      <w:r w:rsidRPr="00432E3C">
        <w:rPr>
          <w:rStyle w:val="FontStyle13"/>
          <w:sz w:val="28"/>
          <w:szCs w:val="28"/>
        </w:rPr>
        <w:t xml:space="preserve"> - комиссия, формируемая Администрацией (далее - Комиссия) для проведения отбора.</w:t>
      </w:r>
    </w:p>
    <w:p w:rsidR="0018355E" w:rsidRPr="00432E3C" w:rsidRDefault="00B758E0" w:rsidP="00432E3C">
      <w:pPr>
        <w:widowControl w:val="0"/>
        <w:autoSpaceDE w:val="0"/>
        <w:autoSpaceDN w:val="0"/>
        <w:adjustRightInd w:val="0"/>
        <w:ind w:firstLine="709"/>
        <w:jc w:val="both"/>
        <w:rPr>
          <w:sz w:val="28"/>
          <w:szCs w:val="28"/>
        </w:rPr>
      </w:pPr>
      <w:r w:rsidRPr="00432E3C">
        <w:rPr>
          <w:b/>
          <w:color w:val="000000"/>
          <w:sz w:val="28"/>
          <w:szCs w:val="28"/>
          <w:lang w:eastAsia="x-none"/>
        </w:rPr>
        <w:t>С</w:t>
      </w:r>
      <w:r w:rsidR="0018355E" w:rsidRPr="00432E3C">
        <w:rPr>
          <w:b/>
          <w:color w:val="000000"/>
          <w:sz w:val="28"/>
          <w:szCs w:val="28"/>
          <w:lang w:eastAsia="x-none"/>
        </w:rPr>
        <w:t xml:space="preserve">оглашение - </w:t>
      </w:r>
      <w:r w:rsidR="0018355E" w:rsidRPr="00432E3C">
        <w:rPr>
          <w:sz w:val="28"/>
          <w:szCs w:val="28"/>
        </w:rPr>
        <w:t xml:space="preserve">соглашение о предоставлении субсидии, заключенное в пределах текущего финансового года между Администрацией и получателем субсидий по типовой форме, утвержденной </w:t>
      </w:r>
      <w:r w:rsidR="00061A0B" w:rsidRPr="00432E3C">
        <w:rPr>
          <w:sz w:val="28"/>
          <w:szCs w:val="28"/>
        </w:rPr>
        <w:t xml:space="preserve">приказом </w:t>
      </w:r>
      <w:r w:rsidR="0018355E" w:rsidRPr="00432E3C">
        <w:rPr>
          <w:sz w:val="28"/>
          <w:szCs w:val="28"/>
        </w:rPr>
        <w:t xml:space="preserve">Комитета финансов Волховского муниципального района (далее – </w:t>
      </w:r>
      <w:r w:rsidRPr="00432E3C">
        <w:rPr>
          <w:sz w:val="28"/>
          <w:szCs w:val="28"/>
        </w:rPr>
        <w:t xml:space="preserve">Соглашение, </w:t>
      </w:r>
      <w:r w:rsidR="0018355E" w:rsidRPr="00432E3C">
        <w:rPr>
          <w:sz w:val="28"/>
          <w:szCs w:val="28"/>
        </w:rPr>
        <w:t>Комитет финансов</w:t>
      </w:r>
      <w:r w:rsidR="003A06F6" w:rsidRPr="00432E3C">
        <w:rPr>
          <w:sz w:val="28"/>
          <w:szCs w:val="28"/>
        </w:rPr>
        <w:t>).</w:t>
      </w:r>
    </w:p>
    <w:p w:rsidR="00041E5E" w:rsidRPr="00432E3C" w:rsidRDefault="00041E5E" w:rsidP="00432E3C">
      <w:pPr>
        <w:pStyle w:val="Style1"/>
        <w:widowControl/>
        <w:spacing w:line="240" w:lineRule="auto"/>
        <w:ind w:firstLine="709"/>
        <w:rPr>
          <w:sz w:val="28"/>
          <w:szCs w:val="28"/>
        </w:rPr>
      </w:pPr>
      <w:r w:rsidRPr="00432E3C">
        <w:rPr>
          <w:b/>
          <w:sz w:val="28"/>
          <w:szCs w:val="28"/>
        </w:rPr>
        <w:t>Дополнительное соглашение</w:t>
      </w:r>
      <w:r w:rsidRPr="00432E3C">
        <w:rPr>
          <w:sz w:val="28"/>
          <w:szCs w:val="28"/>
        </w:rPr>
        <w:t xml:space="preserve"> – дополнительное соглашение к Соглашению по типовой форме, которая утверждается приказом Комитета финансов, заключаемое с победителем отбора в случае наличия действующего соглашения о предоставлении субсидии в целях изменения определенных условий Соглашения;</w:t>
      </w:r>
    </w:p>
    <w:p w:rsidR="00D92096" w:rsidRPr="00770B72" w:rsidRDefault="00B758E0" w:rsidP="00432E3C">
      <w:pPr>
        <w:widowControl w:val="0"/>
        <w:autoSpaceDE w:val="0"/>
        <w:autoSpaceDN w:val="0"/>
        <w:adjustRightInd w:val="0"/>
        <w:ind w:firstLine="709"/>
        <w:jc w:val="both"/>
        <w:rPr>
          <w:sz w:val="28"/>
          <w:szCs w:val="28"/>
        </w:rPr>
      </w:pPr>
      <w:r w:rsidRPr="00432E3C">
        <w:rPr>
          <w:b/>
          <w:sz w:val="28"/>
          <w:szCs w:val="28"/>
        </w:rPr>
        <w:t>П</w:t>
      </w:r>
      <w:r w:rsidR="00D92096" w:rsidRPr="00432E3C">
        <w:rPr>
          <w:b/>
          <w:sz w:val="28"/>
          <w:szCs w:val="28"/>
        </w:rPr>
        <w:t>олучатель субсидии</w:t>
      </w:r>
      <w:r w:rsidR="00D92096" w:rsidRPr="00432E3C">
        <w:rPr>
          <w:sz w:val="28"/>
          <w:szCs w:val="28"/>
        </w:rPr>
        <w:t xml:space="preserve"> – участник отбора, в отношении которого принято решение о предоставлении субсидии, с которым заключается </w:t>
      </w:r>
      <w:r w:rsidR="00D92096" w:rsidRPr="00770B72">
        <w:rPr>
          <w:sz w:val="28"/>
          <w:szCs w:val="28"/>
        </w:rPr>
        <w:t xml:space="preserve">Соглашение. </w:t>
      </w:r>
    </w:p>
    <w:p w:rsidR="0018355E" w:rsidRPr="00C77046" w:rsidRDefault="00B758E0" w:rsidP="00432E3C">
      <w:pPr>
        <w:widowControl w:val="0"/>
        <w:autoSpaceDE w:val="0"/>
        <w:autoSpaceDN w:val="0"/>
        <w:adjustRightInd w:val="0"/>
        <w:ind w:firstLine="709"/>
        <w:jc w:val="both"/>
        <w:rPr>
          <w:strike/>
          <w:color w:val="FF0000"/>
          <w:sz w:val="28"/>
          <w:szCs w:val="28"/>
        </w:rPr>
      </w:pPr>
      <w:r w:rsidRPr="00770B72">
        <w:rPr>
          <w:b/>
          <w:sz w:val="28"/>
          <w:szCs w:val="28"/>
        </w:rPr>
        <w:t>И</w:t>
      </w:r>
      <w:r w:rsidR="0018355E" w:rsidRPr="00770B72">
        <w:rPr>
          <w:b/>
          <w:sz w:val="28"/>
          <w:szCs w:val="28"/>
        </w:rPr>
        <w:t>нструменты -</w:t>
      </w:r>
      <w:r w:rsidR="001524FA" w:rsidRPr="00770B72">
        <w:rPr>
          <w:b/>
          <w:sz w:val="28"/>
          <w:szCs w:val="28"/>
        </w:rPr>
        <w:t xml:space="preserve"> </w:t>
      </w:r>
      <w:r w:rsidR="0018355E" w:rsidRPr="00770B72">
        <w:rPr>
          <w:sz w:val="28"/>
          <w:szCs w:val="28"/>
        </w:rPr>
        <w:t xml:space="preserve">средства труда, необходимые для </w:t>
      </w:r>
      <w:r w:rsidR="00F51802" w:rsidRPr="00770B72">
        <w:rPr>
          <w:sz w:val="28"/>
          <w:szCs w:val="28"/>
        </w:rPr>
        <w:t>производства ремесленной продукции</w:t>
      </w:r>
      <w:r w:rsidR="00870CA1" w:rsidRPr="00C77046">
        <w:rPr>
          <w:color w:val="FF0000"/>
          <w:sz w:val="28"/>
          <w:szCs w:val="28"/>
        </w:rPr>
        <w:t>.</w:t>
      </w:r>
    </w:p>
    <w:p w:rsidR="0018355E" w:rsidRPr="000C0EC6" w:rsidRDefault="00B758E0" w:rsidP="00432E3C">
      <w:pPr>
        <w:widowControl w:val="0"/>
        <w:autoSpaceDE w:val="0"/>
        <w:autoSpaceDN w:val="0"/>
        <w:adjustRightInd w:val="0"/>
        <w:ind w:firstLine="709"/>
        <w:jc w:val="both"/>
        <w:rPr>
          <w:sz w:val="28"/>
          <w:szCs w:val="28"/>
        </w:rPr>
      </w:pPr>
      <w:r w:rsidRPr="000C0EC6">
        <w:rPr>
          <w:b/>
          <w:sz w:val="28"/>
          <w:szCs w:val="28"/>
        </w:rPr>
        <w:t>О</w:t>
      </w:r>
      <w:r w:rsidR="0018355E" w:rsidRPr="000C0EC6">
        <w:rPr>
          <w:b/>
          <w:sz w:val="28"/>
          <w:szCs w:val="28"/>
        </w:rPr>
        <w:t>борудование</w:t>
      </w:r>
      <w:r w:rsidR="0018355E" w:rsidRPr="000C0EC6">
        <w:rPr>
          <w:sz w:val="28"/>
          <w:szCs w:val="28"/>
        </w:rPr>
        <w:t xml:space="preserve"> -</w:t>
      </w:r>
      <w:r w:rsidR="0018355E" w:rsidRPr="000C0EC6">
        <w:rPr>
          <w:rStyle w:val="2"/>
          <w:sz w:val="28"/>
          <w:szCs w:val="28"/>
        </w:rPr>
        <w:t xml:space="preserve"> м</w:t>
      </w:r>
      <w:r w:rsidR="0018355E" w:rsidRPr="000C0EC6">
        <w:rPr>
          <w:rStyle w:val="organictextcontentspan"/>
          <w:sz w:val="28"/>
          <w:szCs w:val="28"/>
        </w:rPr>
        <w:t xml:space="preserve">еханизмы, машины, устройства, приборы, необходимые для </w:t>
      </w:r>
      <w:r w:rsidR="0018355E" w:rsidRPr="000C0EC6">
        <w:rPr>
          <w:sz w:val="28"/>
          <w:szCs w:val="28"/>
        </w:rPr>
        <w:t xml:space="preserve">производства </w:t>
      </w:r>
      <w:r w:rsidR="00061A0B" w:rsidRPr="000C0EC6">
        <w:rPr>
          <w:sz w:val="28"/>
          <w:szCs w:val="28"/>
        </w:rPr>
        <w:t>ремес</w:t>
      </w:r>
      <w:r w:rsidR="003A06F6" w:rsidRPr="000C0EC6">
        <w:rPr>
          <w:sz w:val="28"/>
          <w:szCs w:val="28"/>
        </w:rPr>
        <w:t>л</w:t>
      </w:r>
      <w:r w:rsidR="00061A0B" w:rsidRPr="000C0EC6">
        <w:rPr>
          <w:sz w:val="28"/>
          <w:szCs w:val="28"/>
        </w:rPr>
        <w:t>енной продукции</w:t>
      </w:r>
      <w:r w:rsidR="003A06F6" w:rsidRPr="000C0EC6">
        <w:rPr>
          <w:sz w:val="28"/>
          <w:szCs w:val="28"/>
        </w:rPr>
        <w:t>.</w:t>
      </w:r>
    </w:p>
    <w:p w:rsidR="00D92096" w:rsidRDefault="00B758E0" w:rsidP="00432E3C">
      <w:pPr>
        <w:widowControl w:val="0"/>
        <w:autoSpaceDE w:val="0"/>
        <w:autoSpaceDN w:val="0"/>
        <w:adjustRightInd w:val="0"/>
        <w:ind w:firstLine="709"/>
        <w:jc w:val="both"/>
        <w:rPr>
          <w:sz w:val="28"/>
          <w:szCs w:val="28"/>
        </w:rPr>
      </w:pPr>
      <w:r w:rsidRPr="00432E3C">
        <w:rPr>
          <w:b/>
          <w:sz w:val="28"/>
          <w:szCs w:val="28"/>
        </w:rPr>
        <w:t>Т</w:t>
      </w:r>
      <w:r w:rsidR="0018355E" w:rsidRPr="00432E3C">
        <w:rPr>
          <w:b/>
          <w:sz w:val="28"/>
          <w:szCs w:val="28"/>
        </w:rPr>
        <w:t>оваропроводящая</w:t>
      </w:r>
      <w:r w:rsidR="00DC4E92" w:rsidRPr="00432E3C">
        <w:rPr>
          <w:b/>
          <w:sz w:val="28"/>
          <w:szCs w:val="28"/>
        </w:rPr>
        <w:t xml:space="preserve"> </w:t>
      </w:r>
      <w:r w:rsidR="0018355E" w:rsidRPr="00432E3C">
        <w:rPr>
          <w:b/>
          <w:sz w:val="28"/>
          <w:szCs w:val="28"/>
        </w:rPr>
        <w:t>сеть</w:t>
      </w:r>
      <w:r w:rsidR="0018355E" w:rsidRPr="00432E3C">
        <w:rPr>
          <w:sz w:val="28"/>
          <w:szCs w:val="28"/>
        </w:rPr>
        <w:t xml:space="preserve"> - система обеспечения постоянного сбыта ремесленных изделий и продукции, обеспечивающая вовлечение субъектов малого и среднего предпринимательства, осуществляющих</w:t>
      </w:r>
      <w:r w:rsidR="00077772" w:rsidRPr="00432E3C">
        <w:rPr>
          <w:sz w:val="28"/>
          <w:szCs w:val="28"/>
        </w:rPr>
        <w:t xml:space="preserve"> ремесленную</w:t>
      </w:r>
      <w:r w:rsidR="0018355E" w:rsidRPr="00432E3C">
        <w:rPr>
          <w:sz w:val="28"/>
          <w:szCs w:val="28"/>
        </w:rPr>
        <w:t xml:space="preserve"> деятельность, в процесс производства и реализации </w:t>
      </w:r>
      <w:r w:rsidR="008B3236" w:rsidRPr="00432E3C">
        <w:rPr>
          <w:sz w:val="28"/>
          <w:szCs w:val="28"/>
        </w:rPr>
        <w:t xml:space="preserve">ремесленной </w:t>
      </w:r>
      <w:r w:rsidR="0018355E" w:rsidRPr="00432E3C">
        <w:rPr>
          <w:sz w:val="28"/>
          <w:szCs w:val="28"/>
        </w:rPr>
        <w:t>продукции на территории Волховского муниципального района</w:t>
      </w:r>
      <w:r w:rsidR="003A06F6" w:rsidRPr="00432E3C">
        <w:rPr>
          <w:sz w:val="28"/>
          <w:szCs w:val="28"/>
        </w:rPr>
        <w:t>.</w:t>
      </w:r>
    </w:p>
    <w:p w:rsidR="0018355E" w:rsidRPr="00432E3C" w:rsidRDefault="00B758E0" w:rsidP="00432E3C">
      <w:pPr>
        <w:widowControl w:val="0"/>
        <w:autoSpaceDE w:val="0"/>
        <w:autoSpaceDN w:val="0"/>
        <w:adjustRightInd w:val="0"/>
        <w:ind w:firstLine="709"/>
        <w:jc w:val="both"/>
        <w:rPr>
          <w:sz w:val="28"/>
          <w:szCs w:val="28"/>
        </w:rPr>
      </w:pPr>
      <w:r w:rsidRPr="00432E3C">
        <w:rPr>
          <w:b/>
          <w:sz w:val="28"/>
          <w:szCs w:val="28"/>
        </w:rPr>
        <w:t>О</w:t>
      </w:r>
      <w:r w:rsidR="0018355E" w:rsidRPr="00432E3C">
        <w:rPr>
          <w:b/>
          <w:sz w:val="28"/>
          <w:szCs w:val="28"/>
        </w:rPr>
        <w:t>бъекты товаропроводящей сети</w:t>
      </w:r>
      <w:r w:rsidR="0018355E" w:rsidRPr="00432E3C">
        <w:rPr>
          <w:sz w:val="28"/>
          <w:szCs w:val="28"/>
        </w:rPr>
        <w:t xml:space="preserve"> - магазины </w:t>
      </w:r>
      <w:r w:rsidR="00077772" w:rsidRPr="00432E3C">
        <w:rPr>
          <w:sz w:val="28"/>
          <w:szCs w:val="28"/>
        </w:rPr>
        <w:t>ремесленных</w:t>
      </w:r>
      <w:r w:rsidR="00077772" w:rsidRPr="00432E3C">
        <w:rPr>
          <w:color w:val="FF0000"/>
          <w:sz w:val="28"/>
          <w:szCs w:val="28"/>
        </w:rPr>
        <w:t xml:space="preserve"> </w:t>
      </w:r>
      <w:r w:rsidR="0018355E" w:rsidRPr="00432E3C">
        <w:rPr>
          <w:sz w:val="28"/>
          <w:szCs w:val="28"/>
        </w:rPr>
        <w:t xml:space="preserve">изделий, магазины-мастерские по производству и сбыту </w:t>
      </w:r>
      <w:r w:rsidR="00077772" w:rsidRPr="00432E3C">
        <w:rPr>
          <w:sz w:val="28"/>
          <w:szCs w:val="28"/>
        </w:rPr>
        <w:t xml:space="preserve">ремесленной </w:t>
      </w:r>
      <w:r w:rsidR="0018355E" w:rsidRPr="00432E3C">
        <w:rPr>
          <w:sz w:val="28"/>
          <w:szCs w:val="28"/>
        </w:rPr>
        <w:t>продукции, торговые объекты, реализующие продукцию ремесленников (киоски, торг</w:t>
      </w:r>
      <w:r w:rsidR="003A06F6" w:rsidRPr="00432E3C">
        <w:rPr>
          <w:sz w:val="28"/>
          <w:szCs w:val="28"/>
        </w:rPr>
        <w:t>овые павильоны, лотки, палатки).</w:t>
      </w:r>
    </w:p>
    <w:p w:rsidR="0018355E" w:rsidRPr="00432E3C" w:rsidRDefault="00B758E0" w:rsidP="00432E3C">
      <w:pPr>
        <w:widowControl w:val="0"/>
        <w:autoSpaceDE w:val="0"/>
        <w:autoSpaceDN w:val="0"/>
        <w:adjustRightInd w:val="0"/>
        <w:ind w:firstLine="709"/>
        <w:jc w:val="both"/>
        <w:rPr>
          <w:sz w:val="28"/>
          <w:szCs w:val="28"/>
        </w:rPr>
      </w:pPr>
      <w:r w:rsidRPr="00432E3C">
        <w:rPr>
          <w:b/>
          <w:sz w:val="28"/>
          <w:szCs w:val="28"/>
        </w:rPr>
        <w:t>Т</w:t>
      </w:r>
      <w:r w:rsidR="0018355E" w:rsidRPr="00432E3C">
        <w:rPr>
          <w:b/>
          <w:sz w:val="28"/>
          <w:szCs w:val="28"/>
        </w:rPr>
        <w:t>орговое оборудование</w:t>
      </w:r>
      <w:r w:rsidR="0018355E" w:rsidRPr="00432E3C">
        <w:rPr>
          <w:sz w:val="28"/>
          <w:szCs w:val="28"/>
        </w:rPr>
        <w:t xml:space="preserve"> - оборудование технологи</w:t>
      </w:r>
      <w:r w:rsidRPr="00432E3C">
        <w:rPr>
          <w:sz w:val="28"/>
          <w:szCs w:val="28"/>
        </w:rPr>
        <w:t>ческое для предприятий торговли.</w:t>
      </w:r>
    </w:p>
    <w:p w:rsidR="00061A0B" w:rsidRPr="00432E3C" w:rsidRDefault="00061A0B" w:rsidP="00432E3C">
      <w:pPr>
        <w:widowControl w:val="0"/>
        <w:autoSpaceDE w:val="0"/>
        <w:autoSpaceDN w:val="0"/>
        <w:adjustRightInd w:val="0"/>
        <w:ind w:firstLine="709"/>
        <w:jc w:val="both"/>
        <w:rPr>
          <w:sz w:val="28"/>
          <w:szCs w:val="28"/>
        </w:rPr>
      </w:pPr>
    </w:p>
    <w:p w:rsidR="00D92096" w:rsidRPr="00432E3C" w:rsidRDefault="00D92096" w:rsidP="00432E3C">
      <w:pPr>
        <w:widowControl w:val="0"/>
        <w:autoSpaceDE w:val="0"/>
        <w:autoSpaceDN w:val="0"/>
        <w:adjustRightInd w:val="0"/>
        <w:ind w:firstLine="709"/>
        <w:jc w:val="both"/>
        <w:rPr>
          <w:sz w:val="28"/>
          <w:szCs w:val="28"/>
        </w:rPr>
      </w:pPr>
      <w:r w:rsidRPr="00432E3C">
        <w:rPr>
          <w:sz w:val="28"/>
          <w:szCs w:val="28"/>
        </w:rPr>
        <w:t>Иные понятия и термины, используемые в настоящем Порядке, применяются в значениях, определенных действующим законодательством.</w:t>
      </w:r>
    </w:p>
    <w:p w:rsidR="008B3236" w:rsidRPr="00432E3C" w:rsidRDefault="008B3236" w:rsidP="00432E3C">
      <w:pPr>
        <w:widowControl w:val="0"/>
        <w:autoSpaceDE w:val="0"/>
        <w:autoSpaceDN w:val="0"/>
        <w:adjustRightInd w:val="0"/>
        <w:ind w:firstLine="709"/>
        <w:jc w:val="both"/>
        <w:rPr>
          <w:sz w:val="28"/>
          <w:szCs w:val="28"/>
        </w:rPr>
      </w:pPr>
    </w:p>
    <w:p w:rsidR="0018355E" w:rsidRPr="00432E3C" w:rsidRDefault="0018355E" w:rsidP="00432E3C">
      <w:pPr>
        <w:numPr>
          <w:ilvl w:val="1"/>
          <w:numId w:val="15"/>
        </w:numPr>
        <w:ind w:left="0" w:firstLine="709"/>
        <w:jc w:val="both"/>
        <w:rPr>
          <w:sz w:val="28"/>
          <w:szCs w:val="28"/>
        </w:rPr>
      </w:pPr>
      <w:r w:rsidRPr="00432E3C">
        <w:rPr>
          <w:sz w:val="28"/>
          <w:szCs w:val="28"/>
        </w:rPr>
        <w:lastRenderedPageBreak/>
        <w:t>Субсидия предоставляется на безвозмездной и безвозвратной основе в пределах бюджетных ассигнований, утвержденных в сводной бюджетной росписи бюджета Волховского муниципального района</w:t>
      </w:r>
      <w:r w:rsidRPr="00432E3C">
        <w:rPr>
          <w:rFonts w:eastAsia="Calibri"/>
          <w:sz w:val="28"/>
          <w:szCs w:val="28"/>
        </w:rPr>
        <w:t xml:space="preserve"> </w:t>
      </w:r>
      <w:r w:rsidRPr="00432E3C">
        <w:rPr>
          <w:sz w:val="28"/>
          <w:szCs w:val="28"/>
        </w:rPr>
        <w:t>и доведенных лимитов бюджетных обязательств на текущий финансовый год для главного распорядителя бюджетных средств – Администрации.</w:t>
      </w:r>
    </w:p>
    <w:p w:rsidR="00D92096" w:rsidRPr="00432E3C" w:rsidRDefault="0018355E" w:rsidP="00432E3C">
      <w:pPr>
        <w:pStyle w:val="Style11"/>
        <w:widowControl/>
        <w:numPr>
          <w:ilvl w:val="1"/>
          <w:numId w:val="15"/>
        </w:numPr>
        <w:ind w:left="0" w:firstLine="709"/>
        <w:jc w:val="both"/>
        <w:rPr>
          <w:rFonts w:eastAsia="Calibri"/>
          <w:sz w:val="28"/>
          <w:szCs w:val="28"/>
          <w:lang w:eastAsia="en-US"/>
        </w:rPr>
      </w:pPr>
      <w:r w:rsidRPr="00432E3C">
        <w:rPr>
          <w:sz w:val="28"/>
          <w:szCs w:val="28"/>
        </w:rPr>
        <w:t>Субсидия предоставляется в целях реализации муниципальной программы для оказания поддержки субъектам малого и среднего предпринимательства, осуществляющим</w:t>
      </w:r>
      <w:r w:rsidR="008B3236" w:rsidRPr="00432E3C">
        <w:rPr>
          <w:sz w:val="28"/>
          <w:szCs w:val="28"/>
        </w:rPr>
        <w:t xml:space="preserve"> деятельность в области </w:t>
      </w:r>
      <w:r w:rsidR="0058760B" w:rsidRPr="00432E3C">
        <w:rPr>
          <w:sz w:val="28"/>
          <w:szCs w:val="28"/>
        </w:rPr>
        <w:t>ремес</w:t>
      </w:r>
      <w:r w:rsidR="00D92096" w:rsidRPr="00432E3C">
        <w:rPr>
          <w:sz w:val="28"/>
          <w:szCs w:val="28"/>
        </w:rPr>
        <w:t>л</w:t>
      </w:r>
      <w:r w:rsidR="0058760B" w:rsidRPr="00432E3C">
        <w:rPr>
          <w:sz w:val="28"/>
          <w:szCs w:val="28"/>
        </w:rPr>
        <w:t>енной деятельности</w:t>
      </w:r>
      <w:r w:rsidR="00D92096" w:rsidRPr="00432E3C">
        <w:rPr>
          <w:rFonts w:eastAsia="Calibri"/>
          <w:sz w:val="28"/>
          <w:szCs w:val="28"/>
          <w:lang w:eastAsia="en-US"/>
        </w:rPr>
        <w:t>.</w:t>
      </w:r>
    </w:p>
    <w:p w:rsidR="00F97531" w:rsidRPr="00432E3C" w:rsidRDefault="00E308EB"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1.</w:t>
      </w:r>
      <w:r w:rsidR="00432E3C">
        <w:rPr>
          <w:rFonts w:eastAsia="Calibri"/>
          <w:sz w:val="28"/>
          <w:szCs w:val="28"/>
          <w:lang w:eastAsia="en-US"/>
        </w:rPr>
        <w:t>5</w:t>
      </w:r>
      <w:r w:rsidRPr="00432E3C">
        <w:rPr>
          <w:rFonts w:eastAsia="Calibri"/>
          <w:sz w:val="28"/>
          <w:szCs w:val="28"/>
          <w:lang w:eastAsia="en-US"/>
        </w:rPr>
        <w:t xml:space="preserve">. </w:t>
      </w:r>
      <w:r w:rsidR="00F97531" w:rsidRPr="00432E3C">
        <w:rPr>
          <w:rFonts w:eastAsia="Calibri"/>
          <w:sz w:val="28"/>
          <w:szCs w:val="28"/>
          <w:lang w:eastAsia="en-US"/>
        </w:rPr>
        <w:t>Субсидии предоставляются на возмещение части затрат (без учета налога на добавленную стоимость (далее –</w:t>
      </w:r>
      <w:r w:rsidR="00E26E30">
        <w:rPr>
          <w:rFonts w:eastAsia="Calibri"/>
          <w:sz w:val="28"/>
          <w:szCs w:val="28"/>
          <w:lang w:eastAsia="en-US"/>
        </w:rPr>
        <w:t xml:space="preserve"> </w:t>
      </w:r>
      <w:r w:rsidR="00F97531" w:rsidRPr="00432E3C">
        <w:rPr>
          <w:rFonts w:eastAsia="Calibri"/>
          <w:sz w:val="28"/>
          <w:szCs w:val="28"/>
          <w:lang w:eastAsia="en-US"/>
        </w:rPr>
        <w:t>НДС), за исключением получателей средств, использующих право на освобождение от исполнения обязанностей налогоплательщика, связанных с исчислением и уплатой НДС, а также получателей средств, не признаваемых в соответствии с налоговым законодательством плательщиками НДС).</w:t>
      </w:r>
    </w:p>
    <w:p w:rsidR="00F97531" w:rsidRPr="00432E3C" w:rsidRDefault="00F97531"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Для получателей субсидий, использующих право на освобождение от исполнения обязанностей налогоплательщика, связанных с исчислением и уплатой НДС, а также не признаваемых в соответствии с налоговым законодательством плательщиками НДС, возмещение части затрат осуществляется исходя из суммы расходов на приобретение товаров (работ, услуг), включая сумму НДС.</w:t>
      </w:r>
    </w:p>
    <w:p w:rsidR="00E57A6F" w:rsidRDefault="00E57A6F" w:rsidP="0071038C">
      <w:pPr>
        <w:numPr>
          <w:ilvl w:val="1"/>
          <w:numId w:val="15"/>
        </w:numPr>
        <w:autoSpaceDE w:val="0"/>
        <w:autoSpaceDN w:val="0"/>
        <w:adjustRightInd w:val="0"/>
        <w:ind w:left="0" w:firstLine="709"/>
        <w:jc w:val="both"/>
        <w:rPr>
          <w:sz w:val="28"/>
          <w:szCs w:val="28"/>
        </w:rPr>
      </w:pPr>
      <w:r w:rsidRPr="00432E3C">
        <w:rPr>
          <w:sz w:val="28"/>
          <w:szCs w:val="28"/>
        </w:rPr>
        <w:t xml:space="preserve">Сведения о субсидии размещаются на едином портале бюджетной системы Российской Федерации в информационно-телекоммуникационной сети </w:t>
      </w:r>
      <w:r w:rsidR="00432E3C">
        <w:rPr>
          <w:sz w:val="28"/>
          <w:szCs w:val="28"/>
        </w:rPr>
        <w:t>«</w:t>
      </w:r>
      <w:r w:rsidRPr="00432E3C">
        <w:rPr>
          <w:sz w:val="28"/>
          <w:szCs w:val="28"/>
        </w:rPr>
        <w:t>Интернет</w:t>
      </w:r>
      <w:r w:rsidR="00432E3C">
        <w:rPr>
          <w:sz w:val="28"/>
          <w:szCs w:val="28"/>
        </w:rPr>
        <w:t>»</w:t>
      </w:r>
      <w:r w:rsidRPr="00432E3C">
        <w:rPr>
          <w:sz w:val="28"/>
          <w:szCs w:val="28"/>
        </w:rPr>
        <w:t xml:space="preserve"> (в разделе единого портала) (далее </w:t>
      </w:r>
      <w:r w:rsidRPr="0051295C">
        <w:rPr>
          <w:b/>
          <w:sz w:val="28"/>
          <w:szCs w:val="28"/>
        </w:rPr>
        <w:t>– единый портал)</w:t>
      </w:r>
      <w:r w:rsidRPr="00432E3C">
        <w:rPr>
          <w:sz w:val="28"/>
          <w:szCs w:val="28"/>
        </w:rPr>
        <w:t xml:space="preserve"> в порядке, установленном Министерством финансов Российской Федерации.</w:t>
      </w:r>
    </w:p>
    <w:p w:rsidR="0071038C" w:rsidRPr="00432E3C" w:rsidRDefault="0071038C" w:rsidP="0071038C">
      <w:pPr>
        <w:autoSpaceDE w:val="0"/>
        <w:autoSpaceDN w:val="0"/>
        <w:adjustRightInd w:val="0"/>
        <w:ind w:left="450" w:hanging="1004"/>
        <w:jc w:val="both"/>
        <w:rPr>
          <w:sz w:val="28"/>
          <w:szCs w:val="28"/>
        </w:rPr>
      </w:pPr>
    </w:p>
    <w:p w:rsidR="00041E5E" w:rsidRPr="00432E3C" w:rsidRDefault="00041E5E" w:rsidP="00432E3C">
      <w:pPr>
        <w:numPr>
          <w:ilvl w:val="0"/>
          <w:numId w:val="15"/>
        </w:numPr>
        <w:autoSpaceDE w:val="0"/>
        <w:autoSpaceDN w:val="0"/>
        <w:adjustRightInd w:val="0"/>
        <w:ind w:left="0" w:firstLine="0"/>
        <w:jc w:val="center"/>
        <w:rPr>
          <w:rStyle w:val="FontStyle50"/>
          <w:rFonts w:eastAsia="Calibri"/>
          <w:b/>
          <w:sz w:val="28"/>
          <w:szCs w:val="28"/>
        </w:rPr>
      </w:pPr>
      <w:r w:rsidRPr="00432E3C">
        <w:rPr>
          <w:rStyle w:val="FontStyle50"/>
          <w:rFonts w:eastAsia="Calibri"/>
          <w:b/>
          <w:sz w:val="28"/>
          <w:szCs w:val="28"/>
        </w:rPr>
        <w:t>Условия и порядок проведения отбора</w:t>
      </w:r>
    </w:p>
    <w:p w:rsidR="00E57A6F" w:rsidRPr="00432E3C" w:rsidRDefault="00E57A6F" w:rsidP="00432E3C">
      <w:pPr>
        <w:autoSpaceDE w:val="0"/>
        <w:autoSpaceDN w:val="0"/>
        <w:adjustRightInd w:val="0"/>
        <w:ind w:firstLine="709"/>
        <w:jc w:val="both"/>
        <w:rPr>
          <w:sz w:val="28"/>
          <w:szCs w:val="28"/>
        </w:rPr>
      </w:pPr>
    </w:p>
    <w:p w:rsidR="00AF468C" w:rsidRPr="00432E3C" w:rsidRDefault="00AF468C" w:rsidP="00432E3C">
      <w:pPr>
        <w:pStyle w:val="Style1"/>
        <w:spacing w:line="240" w:lineRule="auto"/>
        <w:ind w:firstLine="709"/>
        <w:rPr>
          <w:sz w:val="28"/>
          <w:szCs w:val="28"/>
        </w:rPr>
      </w:pPr>
      <w:r w:rsidRPr="00432E3C">
        <w:rPr>
          <w:sz w:val="28"/>
          <w:szCs w:val="28"/>
        </w:rPr>
        <w:t xml:space="preserve">2.1. </w:t>
      </w:r>
      <w:r w:rsidR="00D565AC" w:rsidRPr="00432E3C">
        <w:rPr>
          <w:sz w:val="28"/>
          <w:szCs w:val="28"/>
        </w:rPr>
        <w:t>Субсидия предоставляется по итогам отбора</w:t>
      </w:r>
      <w:r w:rsidR="008B3236" w:rsidRPr="00432E3C">
        <w:rPr>
          <w:sz w:val="28"/>
          <w:szCs w:val="28"/>
        </w:rPr>
        <w:t xml:space="preserve"> </w:t>
      </w:r>
      <w:r w:rsidR="00D565AC" w:rsidRPr="00432E3C">
        <w:rPr>
          <w:sz w:val="28"/>
          <w:szCs w:val="28"/>
        </w:rPr>
        <w:t xml:space="preserve">(далее </w:t>
      </w:r>
      <w:proofErr w:type="gramStart"/>
      <w:r w:rsidR="00D565AC" w:rsidRPr="00432E3C">
        <w:rPr>
          <w:sz w:val="28"/>
          <w:szCs w:val="28"/>
        </w:rPr>
        <w:t>–О</w:t>
      </w:r>
      <w:proofErr w:type="gramEnd"/>
      <w:r w:rsidR="00D565AC" w:rsidRPr="00432E3C">
        <w:rPr>
          <w:sz w:val="28"/>
          <w:szCs w:val="28"/>
        </w:rPr>
        <w:t xml:space="preserve">тбор). </w:t>
      </w:r>
      <w:r w:rsidR="00580BA9" w:rsidRPr="00432E3C">
        <w:rPr>
          <w:sz w:val="28"/>
          <w:szCs w:val="28"/>
        </w:rPr>
        <w:t>Отбор осуществляется на конкурентной основе</w:t>
      </w:r>
      <w:r w:rsidRPr="00432E3C">
        <w:rPr>
          <w:sz w:val="28"/>
          <w:szCs w:val="28"/>
        </w:rPr>
        <w:t xml:space="preserve"> </w:t>
      </w:r>
      <w:r w:rsidR="00C358AA" w:rsidRPr="00432E3C">
        <w:rPr>
          <w:sz w:val="28"/>
          <w:szCs w:val="28"/>
        </w:rPr>
        <w:t xml:space="preserve">способом проведения </w:t>
      </w:r>
      <w:r w:rsidRPr="00432E3C">
        <w:rPr>
          <w:sz w:val="28"/>
          <w:szCs w:val="28"/>
        </w:rPr>
        <w:t>конкурс</w:t>
      </w:r>
      <w:r w:rsidR="00C358AA" w:rsidRPr="00432E3C">
        <w:rPr>
          <w:sz w:val="28"/>
          <w:szCs w:val="28"/>
        </w:rPr>
        <w:t>а,</w:t>
      </w:r>
      <w:r w:rsidRPr="00432E3C">
        <w:rPr>
          <w:sz w:val="28"/>
          <w:szCs w:val="28"/>
        </w:rPr>
        <w:t xml:space="preserve"> исходя из наилучших условий достижения результатов</w:t>
      </w:r>
      <w:r w:rsidR="00942D58" w:rsidRPr="00432E3C">
        <w:rPr>
          <w:sz w:val="28"/>
          <w:szCs w:val="28"/>
        </w:rPr>
        <w:t xml:space="preserve"> </w:t>
      </w:r>
      <w:r w:rsidRPr="00432E3C">
        <w:rPr>
          <w:sz w:val="28"/>
          <w:szCs w:val="28"/>
        </w:rPr>
        <w:t>предоставления субсидий.</w:t>
      </w:r>
    </w:p>
    <w:p w:rsidR="00110959" w:rsidRPr="00432E3C" w:rsidRDefault="00110959" w:rsidP="00432E3C">
      <w:pPr>
        <w:pStyle w:val="Style1"/>
        <w:spacing w:line="240" w:lineRule="auto"/>
        <w:ind w:firstLine="709"/>
        <w:rPr>
          <w:rFonts w:eastAsia="Calibri"/>
          <w:bCs/>
          <w:iCs/>
          <w:sz w:val="28"/>
          <w:szCs w:val="28"/>
          <w:lang w:eastAsia="en-US"/>
        </w:rPr>
      </w:pPr>
      <w:r w:rsidRPr="00432E3C">
        <w:rPr>
          <w:sz w:val="28"/>
          <w:szCs w:val="28"/>
        </w:rPr>
        <w:t xml:space="preserve">2.2. </w:t>
      </w:r>
      <w:r w:rsidR="000C0EC6" w:rsidRPr="000C0EC6">
        <w:rPr>
          <w:sz w:val="28"/>
          <w:szCs w:val="28"/>
        </w:rPr>
        <w:t>С</w:t>
      </w:r>
      <w:r w:rsidR="000C0EC6" w:rsidRPr="000C0EC6">
        <w:rPr>
          <w:color w:val="22272F"/>
          <w:sz w:val="28"/>
          <w:szCs w:val="28"/>
          <w:shd w:val="clear" w:color="auto" w:fill="FFFFFF"/>
        </w:rPr>
        <w:t>убсидии предоставляются следующим категориям </w:t>
      </w:r>
      <w:r w:rsidRPr="000C0EC6">
        <w:rPr>
          <w:rFonts w:eastAsia="Calibri"/>
          <w:bCs/>
          <w:iCs/>
          <w:sz w:val="28"/>
          <w:szCs w:val="28"/>
          <w:lang w:eastAsia="en-US"/>
        </w:rPr>
        <w:t>участников отбора, имеющих право на получение</w:t>
      </w:r>
      <w:r w:rsidRPr="00432E3C">
        <w:rPr>
          <w:rFonts w:eastAsia="Calibri"/>
          <w:bCs/>
          <w:iCs/>
          <w:sz w:val="28"/>
          <w:szCs w:val="28"/>
          <w:lang w:eastAsia="en-US"/>
        </w:rPr>
        <w:t xml:space="preserve"> </w:t>
      </w:r>
      <w:r w:rsidR="00432E3C" w:rsidRPr="00432E3C">
        <w:rPr>
          <w:rFonts w:eastAsia="Calibri"/>
          <w:bCs/>
          <w:iCs/>
          <w:sz w:val="28"/>
          <w:szCs w:val="28"/>
          <w:lang w:eastAsia="en-US"/>
        </w:rPr>
        <w:t>субсидий,</w:t>
      </w:r>
      <w:r w:rsidR="000C0EC6">
        <w:rPr>
          <w:rFonts w:eastAsia="Calibri"/>
          <w:bCs/>
          <w:iCs/>
          <w:sz w:val="28"/>
          <w:szCs w:val="28"/>
          <w:lang w:eastAsia="en-US"/>
        </w:rPr>
        <w:t xml:space="preserve"> </w:t>
      </w:r>
      <w:r w:rsidR="00F9750E" w:rsidRPr="00432E3C">
        <w:rPr>
          <w:rFonts w:eastAsia="Calibri"/>
          <w:bCs/>
          <w:iCs/>
          <w:sz w:val="28"/>
          <w:szCs w:val="28"/>
          <w:lang w:eastAsia="en-US"/>
        </w:rPr>
        <w:t>соответствующие одновременно следующим требованиям</w:t>
      </w:r>
      <w:r w:rsidRPr="00432E3C">
        <w:rPr>
          <w:rFonts w:eastAsia="Calibri"/>
          <w:bCs/>
          <w:iCs/>
          <w:sz w:val="28"/>
          <w:szCs w:val="28"/>
          <w:lang w:eastAsia="en-US"/>
        </w:rPr>
        <w:t>:</w:t>
      </w:r>
    </w:p>
    <w:p w:rsidR="00110959" w:rsidRPr="00432E3C" w:rsidRDefault="00110959" w:rsidP="00432E3C">
      <w:pPr>
        <w:autoSpaceDE w:val="0"/>
        <w:autoSpaceDN w:val="0"/>
        <w:adjustRightInd w:val="0"/>
        <w:ind w:firstLine="709"/>
        <w:jc w:val="both"/>
        <w:rPr>
          <w:rFonts w:eastAsia="Calibri"/>
          <w:sz w:val="28"/>
          <w:szCs w:val="28"/>
        </w:rPr>
      </w:pPr>
      <w:r w:rsidRPr="00432E3C">
        <w:rPr>
          <w:rFonts w:eastAsia="Calibri"/>
          <w:sz w:val="28"/>
          <w:szCs w:val="28"/>
        </w:rPr>
        <w:t>- в Едином государственном реестре юридических лиц или в Едином государственном реестре индивидуальных предпринимателей содержатся сведения об основном или дополнительном видах экономической деятельности по Общероссийскому классификатору видов экономической деятельности, соответствующих</w:t>
      </w:r>
      <w:r w:rsidR="00FC1F4B" w:rsidRPr="00432E3C">
        <w:rPr>
          <w:rFonts w:eastAsia="Calibri"/>
          <w:sz w:val="28"/>
          <w:szCs w:val="28"/>
        </w:rPr>
        <w:t xml:space="preserve"> видам ремесленной деятельности, включенным в Перечень</w:t>
      </w:r>
      <w:r w:rsidRPr="00432E3C">
        <w:rPr>
          <w:rFonts w:eastAsia="Calibri"/>
          <w:sz w:val="28"/>
          <w:szCs w:val="28"/>
        </w:rPr>
        <w:t>.</w:t>
      </w:r>
    </w:p>
    <w:p w:rsidR="00015EA0" w:rsidRPr="00432E3C" w:rsidRDefault="00F9750E" w:rsidP="00432E3C">
      <w:pPr>
        <w:pStyle w:val="Style1"/>
        <w:spacing w:line="240" w:lineRule="auto"/>
        <w:ind w:firstLine="709"/>
        <w:rPr>
          <w:sz w:val="28"/>
          <w:szCs w:val="28"/>
        </w:rPr>
      </w:pPr>
      <w:proofErr w:type="gramStart"/>
      <w:r w:rsidRPr="00432E3C">
        <w:rPr>
          <w:rFonts w:eastAsia="Calibri"/>
          <w:sz w:val="28"/>
          <w:szCs w:val="28"/>
        </w:rPr>
        <w:t>-</w:t>
      </w:r>
      <w:r w:rsidRPr="00432E3C">
        <w:rPr>
          <w:sz w:val="28"/>
          <w:szCs w:val="28"/>
        </w:rPr>
        <w:t xml:space="preserve"> участник отбора зарегистрирован на территории Волховского муниципального района и стоит на налоговом учете в территориальном </w:t>
      </w:r>
      <w:r w:rsidRPr="00432E3C">
        <w:rPr>
          <w:sz w:val="28"/>
          <w:szCs w:val="28"/>
        </w:rPr>
        <w:lastRenderedPageBreak/>
        <w:t>налоговом органе по Ленинградской области</w:t>
      </w:r>
      <w:r w:rsidR="00015EA0" w:rsidRPr="00432E3C">
        <w:rPr>
          <w:sz w:val="28"/>
          <w:szCs w:val="28"/>
        </w:rPr>
        <w:t xml:space="preserve">, за исключением субъектов малого и среднего предпринимательства, </w:t>
      </w:r>
      <w:r w:rsidR="00015EA0" w:rsidRPr="000C0EC6">
        <w:rPr>
          <w:sz w:val="28"/>
          <w:szCs w:val="28"/>
        </w:rPr>
        <w:t xml:space="preserve">указанных в частях 3 и 4 статьи 14 Федерального закона от 24 июля 2007 года </w:t>
      </w:r>
      <w:r w:rsidR="00432E3C" w:rsidRPr="000C0EC6">
        <w:rPr>
          <w:sz w:val="28"/>
          <w:szCs w:val="28"/>
        </w:rPr>
        <w:t>№</w:t>
      </w:r>
      <w:r w:rsidR="00015EA0" w:rsidRPr="000C0EC6">
        <w:rPr>
          <w:sz w:val="28"/>
          <w:szCs w:val="28"/>
        </w:rPr>
        <w:t xml:space="preserve"> 209-ФЗ </w:t>
      </w:r>
      <w:r w:rsidR="00432E3C" w:rsidRPr="000C0EC6">
        <w:rPr>
          <w:sz w:val="28"/>
          <w:szCs w:val="28"/>
        </w:rPr>
        <w:t>«</w:t>
      </w:r>
      <w:r w:rsidR="00015EA0" w:rsidRPr="000C0EC6">
        <w:rPr>
          <w:sz w:val="28"/>
          <w:szCs w:val="28"/>
        </w:rPr>
        <w:t>О развитии малого</w:t>
      </w:r>
      <w:r w:rsidR="00015EA0" w:rsidRPr="00432E3C">
        <w:rPr>
          <w:sz w:val="28"/>
          <w:szCs w:val="28"/>
        </w:rPr>
        <w:t xml:space="preserve"> и среднего предпринимательства в Российской Федерации</w:t>
      </w:r>
      <w:r w:rsidR="00432E3C">
        <w:rPr>
          <w:sz w:val="28"/>
          <w:szCs w:val="28"/>
        </w:rPr>
        <w:t>»</w:t>
      </w:r>
      <w:r w:rsidR="00015EA0" w:rsidRPr="00432E3C">
        <w:rPr>
          <w:sz w:val="28"/>
          <w:szCs w:val="28"/>
        </w:rPr>
        <w:t>.</w:t>
      </w:r>
      <w:proofErr w:type="gramEnd"/>
    </w:p>
    <w:p w:rsidR="00FC1F4B" w:rsidRPr="00432E3C" w:rsidRDefault="00FC1F4B" w:rsidP="00432E3C">
      <w:pPr>
        <w:pStyle w:val="Style1"/>
        <w:spacing w:line="240" w:lineRule="auto"/>
        <w:ind w:firstLine="709"/>
        <w:rPr>
          <w:sz w:val="28"/>
          <w:szCs w:val="28"/>
        </w:rPr>
      </w:pPr>
      <w:r w:rsidRPr="00432E3C">
        <w:rPr>
          <w:sz w:val="28"/>
          <w:szCs w:val="28"/>
        </w:rPr>
        <w:t>2.3.</w:t>
      </w:r>
      <w:r w:rsidRPr="00432E3C">
        <w:rPr>
          <w:sz w:val="28"/>
          <w:szCs w:val="28"/>
        </w:rPr>
        <w:tab/>
        <w:t xml:space="preserve">Субсидия предоставляется на возмещение части затрат получателей субсидий, связанных с осуществлением ремесленной деятельности, </w:t>
      </w:r>
      <w:proofErr w:type="gramStart"/>
      <w:r w:rsidRPr="00432E3C">
        <w:rPr>
          <w:sz w:val="28"/>
          <w:szCs w:val="28"/>
        </w:rPr>
        <w:t>по</w:t>
      </w:r>
      <w:proofErr w:type="gramEnd"/>
      <w:r w:rsidRPr="00432E3C">
        <w:rPr>
          <w:sz w:val="28"/>
          <w:szCs w:val="28"/>
        </w:rPr>
        <w:t xml:space="preserve"> следующим направлениями: </w:t>
      </w:r>
    </w:p>
    <w:p w:rsidR="00FC1F4B" w:rsidRPr="00432E3C" w:rsidRDefault="00FC1F4B" w:rsidP="00F51802">
      <w:pPr>
        <w:pStyle w:val="Style1"/>
        <w:spacing w:line="240" w:lineRule="auto"/>
        <w:ind w:firstLine="709"/>
        <w:rPr>
          <w:sz w:val="28"/>
          <w:szCs w:val="28"/>
        </w:rPr>
      </w:pPr>
      <w:r w:rsidRPr="00432E3C">
        <w:rPr>
          <w:sz w:val="28"/>
          <w:szCs w:val="28"/>
        </w:rPr>
        <w:t xml:space="preserve">а) на приобретение </w:t>
      </w:r>
      <w:r w:rsidR="009E660E" w:rsidRPr="00432E3C">
        <w:rPr>
          <w:sz w:val="28"/>
          <w:szCs w:val="28"/>
        </w:rPr>
        <w:t xml:space="preserve">оборудования и </w:t>
      </w:r>
      <w:r w:rsidRPr="00432E3C">
        <w:rPr>
          <w:sz w:val="28"/>
          <w:szCs w:val="28"/>
        </w:rPr>
        <w:t xml:space="preserve">инструментов, необходимых для изготовления </w:t>
      </w:r>
      <w:r w:rsidR="00770B72">
        <w:rPr>
          <w:sz w:val="28"/>
          <w:szCs w:val="28"/>
        </w:rPr>
        <w:t xml:space="preserve">ремесленной </w:t>
      </w:r>
      <w:r w:rsidRPr="00432E3C">
        <w:rPr>
          <w:sz w:val="28"/>
          <w:szCs w:val="28"/>
        </w:rPr>
        <w:t>продукции и изделий.</w:t>
      </w:r>
    </w:p>
    <w:p w:rsidR="00FC1F4B" w:rsidRPr="00432E3C" w:rsidRDefault="00FC1F4B" w:rsidP="00F51802">
      <w:pPr>
        <w:pStyle w:val="Style1"/>
        <w:spacing w:line="240" w:lineRule="auto"/>
        <w:ind w:firstLine="709"/>
        <w:rPr>
          <w:sz w:val="28"/>
          <w:szCs w:val="28"/>
        </w:rPr>
      </w:pPr>
      <w:r w:rsidRPr="00432E3C">
        <w:rPr>
          <w:sz w:val="28"/>
          <w:szCs w:val="28"/>
        </w:rPr>
        <w:t>б) на приобретение торгового оборудования для объектов товаропроводящей сети.</w:t>
      </w:r>
    </w:p>
    <w:p w:rsidR="00F51802" w:rsidRDefault="00FC1F4B" w:rsidP="00F51802">
      <w:pPr>
        <w:pStyle w:val="Style1"/>
        <w:spacing w:line="240" w:lineRule="auto"/>
        <w:ind w:firstLine="709"/>
        <w:rPr>
          <w:sz w:val="28"/>
          <w:szCs w:val="28"/>
        </w:rPr>
      </w:pPr>
      <w:r w:rsidRPr="00432E3C">
        <w:rPr>
          <w:sz w:val="28"/>
          <w:szCs w:val="28"/>
        </w:rPr>
        <w:t xml:space="preserve">в) на оплату аренды </w:t>
      </w:r>
      <w:r w:rsidR="00F51802" w:rsidRPr="000C0EC6">
        <w:rPr>
          <w:sz w:val="28"/>
          <w:szCs w:val="28"/>
        </w:rPr>
        <w:t>нежилых</w:t>
      </w:r>
      <w:r w:rsidR="00F51802" w:rsidRPr="00770B72">
        <w:rPr>
          <w:b/>
          <w:sz w:val="28"/>
          <w:szCs w:val="28"/>
        </w:rPr>
        <w:t xml:space="preserve"> </w:t>
      </w:r>
      <w:r w:rsidRPr="00432E3C">
        <w:rPr>
          <w:sz w:val="28"/>
          <w:szCs w:val="28"/>
        </w:rPr>
        <w:t>помещени</w:t>
      </w:r>
      <w:r w:rsidR="00F51802">
        <w:rPr>
          <w:sz w:val="28"/>
          <w:szCs w:val="28"/>
        </w:rPr>
        <w:t>й</w:t>
      </w:r>
      <w:r w:rsidRPr="00432E3C">
        <w:rPr>
          <w:sz w:val="28"/>
          <w:szCs w:val="28"/>
        </w:rPr>
        <w:t>, находящихся на территории Волховского муниципального района, используемых для осуществления ремесленной деятельности.</w:t>
      </w:r>
      <w:r w:rsidR="009E660E" w:rsidRPr="00432E3C">
        <w:rPr>
          <w:sz w:val="28"/>
          <w:szCs w:val="28"/>
        </w:rPr>
        <w:t xml:space="preserve"> </w:t>
      </w:r>
    </w:p>
    <w:p w:rsidR="00F51802" w:rsidRPr="00AB591D" w:rsidRDefault="00F51802" w:rsidP="00F51802">
      <w:pPr>
        <w:pStyle w:val="Style1"/>
        <w:spacing w:line="240" w:lineRule="auto"/>
        <w:ind w:firstLine="709"/>
        <w:rPr>
          <w:sz w:val="28"/>
          <w:szCs w:val="28"/>
        </w:rPr>
      </w:pPr>
      <w:r w:rsidRPr="00AB591D">
        <w:rPr>
          <w:sz w:val="28"/>
          <w:szCs w:val="28"/>
        </w:rPr>
        <w:t>Не подлежат возмещению затраты по аренде (при наличии одного из следующих условий):</w:t>
      </w:r>
    </w:p>
    <w:p w:rsidR="00F51802" w:rsidRPr="000C0EC6" w:rsidRDefault="00F51802" w:rsidP="00F51802">
      <w:pPr>
        <w:pStyle w:val="Style1"/>
        <w:spacing w:line="240" w:lineRule="auto"/>
        <w:ind w:firstLine="709"/>
        <w:rPr>
          <w:sz w:val="28"/>
          <w:szCs w:val="28"/>
        </w:rPr>
      </w:pPr>
      <w:r w:rsidRPr="000C0EC6">
        <w:rPr>
          <w:sz w:val="28"/>
          <w:szCs w:val="28"/>
        </w:rPr>
        <w:t>1) если со стороны арендодателя выступает:</w:t>
      </w:r>
    </w:p>
    <w:p w:rsidR="00F51802" w:rsidRPr="00AB591D" w:rsidRDefault="00F51802" w:rsidP="00F51802">
      <w:pPr>
        <w:pStyle w:val="Style1"/>
        <w:spacing w:line="240" w:lineRule="auto"/>
        <w:ind w:firstLine="709"/>
        <w:rPr>
          <w:sz w:val="28"/>
          <w:szCs w:val="28"/>
        </w:rPr>
      </w:pPr>
      <w:r w:rsidRPr="00AB591D">
        <w:rPr>
          <w:sz w:val="28"/>
          <w:szCs w:val="28"/>
        </w:rPr>
        <w:t xml:space="preserve">- юридическое лицо, физическое лицо (в том числе физическое лицо, зарегистрированное в качестве индивидуального предпринимателя), являющееся участником </w:t>
      </w:r>
      <w:proofErr w:type="gramStart"/>
      <w:r w:rsidRPr="00AB591D">
        <w:rPr>
          <w:sz w:val="28"/>
          <w:szCs w:val="28"/>
        </w:rPr>
        <w:t>и(</w:t>
      </w:r>
      <w:proofErr w:type="gramEnd"/>
      <w:r w:rsidRPr="00AB591D">
        <w:rPr>
          <w:sz w:val="28"/>
          <w:szCs w:val="28"/>
        </w:rPr>
        <w:t>или) учредителем участника отбора и(или) лицом, имеющим право без доверенности действовать от имени участника отбора;</w:t>
      </w:r>
    </w:p>
    <w:p w:rsidR="00F51802" w:rsidRPr="00AB591D" w:rsidRDefault="00F51802" w:rsidP="00F51802">
      <w:pPr>
        <w:pStyle w:val="Style1"/>
        <w:spacing w:line="240" w:lineRule="auto"/>
        <w:ind w:firstLine="709"/>
        <w:rPr>
          <w:sz w:val="28"/>
          <w:szCs w:val="28"/>
        </w:rPr>
      </w:pPr>
      <w:r w:rsidRPr="00AB591D">
        <w:rPr>
          <w:sz w:val="28"/>
          <w:szCs w:val="28"/>
        </w:rPr>
        <w:t xml:space="preserve">- юридическое лицо, в котором участник отбора является участником </w:t>
      </w:r>
      <w:proofErr w:type="gramStart"/>
      <w:r w:rsidRPr="00AB591D">
        <w:rPr>
          <w:sz w:val="28"/>
          <w:szCs w:val="28"/>
        </w:rPr>
        <w:t>и(</w:t>
      </w:r>
      <w:proofErr w:type="gramEnd"/>
      <w:r w:rsidRPr="00AB591D">
        <w:rPr>
          <w:sz w:val="28"/>
          <w:szCs w:val="28"/>
        </w:rPr>
        <w:t>или) учредителем этого юридического лица, и(или) лицом, имеющим право без доверенности действовать от имени этого юридического лица;</w:t>
      </w:r>
    </w:p>
    <w:p w:rsidR="00F51802" w:rsidRPr="00AB591D" w:rsidRDefault="00F51802" w:rsidP="00F51802">
      <w:pPr>
        <w:pStyle w:val="Style1"/>
        <w:spacing w:line="240" w:lineRule="auto"/>
        <w:ind w:firstLine="709"/>
        <w:rPr>
          <w:sz w:val="28"/>
          <w:szCs w:val="28"/>
        </w:rPr>
      </w:pPr>
      <w:r w:rsidRPr="00AB591D">
        <w:rPr>
          <w:sz w:val="28"/>
          <w:szCs w:val="28"/>
        </w:rPr>
        <w:t xml:space="preserve">- юридическое лицо, в котором участником, учредителем </w:t>
      </w:r>
      <w:proofErr w:type="gramStart"/>
      <w:r w:rsidRPr="00AB591D">
        <w:rPr>
          <w:sz w:val="28"/>
          <w:szCs w:val="28"/>
        </w:rPr>
        <w:t>и(</w:t>
      </w:r>
      <w:proofErr w:type="gramEnd"/>
      <w:r w:rsidRPr="00AB591D">
        <w:rPr>
          <w:sz w:val="28"/>
          <w:szCs w:val="28"/>
        </w:rPr>
        <w:t>или) лицом, имеющим право без доверенности действовать от имени юридического лица, является физическое лицо, которое в качестве индивидуального предпринимателя является одновременно участником отбора;</w:t>
      </w:r>
    </w:p>
    <w:p w:rsidR="00F51802" w:rsidRPr="00AB591D" w:rsidRDefault="00F51802" w:rsidP="00F51802">
      <w:pPr>
        <w:pStyle w:val="Style1"/>
        <w:spacing w:line="240" w:lineRule="auto"/>
        <w:ind w:firstLine="708"/>
        <w:rPr>
          <w:sz w:val="28"/>
          <w:szCs w:val="28"/>
        </w:rPr>
      </w:pPr>
      <w:r w:rsidRPr="00AB591D">
        <w:rPr>
          <w:sz w:val="28"/>
          <w:szCs w:val="28"/>
        </w:rPr>
        <w:t xml:space="preserve">2) если у участника отбора и арендодателя одни и те же лица являются участником </w:t>
      </w:r>
      <w:proofErr w:type="gramStart"/>
      <w:r w:rsidRPr="00AB591D">
        <w:rPr>
          <w:sz w:val="28"/>
          <w:szCs w:val="28"/>
        </w:rPr>
        <w:t>и(</w:t>
      </w:r>
      <w:proofErr w:type="gramEnd"/>
      <w:r w:rsidRPr="00AB591D">
        <w:rPr>
          <w:sz w:val="28"/>
          <w:szCs w:val="28"/>
        </w:rPr>
        <w:t>или) учредителем и(или) лицом, имеющим право без доверенности действовать от имени юридического лица;</w:t>
      </w:r>
    </w:p>
    <w:p w:rsidR="00C358AA" w:rsidRPr="00432E3C" w:rsidRDefault="00041E5E" w:rsidP="00432E3C">
      <w:pPr>
        <w:autoSpaceDE w:val="0"/>
        <w:autoSpaceDN w:val="0"/>
        <w:adjustRightInd w:val="0"/>
        <w:ind w:firstLine="709"/>
        <w:jc w:val="both"/>
        <w:rPr>
          <w:rFonts w:eastAsia="Calibri"/>
          <w:sz w:val="28"/>
          <w:szCs w:val="28"/>
          <w:lang w:eastAsia="en-US"/>
        </w:rPr>
      </w:pPr>
      <w:r w:rsidRPr="00432E3C">
        <w:rPr>
          <w:sz w:val="28"/>
          <w:szCs w:val="28"/>
        </w:rPr>
        <w:t>2.</w:t>
      </w:r>
      <w:r w:rsidR="002707AA" w:rsidRPr="00432E3C">
        <w:rPr>
          <w:sz w:val="28"/>
          <w:szCs w:val="28"/>
        </w:rPr>
        <w:t>4</w:t>
      </w:r>
      <w:r w:rsidRPr="00432E3C">
        <w:rPr>
          <w:sz w:val="28"/>
          <w:szCs w:val="28"/>
        </w:rPr>
        <w:t xml:space="preserve">. Решение о проведении отбора утверждается Постановлением Администрации. </w:t>
      </w:r>
      <w:r w:rsidR="00C358AA" w:rsidRPr="00432E3C">
        <w:rPr>
          <w:rFonts w:eastAsia="Calibri"/>
          <w:sz w:val="28"/>
          <w:szCs w:val="28"/>
          <w:lang w:eastAsia="en-US"/>
        </w:rPr>
        <w:t xml:space="preserve">Отбор осуществляется в государственной интегрированной информационной системе управления общественными финансами </w:t>
      </w:r>
      <w:r w:rsidR="00432E3C">
        <w:rPr>
          <w:rFonts w:eastAsia="Calibri"/>
          <w:sz w:val="28"/>
          <w:szCs w:val="28"/>
          <w:lang w:eastAsia="en-US"/>
        </w:rPr>
        <w:t>«</w:t>
      </w:r>
      <w:r w:rsidR="00C358AA" w:rsidRPr="00432E3C">
        <w:rPr>
          <w:rFonts w:eastAsia="Calibri"/>
          <w:sz w:val="28"/>
          <w:szCs w:val="28"/>
          <w:lang w:eastAsia="en-US"/>
        </w:rPr>
        <w:t>Электронный бюджет</w:t>
      </w:r>
      <w:r w:rsidR="00432E3C">
        <w:rPr>
          <w:rFonts w:eastAsia="Calibri"/>
          <w:sz w:val="28"/>
          <w:szCs w:val="28"/>
          <w:lang w:eastAsia="en-US"/>
        </w:rPr>
        <w:t>»</w:t>
      </w:r>
      <w:r w:rsidR="00C358AA" w:rsidRPr="00432E3C">
        <w:rPr>
          <w:rFonts w:eastAsia="Calibri"/>
          <w:sz w:val="28"/>
          <w:szCs w:val="28"/>
          <w:lang w:eastAsia="en-US"/>
        </w:rPr>
        <w:t xml:space="preserve"> (далее - </w:t>
      </w:r>
      <w:r w:rsidR="00432E3C" w:rsidRPr="00432E3C">
        <w:rPr>
          <w:rFonts w:eastAsia="Calibri"/>
          <w:sz w:val="28"/>
          <w:szCs w:val="28"/>
          <w:lang w:eastAsia="en-US"/>
        </w:rPr>
        <w:t>система «</w:t>
      </w:r>
      <w:r w:rsidR="00C358AA" w:rsidRPr="00432E3C">
        <w:rPr>
          <w:rFonts w:eastAsia="Calibri"/>
          <w:sz w:val="28"/>
          <w:szCs w:val="28"/>
          <w:lang w:eastAsia="en-US"/>
        </w:rPr>
        <w:t>Электронный бюджет</w:t>
      </w:r>
      <w:r w:rsidR="00432E3C">
        <w:rPr>
          <w:rFonts w:eastAsia="Calibri"/>
          <w:sz w:val="28"/>
          <w:szCs w:val="28"/>
          <w:lang w:eastAsia="en-US"/>
        </w:rPr>
        <w:t>»</w:t>
      </w:r>
      <w:r w:rsidR="00C358AA" w:rsidRPr="00432E3C">
        <w:rPr>
          <w:rFonts w:eastAsia="Calibri"/>
          <w:sz w:val="28"/>
          <w:szCs w:val="28"/>
          <w:lang w:eastAsia="en-US"/>
        </w:rPr>
        <w:t>).</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lang w:eastAsia="en-US"/>
        </w:rPr>
        <w:t xml:space="preserve"> </w:t>
      </w:r>
      <w:proofErr w:type="gramStart"/>
      <w:r w:rsidRPr="00432E3C">
        <w:rPr>
          <w:rFonts w:eastAsia="Calibri"/>
          <w:sz w:val="28"/>
          <w:szCs w:val="28"/>
          <w:lang w:eastAsia="en-US"/>
        </w:rPr>
        <w:t xml:space="preserve">Объявление о проведении отбора получателей субсидий формируется с соблюдением положений, установленных настоящим Порядком в электронной форме посредством заполнения соответствующих экранных форм веб-интерфейса системы </w:t>
      </w:r>
      <w:r w:rsidR="00432E3C">
        <w:rPr>
          <w:rFonts w:eastAsia="Calibri"/>
          <w:sz w:val="28"/>
          <w:szCs w:val="28"/>
          <w:lang w:eastAsia="en-US"/>
        </w:rPr>
        <w:t>«</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xml:space="preserve"> и публикуется на едином портале, а также официальном сайте Администрации в информационно-телекоммуникационной сети </w:t>
      </w:r>
      <w:r w:rsidR="00432E3C">
        <w:rPr>
          <w:rFonts w:eastAsia="Calibri"/>
          <w:sz w:val="28"/>
          <w:szCs w:val="28"/>
          <w:lang w:eastAsia="en-US"/>
        </w:rPr>
        <w:t>«</w:t>
      </w:r>
      <w:r w:rsidRPr="00432E3C">
        <w:rPr>
          <w:rFonts w:eastAsia="Calibri"/>
          <w:sz w:val="28"/>
          <w:szCs w:val="28"/>
          <w:lang w:eastAsia="en-US"/>
        </w:rPr>
        <w:t>Интернет</w:t>
      </w:r>
      <w:r w:rsidR="00432E3C">
        <w:rPr>
          <w:rFonts w:eastAsia="Calibri"/>
          <w:sz w:val="28"/>
          <w:szCs w:val="28"/>
          <w:lang w:eastAsia="en-US"/>
        </w:rPr>
        <w:t>»</w:t>
      </w:r>
      <w:r w:rsidRPr="00432E3C">
        <w:rPr>
          <w:rFonts w:eastAsia="Calibri"/>
          <w:sz w:val="28"/>
          <w:szCs w:val="28"/>
          <w:lang w:eastAsia="en-US"/>
        </w:rPr>
        <w:t xml:space="preserve"> по адресу: https://www.volkhov-raion.ru/ (далее - официальный сайт Администрации) не позднее одного рабочего дня до даты начала подачи заявок участников</w:t>
      </w:r>
      <w:proofErr w:type="gramEnd"/>
      <w:r w:rsidRPr="00432E3C">
        <w:rPr>
          <w:rFonts w:eastAsia="Calibri"/>
          <w:sz w:val="28"/>
          <w:szCs w:val="28"/>
          <w:lang w:eastAsia="en-US"/>
        </w:rPr>
        <w:t xml:space="preserve"> отбора </w:t>
      </w:r>
      <w:r w:rsidRPr="00432E3C">
        <w:rPr>
          <w:rFonts w:eastAsia="Calibri"/>
          <w:sz w:val="28"/>
          <w:szCs w:val="28"/>
        </w:rPr>
        <w:t>и содержит следующую информацию:</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lastRenderedPageBreak/>
        <w:t xml:space="preserve">- дату размещения объявления о проведении отбора на едином портале, а также на официальном сайте Администрации в сети </w:t>
      </w:r>
      <w:r w:rsidR="00432E3C">
        <w:rPr>
          <w:rFonts w:eastAsia="Calibri"/>
          <w:sz w:val="28"/>
          <w:szCs w:val="28"/>
        </w:rPr>
        <w:t>«</w:t>
      </w:r>
      <w:r w:rsidRPr="00432E3C">
        <w:rPr>
          <w:rFonts w:eastAsia="Calibri"/>
          <w:sz w:val="28"/>
          <w:szCs w:val="28"/>
        </w:rPr>
        <w:t>Интернет</w:t>
      </w:r>
      <w:r w:rsidR="00432E3C">
        <w:rPr>
          <w:rFonts w:eastAsia="Calibri"/>
          <w:sz w:val="28"/>
          <w:szCs w:val="28"/>
        </w:rPr>
        <w:t>»</w:t>
      </w:r>
      <w:r w:rsidRPr="00432E3C">
        <w:rPr>
          <w:rFonts w:eastAsia="Calibri"/>
          <w:sz w:val="28"/>
          <w:szCs w:val="28"/>
        </w:rPr>
        <w:t>;</w:t>
      </w:r>
    </w:p>
    <w:p w:rsidR="00041E5E" w:rsidRPr="00432E3C" w:rsidRDefault="00041E5E"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сроки проведения отбора и порядок его проведения;</w:t>
      </w:r>
    </w:p>
    <w:p w:rsidR="00C358AA" w:rsidRPr="00432E3C" w:rsidRDefault="00C358AA"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дату начала подачи и окончания приема заявок, при этом дата окончания подачи заявок не может быть ранее 30-го календарного дня, следующего за днем размещения объявления;</w:t>
      </w:r>
    </w:p>
    <w:p w:rsidR="00041E5E" w:rsidRPr="00432E3C" w:rsidRDefault="00041E5E" w:rsidP="00432E3C">
      <w:pPr>
        <w:autoSpaceDE w:val="0"/>
        <w:autoSpaceDN w:val="0"/>
        <w:adjustRightInd w:val="0"/>
        <w:ind w:firstLine="709"/>
        <w:jc w:val="both"/>
        <w:rPr>
          <w:sz w:val="28"/>
          <w:szCs w:val="28"/>
        </w:rPr>
      </w:pPr>
      <w:r w:rsidRPr="00432E3C">
        <w:rPr>
          <w:sz w:val="28"/>
          <w:szCs w:val="28"/>
        </w:rPr>
        <w:t>- наименование, место нахождения, почтовый адрес, адрес электронной почты Администрации;</w:t>
      </w:r>
    </w:p>
    <w:p w:rsidR="00041E5E" w:rsidRPr="00432E3C" w:rsidRDefault="00041E5E" w:rsidP="00432E3C">
      <w:pPr>
        <w:autoSpaceDE w:val="0"/>
        <w:autoSpaceDN w:val="0"/>
        <w:adjustRightInd w:val="0"/>
        <w:ind w:firstLine="709"/>
        <w:jc w:val="both"/>
        <w:rPr>
          <w:sz w:val="28"/>
          <w:szCs w:val="28"/>
        </w:rPr>
      </w:pPr>
      <w:r w:rsidRPr="00432E3C">
        <w:rPr>
          <w:sz w:val="28"/>
          <w:szCs w:val="28"/>
        </w:rPr>
        <w:t xml:space="preserve">- результат предоставления субсидии, определенный в соответствии с настоящим Порядком, а также их </w:t>
      </w:r>
      <w:r w:rsidRPr="00432E3C">
        <w:rPr>
          <w:rFonts w:eastAsia="Calibri"/>
          <w:sz w:val="28"/>
          <w:szCs w:val="28"/>
        </w:rPr>
        <w:t>характеристику (характеристики) результата</w:t>
      </w:r>
      <w:r w:rsidR="001B726B">
        <w:rPr>
          <w:rFonts w:eastAsia="Calibri"/>
          <w:sz w:val="28"/>
          <w:szCs w:val="28"/>
        </w:rPr>
        <w:t>;</w:t>
      </w:r>
    </w:p>
    <w:p w:rsidR="00041E5E" w:rsidRPr="00432E3C" w:rsidRDefault="00041E5E" w:rsidP="00432E3C">
      <w:pPr>
        <w:autoSpaceDE w:val="0"/>
        <w:autoSpaceDN w:val="0"/>
        <w:adjustRightInd w:val="0"/>
        <w:ind w:firstLine="709"/>
        <w:jc w:val="both"/>
        <w:rPr>
          <w:sz w:val="28"/>
          <w:szCs w:val="28"/>
        </w:rPr>
      </w:pPr>
      <w:r w:rsidRPr="00432E3C">
        <w:rPr>
          <w:sz w:val="28"/>
          <w:szCs w:val="28"/>
        </w:rPr>
        <w:t xml:space="preserve">- </w:t>
      </w:r>
      <w:r w:rsidRPr="00432E3C">
        <w:rPr>
          <w:rFonts w:eastAsia="Calibri"/>
          <w:sz w:val="28"/>
          <w:szCs w:val="28"/>
        </w:rPr>
        <w:t xml:space="preserve">доменное имя и (или) указатели страниц государственной информационной системы в сети </w:t>
      </w:r>
      <w:r w:rsidR="00432E3C">
        <w:rPr>
          <w:rFonts w:eastAsia="Calibri"/>
          <w:sz w:val="28"/>
          <w:szCs w:val="28"/>
        </w:rPr>
        <w:t>«</w:t>
      </w:r>
      <w:r w:rsidRPr="00432E3C">
        <w:rPr>
          <w:rFonts w:eastAsia="Calibri"/>
          <w:sz w:val="28"/>
          <w:szCs w:val="28"/>
        </w:rPr>
        <w:t>Интернет</w:t>
      </w:r>
      <w:r w:rsidR="00432E3C">
        <w:rPr>
          <w:rFonts w:eastAsia="Calibri"/>
          <w:sz w:val="28"/>
          <w:szCs w:val="28"/>
        </w:rPr>
        <w:t>»</w:t>
      </w:r>
      <w:r w:rsidRPr="00432E3C">
        <w:rPr>
          <w:rFonts w:eastAsia="Calibri"/>
          <w:sz w:val="28"/>
          <w:szCs w:val="28"/>
        </w:rPr>
        <w:t>;</w:t>
      </w:r>
    </w:p>
    <w:p w:rsidR="00041E5E" w:rsidRPr="00432E3C" w:rsidRDefault="00041E5E" w:rsidP="00432E3C">
      <w:pPr>
        <w:autoSpaceDE w:val="0"/>
        <w:autoSpaceDN w:val="0"/>
        <w:adjustRightInd w:val="0"/>
        <w:ind w:firstLine="709"/>
        <w:jc w:val="both"/>
        <w:rPr>
          <w:rFonts w:eastAsia="Calibri"/>
          <w:sz w:val="28"/>
          <w:szCs w:val="28"/>
        </w:rPr>
      </w:pPr>
      <w:r w:rsidRPr="00432E3C">
        <w:rPr>
          <w:sz w:val="28"/>
          <w:szCs w:val="28"/>
        </w:rPr>
        <w:t xml:space="preserve">- </w:t>
      </w:r>
      <w:r w:rsidRPr="00432E3C">
        <w:rPr>
          <w:rFonts w:eastAsia="Calibri"/>
          <w:sz w:val="28"/>
          <w:szCs w:val="28"/>
        </w:rPr>
        <w:t>требования к участникам отбора, и к перечню документов, представляемых участниками отбора для подтверждения соответствия указанным требованиям;</w:t>
      </w:r>
    </w:p>
    <w:p w:rsidR="00C358AA" w:rsidRPr="00432E3C" w:rsidRDefault="00C358AA" w:rsidP="00432E3C">
      <w:pPr>
        <w:autoSpaceDE w:val="0"/>
        <w:autoSpaceDN w:val="0"/>
        <w:adjustRightInd w:val="0"/>
        <w:ind w:firstLine="709"/>
        <w:jc w:val="both"/>
        <w:rPr>
          <w:rFonts w:eastAsia="Calibri"/>
          <w:sz w:val="28"/>
          <w:szCs w:val="28"/>
        </w:rPr>
      </w:pPr>
      <w:r w:rsidRPr="00432E3C">
        <w:rPr>
          <w:rFonts w:eastAsia="Calibri"/>
          <w:sz w:val="28"/>
          <w:szCs w:val="28"/>
        </w:rPr>
        <w:t xml:space="preserve">-категории получателей </w:t>
      </w:r>
      <w:r w:rsidRPr="00F11773">
        <w:rPr>
          <w:rFonts w:eastAsia="Calibri"/>
          <w:sz w:val="28"/>
          <w:szCs w:val="28"/>
        </w:rPr>
        <w:t>субсидий и критерии оценки</w:t>
      </w:r>
      <w:r w:rsidR="00204788">
        <w:rPr>
          <w:rFonts w:eastAsia="Calibri"/>
          <w:sz w:val="28"/>
          <w:szCs w:val="28"/>
        </w:rPr>
        <w:t xml:space="preserve"> заявок,</w:t>
      </w:r>
      <w:r w:rsidRPr="00432E3C">
        <w:rPr>
          <w:rFonts w:eastAsia="Calibri"/>
          <w:sz w:val="28"/>
          <w:szCs w:val="28"/>
        </w:rPr>
        <w:t xml:space="preserve"> показатели</w:t>
      </w:r>
      <w:r w:rsidR="00204788">
        <w:rPr>
          <w:rFonts w:eastAsia="Calibri"/>
          <w:sz w:val="28"/>
          <w:szCs w:val="28"/>
        </w:rPr>
        <w:t xml:space="preserve">, образующие </w:t>
      </w:r>
      <w:r w:rsidRPr="00432E3C">
        <w:rPr>
          <w:rFonts w:eastAsia="Calibri"/>
          <w:sz w:val="28"/>
          <w:szCs w:val="28"/>
        </w:rPr>
        <w:t xml:space="preserve"> критериев оценки;</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порядок подачи участниками отбора заявок и требования, предъявляемые к форме и содержанию заявок;</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xml:space="preserve">- порядок отзыва заявок, порядок их возврата, </w:t>
      </w:r>
      <w:proofErr w:type="gramStart"/>
      <w:r w:rsidRPr="00432E3C">
        <w:rPr>
          <w:rFonts w:eastAsia="Calibri"/>
          <w:sz w:val="28"/>
          <w:szCs w:val="28"/>
        </w:rPr>
        <w:t>определяющий</w:t>
      </w:r>
      <w:proofErr w:type="gramEnd"/>
      <w:r w:rsidRPr="00432E3C">
        <w:rPr>
          <w:rFonts w:eastAsia="Calibri"/>
          <w:sz w:val="28"/>
          <w:szCs w:val="28"/>
        </w:rPr>
        <w:t xml:space="preserve"> в том числе основания для возврата заявок, порядок внесения изменений в заявки;</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правила рассмотрения и оценки заявок;</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порядок возврата заявок на доработку;</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порядок отклонения заявок, а также информацию об основаниях их отклонения;</w:t>
      </w:r>
    </w:p>
    <w:p w:rsidR="008600C2" w:rsidRPr="00432E3C" w:rsidRDefault="008600C2" w:rsidP="00432E3C">
      <w:pPr>
        <w:autoSpaceDE w:val="0"/>
        <w:autoSpaceDN w:val="0"/>
        <w:adjustRightInd w:val="0"/>
        <w:ind w:firstLine="709"/>
        <w:jc w:val="both"/>
        <w:rPr>
          <w:rFonts w:eastAsia="Calibri"/>
          <w:sz w:val="28"/>
          <w:szCs w:val="28"/>
        </w:rPr>
      </w:pPr>
      <w:proofErr w:type="gramStart"/>
      <w:r w:rsidRPr="00432E3C">
        <w:rPr>
          <w:rFonts w:eastAsia="Calibri"/>
          <w:sz w:val="28"/>
          <w:szCs w:val="28"/>
        </w:rPr>
        <w:t>- порядок оценки заявок, включающий критерии оценки, показатели критериев оценки, сведения,</w:t>
      </w:r>
      <w:r w:rsidR="0070262C" w:rsidRPr="00432E3C">
        <w:rPr>
          <w:rFonts w:eastAsia="Calibri"/>
          <w:sz w:val="28"/>
          <w:szCs w:val="28"/>
        </w:rPr>
        <w:t xml:space="preserve"> </w:t>
      </w:r>
      <w:r w:rsidRPr="00432E3C">
        <w:rPr>
          <w:rFonts w:eastAsia="Calibri"/>
          <w:sz w:val="28"/>
          <w:szCs w:val="28"/>
        </w:rPr>
        <w:t xml:space="preserve">необходимую для представления участником отбора </w:t>
      </w:r>
      <w:r w:rsidR="0070262C" w:rsidRPr="00432E3C">
        <w:rPr>
          <w:rFonts w:eastAsia="Calibri"/>
          <w:sz w:val="28"/>
          <w:szCs w:val="28"/>
        </w:rPr>
        <w:t>информацию по каждому критерию оценки, показателю критерия оценки, сведения,</w:t>
      </w:r>
      <w:r w:rsidRPr="00432E3C">
        <w:rPr>
          <w:rFonts w:eastAsia="Calibri"/>
          <w:sz w:val="28"/>
          <w:szCs w:val="28"/>
        </w:rPr>
        <w:t xml:space="preserve">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для признания их победителями отбора, сроки оценки заявок, а также информацию об участии комиссии в оценке заявок;</w:t>
      </w:r>
      <w:proofErr w:type="gramEnd"/>
    </w:p>
    <w:p w:rsidR="00D565AC"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w:t>
      </w:r>
      <w:r w:rsidR="00D565AC" w:rsidRPr="00432E3C">
        <w:rPr>
          <w:rFonts w:eastAsia="Calibri"/>
          <w:sz w:val="28"/>
          <w:szCs w:val="28"/>
        </w:rPr>
        <w:t>там отбора;</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срок, в течение которого победител</w:t>
      </w:r>
      <w:proofErr w:type="gramStart"/>
      <w:r w:rsidRPr="00432E3C">
        <w:rPr>
          <w:rFonts w:eastAsia="Calibri"/>
          <w:sz w:val="28"/>
          <w:szCs w:val="28"/>
        </w:rPr>
        <w:t>ь</w:t>
      </w:r>
      <w:r w:rsidR="0051295C">
        <w:rPr>
          <w:rFonts w:eastAsia="Calibri"/>
          <w:sz w:val="28"/>
          <w:szCs w:val="28"/>
        </w:rPr>
        <w:t>(</w:t>
      </w:r>
      <w:proofErr w:type="gramEnd"/>
      <w:r w:rsidR="0051295C">
        <w:rPr>
          <w:rFonts w:eastAsia="Calibri"/>
          <w:sz w:val="28"/>
          <w:szCs w:val="28"/>
        </w:rPr>
        <w:t>победители)</w:t>
      </w:r>
      <w:r w:rsidRPr="00432E3C">
        <w:rPr>
          <w:rFonts w:eastAsia="Calibri"/>
          <w:sz w:val="28"/>
          <w:szCs w:val="28"/>
        </w:rPr>
        <w:t xml:space="preserve"> отбора должен подписать соглашение;</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условия признания победител</w:t>
      </w:r>
      <w:proofErr w:type="gramStart"/>
      <w:r w:rsidRPr="00432E3C">
        <w:rPr>
          <w:rFonts w:eastAsia="Calibri"/>
          <w:sz w:val="28"/>
          <w:szCs w:val="28"/>
        </w:rPr>
        <w:t>я</w:t>
      </w:r>
      <w:r w:rsidR="0051295C">
        <w:rPr>
          <w:rFonts w:eastAsia="Calibri"/>
          <w:sz w:val="28"/>
          <w:szCs w:val="28"/>
        </w:rPr>
        <w:t>(</w:t>
      </w:r>
      <w:proofErr w:type="gramEnd"/>
      <w:r w:rsidR="0051295C">
        <w:rPr>
          <w:rFonts w:eastAsia="Calibri"/>
          <w:sz w:val="28"/>
          <w:szCs w:val="28"/>
        </w:rPr>
        <w:t>победителей)</w:t>
      </w:r>
      <w:r w:rsidRPr="00432E3C">
        <w:rPr>
          <w:rFonts w:eastAsia="Calibri"/>
          <w:sz w:val="28"/>
          <w:szCs w:val="28"/>
        </w:rPr>
        <w:t xml:space="preserve"> отбора уклонившимся от заключения соглашения;</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lastRenderedPageBreak/>
        <w:t>- сроки размещения протокола подведения итогов отбора (документа об итогах прове</w:t>
      </w:r>
      <w:r w:rsidR="0070262C" w:rsidRPr="00432E3C">
        <w:rPr>
          <w:rFonts w:eastAsia="Calibri"/>
          <w:sz w:val="28"/>
          <w:szCs w:val="28"/>
        </w:rPr>
        <w:t>дения отбора) на едином портале и на сайте Адми</w:t>
      </w:r>
      <w:r w:rsidR="00B90A81" w:rsidRPr="00432E3C">
        <w:rPr>
          <w:rFonts w:eastAsia="Calibri"/>
          <w:sz w:val="28"/>
          <w:szCs w:val="28"/>
        </w:rPr>
        <w:t>н</w:t>
      </w:r>
      <w:r w:rsidR="0070262C" w:rsidRPr="00432E3C">
        <w:rPr>
          <w:rFonts w:eastAsia="Calibri"/>
          <w:sz w:val="28"/>
          <w:szCs w:val="28"/>
        </w:rPr>
        <w:t>истрации,</w:t>
      </w:r>
    </w:p>
    <w:p w:rsidR="00041E5E" w:rsidRPr="00432E3C" w:rsidRDefault="00041E5E" w:rsidP="00432E3C">
      <w:pPr>
        <w:autoSpaceDE w:val="0"/>
        <w:autoSpaceDN w:val="0"/>
        <w:adjustRightInd w:val="0"/>
        <w:ind w:firstLine="709"/>
        <w:jc w:val="both"/>
        <w:rPr>
          <w:rFonts w:eastAsia="Calibri"/>
          <w:sz w:val="28"/>
          <w:szCs w:val="28"/>
        </w:rPr>
      </w:pPr>
      <w:r w:rsidRPr="00432E3C">
        <w:rPr>
          <w:rFonts w:eastAsia="Calibri"/>
          <w:sz w:val="28"/>
          <w:szCs w:val="28"/>
        </w:rPr>
        <w:t>- иную информацию, определенную правовым актом (при необходимости).</w:t>
      </w:r>
    </w:p>
    <w:p w:rsidR="00340770" w:rsidRPr="00432E3C" w:rsidRDefault="00340770" w:rsidP="00432E3C">
      <w:pPr>
        <w:pStyle w:val="ConsPlusNormal"/>
        <w:ind w:firstLine="709"/>
        <w:jc w:val="both"/>
        <w:rPr>
          <w:rFonts w:ascii="Times New Roman" w:eastAsia="Calibri" w:hAnsi="Times New Roman" w:cs="Times New Roman"/>
          <w:sz w:val="28"/>
          <w:szCs w:val="28"/>
          <w:lang w:eastAsia="en-US"/>
        </w:rPr>
      </w:pPr>
      <w:r w:rsidRPr="00432E3C">
        <w:rPr>
          <w:rFonts w:ascii="Times New Roman" w:eastAsia="Calibri" w:hAnsi="Times New Roman" w:cs="Times New Roman"/>
          <w:sz w:val="28"/>
          <w:szCs w:val="28"/>
          <w:lang w:eastAsia="en-US"/>
        </w:rPr>
        <w:t xml:space="preserve">2.5. Проведение отбора в системе </w:t>
      </w:r>
      <w:r w:rsidR="00432E3C">
        <w:rPr>
          <w:rFonts w:ascii="Times New Roman" w:eastAsia="Calibri" w:hAnsi="Times New Roman" w:cs="Times New Roman"/>
          <w:sz w:val="28"/>
          <w:szCs w:val="28"/>
          <w:lang w:eastAsia="en-US"/>
        </w:rPr>
        <w:t>«</w:t>
      </w:r>
      <w:r w:rsidRPr="00432E3C">
        <w:rPr>
          <w:rFonts w:ascii="Times New Roman" w:eastAsia="Calibri" w:hAnsi="Times New Roman" w:cs="Times New Roman"/>
          <w:sz w:val="28"/>
          <w:szCs w:val="28"/>
          <w:lang w:eastAsia="en-US"/>
        </w:rPr>
        <w:t>Электронный бюджет</w:t>
      </w:r>
      <w:r w:rsidR="00432E3C">
        <w:rPr>
          <w:rFonts w:ascii="Times New Roman" w:eastAsia="Calibri" w:hAnsi="Times New Roman" w:cs="Times New Roman"/>
          <w:sz w:val="28"/>
          <w:szCs w:val="28"/>
          <w:lang w:eastAsia="en-US"/>
        </w:rPr>
        <w:t>»</w:t>
      </w:r>
    </w:p>
    <w:p w:rsidR="00C924F0" w:rsidRPr="00432E3C" w:rsidRDefault="00C924F0" w:rsidP="00432E3C">
      <w:pPr>
        <w:autoSpaceDE w:val="0"/>
        <w:autoSpaceDN w:val="0"/>
        <w:adjustRightInd w:val="0"/>
        <w:ind w:firstLine="709"/>
        <w:jc w:val="both"/>
        <w:rPr>
          <w:rFonts w:eastAsia="Calibri"/>
          <w:sz w:val="28"/>
          <w:szCs w:val="28"/>
          <w:lang w:eastAsia="en-US"/>
        </w:rPr>
      </w:pPr>
      <w:bookmarkStart w:id="1" w:name="P361"/>
      <w:bookmarkEnd w:id="1"/>
      <w:r w:rsidRPr="00432E3C">
        <w:rPr>
          <w:rFonts w:eastAsia="Calibri"/>
          <w:sz w:val="28"/>
          <w:szCs w:val="28"/>
          <w:lang w:eastAsia="en-US"/>
        </w:rPr>
        <w:t>2.</w:t>
      </w:r>
      <w:r w:rsidR="00340770" w:rsidRPr="00432E3C">
        <w:rPr>
          <w:rFonts w:eastAsia="Calibri"/>
          <w:sz w:val="28"/>
          <w:szCs w:val="28"/>
          <w:lang w:eastAsia="en-US"/>
        </w:rPr>
        <w:t>5</w:t>
      </w:r>
      <w:r w:rsidRPr="00432E3C">
        <w:rPr>
          <w:rFonts w:eastAsia="Calibri"/>
          <w:sz w:val="28"/>
          <w:szCs w:val="28"/>
          <w:lang w:eastAsia="en-US"/>
        </w:rPr>
        <w:t xml:space="preserve">.1. Обеспечение доступа к системе </w:t>
      </w:r>
      <w:r w:rsidR="00432E3C">
        <w:rPr>
          <w:rFonts w:eastAsia="Calibri"/>
          <w:sz w:val="28"/>
          <w:szCs w:val="28"/>
          <w:lang w:eastAsia="en-US"/>
        </w:rPr>
        <w:t>«</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xml:space="preserve"> осуществляется с использованием федеральной государственной информационной системы </w:t>
      </w:r>
      <w:r w:rsidR="00432E3C">
        <w:rPr>
          <w:rFonts w:eastAsia="Calibri"/>
          <w:sz w:val="28"/>
          <w:szCs w:val="28"/>
          <w:lang w:eastAsia="en-US"/>
        </w:rPr>
        <w:t>«</w:t>
      </w:r>
      <w:r w:rsidRPr="00432E3C">
        <w:rPr>
          <w:rFonts w:eastAsia="Calibri"/>
          <w:sz w:val="28"/>
          <w:szCs w:val="28"/>
          <w:lang w:eastAsia="en-US"/>
        </w:rPr>
        <w:t>Единая система идентификац</w:t>
      </w:r>
      <w:proofErr w:type="gramStart"/>
      <w:r w:rsidRPr="00432E3C">
        <w:rPr>
          <w:rFonts w:eastAsia="Calibri"/>
          <w:sz w:val="28"/>
          <w:szCs w:val="28"/>
          <w:lang w:eastAsia="en-US"/>
        </w:rPr>
        <w:t>ии и ау</w:t>
      </w:r>
      <w:proofErr w:type="gramEnd"/>
      <w:r w:rsidRPr="00432E3C">
        <w:rPr>
          <w:rFonts w:eastAsia="Calibri"/>
          <w:sz w:val="28"/>
          <w:szCs w:val="28"/>
          <w:lang w:eastAsia="en-US"/>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32E3C">
        <w:rPr>
          <w:rFonts w:eastAsia="Calibri"/>
          <w:sz w:val="28"/>
          <w:szCs w:val="28"/>
          <w:lang w:eastAsia="en-US"/>
        </w:rPr>
        <w:t>»</w:t>
      </w:r>
      <w:r w:rsidRPr="00432E3C">
        <w:rPr>
          <w:rFonts w:eastAsia="Calibri"/>
          <w:sz w:val="28"/>
          <w:szCs w:val="28"/>
          <w:lang w:eastAsia="en-US"/>
        </w:rPr>
        <w:t>.</w:t>
      </w:r>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2.</w:t>
      </w:r>
      <w:r w:rsidR="00340770" w:rsidRPr="00432E3C">
        <w:rPr>
          <w:rFonts w:eastAsia="Calibri"/>
          <w:sz w:val="28"/>
          <w:szCs w:val="28"/>
          <w:lang w:eastAsia="en-US"/>
        </w:rPr>
        <w:t>5</w:t>
      </w:r>
      <w:r w:rsidRPr="00432E3C">
        <w:rPr>
          <w:rFonts w:eastAsia="Calibri"/>
          <w:sz w:val="28"/>
          <w:szCs w:val="28"/>
          <w:lang w:eastAsia="en-US"/>
        </w:rPr>
        <w:t xml:space="preserve">.2. Взаимодействие Администрации и Комиссии с участниками отбора осуществляется с использованием документов в электронной форме в </w:t>
      </w:r>
      <w:r w:rsidR="00432E3C" w:rsidRPr="00432E3C">
        <w:rPr>
          <w:rFonts w:eastAsia="Calibri"/>
          <w:sz w:val="28"/>
          <w:szCs w:val="28"/>
          <w:lang w:eastAsia="en-US"/>
        </w:rPr>
        <w:t>системе «</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w:t>
      </w:r>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 2.</w:t>
      </w:r>
      <w:r w:rsidR="00340770" w:rsidRPr="00432E3C">
        <w:rPr>
          <w:rFonts w:eastAsia="Calibri"/>
          <w:sz w:val="28"/>
          <w:szCs w:val="28"/>
          <w:lang w:eastAsia="en-US"/>
        </w:rPr>
        <w:t>5</w:t>
      </w:r>
      <w:r w:rsidRPr="00432E3C">
        <w:rPr>
          <w:rFonts w:eastAsia="Calibri"/>
          <w:sz w:val="28"/>
          <w:szCs w:val="28"/>
          <w:lang w:eastAsia="en-US"/>
        </w:rPr>
        <w:t xml:space="preserve">.3. </w:t>
      </w:r>
      <w:proofErr w:type="gramStart"/>
      <w:r w:rsidRPr="00432E3C">
        <w:rPr>
          <w:rFonts w:eastAsia="Calibri"/>
          <w:sz w:val="28"/>
          <w:szCs w:val="28"/>
          <w:lang w:eastAsia="en-US"/>
        </w:rPr>
        <w:t xml:space="preserve">Запрет требования от участника отбора представления документов и информации в целях подтверждения соответствия участника отбора требованиям, </w:t>
      </w:r>
      <w:r w:rsidRPr="00377B3A">
        <w:rPr>
          <w:rFonts w:eastAsia="Calibri"/>
          <w:sz w:val="28"/>
          <w:szCs w:val="28"/>
          <w:lang w:eastAsia="en-US"/>
        </w:rPr>
        <w:t>установленным пунктом 2.</w:t>
      </w:r>
      <w:r w:rsidR="00B5586B" w:rsidRPr="00377B3A">
        <w:rPr>
          <w:rFonts w:eastAsia="Calibri"/>
          <w:sz w:val="28"/>
          <w:szCs w:val="28"/>
          <w:lang w:eastAsia="en-US"/>
        </w:rPr>
        <w:t>6</w:t>
      </w:r>
      <w:r w:rsidRPr="00377B3A">
        <w:rPr>
          <w:rFonts w:eastAsia="Calibri"/>
          <w:sz w:val="28"/>
          <w:szCs w:val="28"/>
          <w:lang w:eastAsia="en-US"/>
        </w:rPr>
        <w:t>. настоящего Порядка, при наличии соответствующей информации в государственных информационных системах, доступ к которым у Администрации имеется</w:t>
      </w:r>
      <w:r w:rsidRPr="00432E3C">
        <w:rPr>
          <w:rFonts w:eastAsia="Calibri"/>
          <w:sz w:val="28"/>
          <w:szCs w:val="28"/>
          <w:lang w:eastAsia="en-US"/>
        </w:rPr>
        <w:t xml:space="preserve">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по собственной инициативе.</w:t>
      </w:r>
      <w:proofErr w:type="gramEnd"/>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2.</w:t>
      </w:r>
      <w:r w:rsidR="00340770" w:rsidRPr="00432E3C">
        <w:rPr>
          <w:rFonts w:eastAsia="Calibri"/>
          <w:sz w:val="28"/>
          <w:szCs w:val="28"/>
          <w:lang w:eastAsia="en-US"/>
        </w:rPr>
        <w:t>5</w:t>
      </w:r>
      <w:r w:rsidRPr="00432E3C">
        <w:rPr>
          <w:rFonts w:eastAsia="Calibri"/>
          <w:sz w:val="28"/>
          <w:szCs w:val="28"/>
          <w:lang w:eastAsia="en-US"/>
        </w:rPr>
        <w:t>.4. Проверка участника отбора на соответствие требованиям, установленным пунктом 2.</w:t>
      </w:r>
      <w:r w:rsidR="00015EA0" w:rsidRPr="00432E3C">
        <w:rPr>
          <w:rFonts w:eastAsia="Calibri"/>
          <w:sz w:val="28"/>
          <w:szCs w:val="28"/>
          <w:lang w:eastAsia="en-US"/>
        </w:rPr>
        <w:t>6</w:t>
      </w:r>
      <w:r w:rsidRPr="00432E3C">
        <w:rPr>
          <w:rFonts w:eastAsia="Calibri"/>
          <w:sz w:val="28"/>
          <w:szCs w:val="28"/>
          <w:lang w:eastAsia="en-US"/>
        </w:rPr>
        <w:t xml:space="preserve">. настоящего Порядка, осуществляется автоматически в </w:t>
      </w:r>
      <w:r w:rsidR="00432E3C" w:rsidRPr="00432E3C">
        <w:rPr>
          <w:rFonts w:eastAsia="Calibri"/>
          <w:sz w:val="28"/>
          <w:szCs w:val="28"/>
          <w:lang w:eastAsia="en-US"/>
        </w:rPr>
        <w:t>системе «</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2.</w:t>
      </w:r>
      <w:r w:rsidR="00340770" w:rsidRPr="00432E3C">
        <w:rPr>
          <w:rFonts w:eastAsia="Calibri"/>
          <w:sz w:val="28"/>
          <w:szCs w:val="28"/>
          <w:lang w:eastAsia="en-US"/>
        </w:rPr>
        <w:t>5</w:t>
      </w:r>
      <w:r w:rsidRPr="00432E3C">
        <w:rPr>
          <w:rFonts w:eastAsia="Calibri"/>
          <w:sz w:val="28"/>
          <w:szCs w:val="28"/>
          <w:lang w:eastAsia="en-US"/>
        </w:rPr>
        <w:t>.5. Подтверждение соответствия участника отбора требованиям, установленным пунктом 2.</w:t>
      </w:r>
      <w:r w:rsidR="00015EA0" w:rsidRPr="00432E3C">
        <w:rPr>
          <w:rFonts w:eastAsia="Calibri"/>
          <w:sz w:val="28"/>
          <w:szCs w:val="28"/>
          <w:lang w:eastAsia="en-US"/>
        </w:rPr>
        <w:t>6</w:t>
      </w:r>
      <w:r w:rsidRPr="00432E3C">
        <w:rPr>
          <w:rFonts w:eastAsia="Calibri"/>
          <w:sz w:val="28"/>
          <w:szCs w:val="28"/>
          <w:lang w:eastAsia="en-US"/>
        </w:rPr>
        <w:t xml:space="preserve">. настоящего Порядка, в случае отсутствия технической возможности осуществления автоматической проверки в </w:t>
      </w:r>
      <w:r w:rsidR="00432E3C" w:rsidRPr="00432E3C">
        <w:rPr>
          <w:rFonts w:eastAsia="Calibri"/>
          <w:sz w:val="28"/>
          <w:szCs w:val="28"/>
          <w:lang w:eastAsia="en-US"/>
        </w:rPr>
        <w:t>системе «</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xml:space="preserve">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w:t>
      </w:r>
      <w:r w:rsidR="00432E3C" w:rsidRPr="00432E3C">
        <w:rPr>
          <w:rFonts w:eastAsia="Calibri"/>
          <w:sz w:val="28"/>
          <w:szCs w:val="28"/>
          <w:lang w:eastAsia="en-US"/>
        </w:rPr>
        <w:t>системы «</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w:t>
      </w:r>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2.</w:t>
      </w:r>
      <w:r w:rsidR="00340770" w:rsidRPr="00432E3C">
        <w:rPr>
          <w:rFonts w:eastAsia="Calibri"/>
          <w:sz w:val="28"/>
          <w:szCs w:val="28"/>
          <w:lang w:eastAsia="en-US"/>
        </w:rPr>
        <w:t>5</w:t>
      </w:r>
      <w:r w:rsidRPr="00432E3C">
        <w:rPr>
          <w:rFonts w:eastAsia="Calibri"/>
          <w:sz w:val="28"/>
          <w:szCs w:val="28"/>
          <w:lang w:eastAsia="en-US"/>
        </w:rPr>
        <w:t xml:space="preserve">.6. </w:t>
      </w:r>
      <w:r w:rsidRPr="00432E3C">
        <w:rPr>
          <w:rFonts w:eastAsia="Calibri"/>
          <w:color w:val="000000"/>
          <w:sz w:val="28"/>
          <w:szCs w:val="28"/>
          <w:lang w:eastAsia="en-US"/>
        </w:rPr>
        <w:t xml:space="preserve">Внесение изменений в Объявление осуществляется в порядке, аналогичном формированию Объявления о </w:t>
      </w:r>
      <w:r w:rsidRPr="00432E3C">
        <w:rPr>
          <w:rFonts w:eastAsia="Calibri"/>
          <w:sz w:val="28"/>
          <w:szCs w:val="28"/>
          <w:lang w:eastAsia="en-US"/>
        </w:rPr>
        <w:t>проведении отбора, установленному пунктом 2.</w:t>
      </w:r>
      <w:r w:rsidR="00B5586B">
        <w:rPr>
          <w:rFonts w:eastAsia="Calibri"/>
          <w:sz w:val="28"/>
          <w:szCs w:val="28"/>
          <w:lang w:eastAsia="en-US"/>
        </w:rPr>
        <w:t>4</w:t>
      </w:r>
      <w:r w:rsidRPr="00432E3C">
        <w:rPr>
          <w:rFonts w:eastAsia="Calibri"/>
          <w:sz w:val="28"/>
          <w:szCs w:val="28"/>
          <w:lang w:eastAsia="en-US"/>
        </w:rPr>
        <w:t xml:space="preserve">. настоящего Порядка, не позднее наступления </w:t>
      </w:r>
      <w:proofErr w:type="gramStart"/>
      <w:r w:rsidRPr="00432E3C">
        <w:rPr>
          <w:rFonts w:eastAsia="Calibri"/>
          <w:sz w:val="28"/>
          <w:szCs w:val="28"/>
          <w:lang w:eastAsia="en-US"/>
        </w:rPr>
        <w:t>даты окончания приема заявок участников отбора</w:t>
      </w:r>
      <w:proofErr w:type="gramEnd"/>
      <w:r w:rsidRPr="00432E3C">
        <w:rPr>
          <w:rFonts w:eastAsia="Calibri"/>
          <w:sz w:val="28"/>
          <w:szCs w:val="28"/>
          <w:lang w:eastAsia="en-US"/>
        </w:rPr>
        <w:t xml:space="preserve"> с соблюдением следующих условий:</w:t>
      </w:r>
    </w:p>
    <w:p w:rsidR="00C924F0" w:rsidRPr="00432E3C" w:rsidRDefault="00C924F0" w:rsidP="00432E3C">
      <w:pPr>
        <w:widowControl w:val="0"/>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а)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 не менее </w:t>
      </w:r>
      <w:r w:rsidR="009513A0" w:rsidRPr="00432E3C">
        <w:rPr>
          <w:rFonts w:eastAsia="Calibri"/>
          <w:sz w:val="28"/>
          <w:szCs w:val="28"/>
          <w:lang w:eastAsia="en-US"/>
        </w:rPr>
        <w:t>10</w:t>
      </w:r>
      <w:r w:rsidRPr="00432E3C">
        <w:rPr>
          <w:rFonts w:eastAsia="Calibri"/>
          <w:sz w:val="28"/>
          <w:szCs w:val="28"/>
          <w:lang w:eastAsia="en-US"/>
        </w:rPr>
        <w:t xml:space="preserve"> календарных дней, </w:t>
      </w:r>
    </w:p>
    <w:p w:rsidR="00C924F0" w:rsidRPr="00432E3C" w:rsidRDefault="00C924F0" w:rsidP="00432E3C">
      <w:pPr>
        <w:widowControl w:val="0"/>
        <w:autoSpaceDE w:val="0"/>
        <w:autoSpaceDN w:val="0"/>
        <w:adjustRightInd w:val="0"/>
        <w:ind w:firstLine="709"/>
        <w:jc w:val="both"/>
        <w:rPr>
          <w:rFonts w:eastAsia="Calibri"/>
          <w:sz w:val="28"/>
          <w:szCs w:val="28"/>
          <w:lang w:eastAsia="en-US"/>
        </w:rPr>
      </w:pPr>
      <w:r w:rsidRPr="00432E3C">
        <w:rPr>
          <w:rFonts w:eastAsia="Calibri"/>
          <w:sz w:val="28"/>
          <w:szCs w:val="28"/>
          <w:lang w:eastAsia="en-US"/>
        </w:rPr>
        <w:lastRenderedPageBreak/>
        <w:t xml:space="preserve">б) при внесении изменений в </w:t>
      </w:r>
      <w:r w:rsidRPr="00432E3C">
        <w:rPr>
          <w:rFonts w:eastAsia="Calibri"/>
          <w:color w:val="000000"/>
          <w:sz w:val="28"/>
          <w:szCs w:val="28"/>
          <w:lang w:eastAsia="en-US"/>
        </w:rPr>
        <w:t>О</w:t>
      </w:r>
      <w:r w:rsidRPr="00432E3C">
        <w:rPr>
          <w:rFonts w:eastAsia="Calibri"/>
          <w:sz w:val="28"/>
          <w:szCs w:val="28"/>
          <w:lang w:eastAsia="en-US"/>
        </w:rPr>
        <w:t>бъявление не допускается изменение способа отбора получателей субсидий;</w:t>
      </w:r>
    </w:p>
    <w:p w:rsidR="00C924F0" w:rsidRPr="00432E3C" w:rsidRDefault="00C924F0" w:rsidP="00432E3C">
      <w:pPr>
        <w:widowControl w:val="0"/>
        <w:autoSpaceDE w:val="0"/>
        <w:autoSpaceDN w:val="0"/>
        <w:adjustRightInd w:val="0"/>
        <w:ind w:firstLine="709"/>
        <w:jc w:val="both"/>
        <w:rPr>
          <w:rFonts w:eastAsia="Calibri"/>
          <w:sz w:val="28"/>
          <w:szCs w:val="28"/>
          <w:lang w:eastAsia="en-US"/>
        </w:rPr>
      </w:pPr>
      <w:r w:rsidRPr="00432E3C">
        <w:rPr>
          <w:rFonts w:eastAsia="Calibri"/>
          <w:sz w:val="28"/>
          <w:szCs w:val="28"/>
          <w:lang w:eastAsia="en-US"/>
        </w:rPr>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заявку;</w:t>
      </w:r>
    </w:p>
    <w:p w:rsidR="00C924F0" w:rsidRPr="00432E3C" w:rsidRDefault="00C924F0" w:rsidP="00432E3C">
      <w:pPr>
        <w:widowControl w:val="0"/>
        <w:autoSpaceDE w:val="0"/>
        <w:autoSpaceDN w:val="0"/>
        <w:adjustRightInd w:val="0"/>
        <w:ind w:firstLine="709"/>
        <w:jc w:val="both"/>
        <w:rPr>
          <w:rFonts w:eastAsia="Calibri"/>
          <w:sz w:val="28"/>
          <w:szCs w:val="28"/>
          <w:lang w:eastAsia="en-US"/>
        </w:rPr>
      </w:pPr>
      <w:r w:rsidRPr="00432E3C">
        <w:rPr>
          <w:rFonts w:eastAsia="Calibri"/>
          <w:sz w:val="28"/>
          <w:szCs w:val="28"/>
          <w:lang w:eastAsia="en-US"/>
        </w:rPr>
        <w:t>участники отбора,</w:t>
      </w:r>
      <w:r w:rsidR="00D565AC" w:rsidRPr="00432E3C">
        <w:rPr>
          <w:rFonts w:eastAsia="Calibri"/>
          <w:sz w:val="28"/>
          <w:szCs w:val="28"/>
          <w:lang w:eastAsia="en-US"/>
        </w:rPr>
        <w:t xml:space="preserve"> </w:t>
      </w:r>
      <w:r w:rsidRPr="00432E3C">
        <w:rPr>
          <w:rFonts w:eastAsia="Calibri"/>
          <w:sz w:val="28"/>
          <w:szCs w:val="28"/>
          <w:lang w:eastAsia="en-US"/>
        </w:rPr>
        <w:t xml:space="preserve">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w:t>
      </w:r>
      <w:r w:rsidR="00432E3C">
        <w:rPr>
          <w:rFonts w:eastAsia="Calibri"/>
          <w:sz w:val="28"/>
          <w:szCs w:val="28"/>
          <w:lang w:eastAsia="en-US"/>
        </w:rPr>
        <w:t>«</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w:t>
      </w:r>
    </w:p>
    <w:p w:rsidR="002707AA" w:rsidRPr="00432E3C" w:rsidRDefault="00C924F0" w:rsidP="00432E3C">
      <w:pPr>
        <w:widowControl w:val="0"/>
        <w:autoSpaceDE w:val="0"/>
        <w:autoSpaceDN w:val="0"/>
        <w:adjustRightInd w:val="0"/>
        <w:ind w:firstLine="709"/>
        <w:jc w:val="both"/>
        <w:rPr>
          <w:sz w:val="28"/>
          <w:szCs w:val="28"/>
        </w:rPr>
      </w:pPr>
      <w:r w:rsidRPr="00432E3C">
        <w:rPr>
          <w:sz w:val="28"/>
          <w:szCs w:val="28"/>
        </w:rPr>
        <w:t>2.</w:t>
      </w:r>
      <w:r w:rsidR="00340770" w:rsidRPr="00432E3C">
        <w:rPr>
          <w:sz w:val="28"/>
          <w:szCs w:val="28"/>
        </w:rPr>
        <w:t>5</w:t>
      </w:r>
      <w:r w:rsidRPr="00432E3C">
        <w:rPr>
          <w:sz w:val="28"/>
          <w:szCs w:val="28"/>
        </w:rPr>
        <w:t>.7.</w:t>
      </w:r>
      <w:r w:rsidR="00D565AC" w:rsidRPr="00432E3C">
        <w:rPr>
          <w:sz w:val="28"/>
          <w:szCs w:val="28"/>
        </w:rPr>
        <w:t xml:space="preserve"> </w:t>
      </w:r>
      <w:r w:rsidRPr="00432E3C">
        <w:rPr>
          <w:sz w:val="28"/>
          <w:szCs w:val="28"/>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w:t>
      </w:r>
      <w:r w:rsidR="00432E3C">
        <w:rPr>
          <w:sz w:val="28"/>
          <w:szCs w:val="28"/>
        </w:rPr>
        <w:t>«</w:t>
      </w:r>
      <w:r w:rsidRPr="00432E3C">
        <w:rPr>
          <w:sz w:val="28"/>
          <w:szCs w:val="28"/>
        </w:rPr>
        <w:t>Электронный бюджет</w:t>
      </w:r>
      <w:r w:rsidR="00432E3C">
        <w:rPr>
          <w:sz w:val="28"/>
          <w:szCs w:val="28"/>
        </w:rPr>
        <w:t>»</w:t>
      </w:r>
      <w:r w:rsidRPr="00432E3C">
        <w:rPr>
          <w:sz w:val="28"/>
          <w:szCs w:val="28"/>
        </w:rPr>
        <w:t>.</w:t>
      </w:r>
    </w:p>
    <w:p w:rsidR="007E225B" w:rsidRPr="00432E3C" w:rsidRDefault="007E225B" w:rsidP="00432E3C">
      <w:pPr>
        <w:widowControl w:val="0"/>
        <w:autoSpaceDE w:val="0"/>
        <w:autoSpaceDN w:val="0"/>
        <w:adjustRightInd w:val="0"/>
        <w:ind w:firstLine="709"/>
        <w:jc w:val="both"/>
        <w:rPr>
          <w:sz w:val="28"/>
          <w:szCs w:val="28"/>
        </w:rPr>
      </w:pPr>
      <w:r w:rsidRPr="00432E3C">
        <w:rPr>
          <w:sz w:val="28"/>
          <w:szCs w:val="28"/>
        </w:rPr>
        <w:t>Заявка участника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rsidR="00C924F0" w:rsidRPr="00432E3C" w:rsidRDefault="00C924F0" w:rsidP="00432E3C">
      <w:pPr>
        <w:widowControl w:val="0"/>
        <w:autoSpaceDE w:val="0"/>
        <w:autoSpaceDN w:val="0"/>
        <w:adjustRightInd w:val="0"/>
        <w:ind w:firstLine="709"/>
        <w:jc w:val="both"/>
        <w:rPr>
          <w:sz w:val="28"/>
          <w:szCs w:val="28"/>
        </w:rPr>
      </w:pPr>
      <w:r w:rsidRPr="00432E3C">
        <w:rPr>
          <w:sz w:val="28"/>
          <w:szCs w:val="28"/>
        </w:rPr>
        <w:t>2.</w:t>
      </w:r>
      <w:r w:rsidR="00340770" w:rsidRPr="00432E3C">
        <w:rPr>
          <w:sz w:val="28"/>
          <w:szCs w:val="28"/>
        </w:rPr>
        <w:t>5</w:t>
      </w:r>
      <w:r w:rsidRPr="00432E3C">
        <w:rPr>
          <w:sz w:val="28"/>
          <w:szCs w:val="28"/>
        </w:rPr>
        <w:t>.8. Участник отбора должен соответствовать требованиям, установленным пунктом 2.</w:t>
      </w:r>
      <w:r w:rsidR="00015EA0" w:rsidRPr="00432E3C">
        <w:rPr>
          <w:sz w:val="28"/>
          <w:szCs w:val="28"/>
        </w:rPr>
        <w:t>6</w:t>
      </w:r>
      <w:r w:rsidRPr="00432E3C">
        <w:rPr>
          <w:sz w:val="28"/>
          <w:szCs w:val="28"/>
        </w:rPr>
        <w:t>. настоящего Порядка на дату рассмотрения заявки и заключения Соглашения.</w:t>
      </w:r>
    </w:p>
    <w:p w:rsidR="00C924F0" w:rsidRPr="00432E3C" w:rsidRDefault="00C924F0" w:rsidP="00432E3C">
      <w:pPr>
        <w:widowControl w:val="0"/>
        <w:autoSpaceDE w:val="0"/>
        <w:autoSpaceDN w:val="0"/>
        <w:adjustRightInd w:val="0"/>
        <w:ind w:firstLine="709"/>
        <w:jc w:val="both"/>
        <w:rPr>
          <w:sz w:val="28"/>
          <w:szCs w:val="28"/>
        </w:rPr>
      </w:pPr>
      <w:r w:rsidRPr="00432E3C">
        <w:rPr>
          <w:sz w:val="28"/>
          <w:szCs w:val="28"/>
        </w:rPr>
        <w:t>Содержание заявки, в т. ч. информация об участнике отбора, документы, подтверждающие соответствие участника отбора требованиям, установлены пунктом 2.</w:t>
      </w:r>
      <w:r w:rsidR="00015EA0" w:rsidRPr="00432E3C">
        <w:rPr>
          <w:sz w:val="28"/>
          <w:szCs w:val="28"/>
        </w:rPr>
        <w:t>6</w:t>
      </w:r>
      <w:r w:rsidRPr="00432E3C">
        <w:rPr>
          <w:sz w:val="28"/>
          <w:szCs w:val="28"/>
        </w:rPr>
        <w:t xml:space="preserve"> и пунктом 2.</w:t>
      </w:r>
      <w:r w:rsidR="00DD5998" w:rsidRPr="00432E3C">
        <w:rPr>
          <w:sz w:val="28"/>
          <w:szCs w:val="28"/>
        </w:rPr>
        <w:t>8</w:t>
      </w:r>
      <w:r w:rsidRPr="00432E3C">
        <w:rPr>
          <w:sz w:val="28"/>
          <w:szCs w:val="28"/>
        </w:rPr>
        <w:t xml:space="preserve"> Порядка.</w:t>
      </w:r>
    </w:p>
    <w:p w:rsidR="00C924F0" w:rsidRPr="00432E3C" w:rsidRDefault="00C924F0" w:rsidP="00432E3C">
      <w:pPr>
        <w:widowControl w:val="0"/>
        <w:autoSpaceDE w:val="0"/>
        <w:autoSpaceDN w:val="0"/>
        <w:adjustRightInd w:val="0"/>
        <w:ind w:firstLine="709"/>
        <w:jc w:val="both"/>
        <w:rPr>
          <w:rFonts w:eastAsia="Calibri"/>
          <w:color w:val="000000"/>
          <w:sz w:val="28"/>
          <w:szCs w:val="28"/>
          <w:lang w:eastAsia="en-US"/>
        </w:rPr>
      </w:pPr>
      <w:r w:rsidRPr="00432E3C">
        <w:rPr>
          <w:rFonts w:eastAsia="Calibri"/>
          <w:color w:val="000000"/>
          <w:sz w:val="28"/>
          <w:szCs w:val="28"/>
          <w:lang w:eastAsia="en-US"/>
        </w:rPr>
        <w:t>2.</w:t>
      </w:r>
      <w:r w:rsidR="00340770" w:rsidRPr="00432E3C">
        <w:rPr>
          <w:rFonts w:eastAsia="Calibri"/>
          <w:color w:val="000000"/>
          <w:sz w:val="28"/>
          <w:szCs w:val="28"/>
          <w:lang w:eastAsia="en-US"/>
        </w:rPr>
        <w:t>5</w:t>
      </w:r>
      <w:r w:rsidRPr="00432E3C">
        <w:rPr>
          <w:rFonts w:eastAsia="Calibri"/>
          <w:color w:val="000000"/>
          <w:sz w:val="28"/>
          <w:szCs w:val="28"/>
          <w:lang w:eastAsia="en-US"/>
        </w:rPr>
        <w:t xml:space="preserve">.9. Администрации, а также конкурсной комиссии предоставляется доступ в системе </w:t>
      </w:r>
      <w:r w:rsidR="00432E3C">
        <w:rPr>
          <w:rFonts w:eastAsia="Calibri"/>
          <w:color w:val="000000"/>
          <w:sz w:val="28"/>
          <w:szCs w:val="28"/>
          <w:lang w:eastAsia="en-US"/>
        </w:rPr>
        <w:t>«</w:t>
      </w:r>
      <w:r w:rsidRPr="00432E3C">
        <w:rPr>
          <w:rFonts w:eastAsia="Calibri"/>
          <w:color w:val="000000"/>
          <w:sz w:val="28"/>
          <w:szCs w:val="28"/>
          <w:lang w:eastAsia="en-US"/>
        </w:rPr>
        <w:t>Электронный бюджет</w:t>
      </w:r>
      <w:r w:rsidR="00432E3C">
        <w:rPr>
          <w:rFonts w:eastAsia="Calibri"/>
          <w:color w:val="000000"/>
          <w:sz w:val="28"/>
          <w:szCs w:val="28"/>
          <w:lang w:eastAsia="en-US"/>
        </w:rPr>
        <w:t>»</w:t>
      </w:r>
      <w:r w:rsidR="00E415DF" w:rsidRPr="00432E3C">
        <w:rPr>
          <w:rFonts w:eastAsia="Calibri"/>
          <w:color w:val="000000"/>
          <w:sz w:val="28"/>
          <w:szCs w:val="28"/>
          <w:lang w:eastAsia="en-US"/>
        </w:rPr>
        <w:t xml:space="preserve"> к заявкам для их рассмотрения и оценки</w:t>
      </w:r>
      <w:r w:rsidR="008C67C0">
        <w:rPr>
          <w:rFonts w:eastAsia="Calibri"/>
          <w:color w:val="000000"/>
          <w:sz w:val="28"/>
          <w:szCs w:val="28"/>
          <w:lang w:eastAsia="en-US"/>
        </w:rPr>
        <w:t>.</w:t>
      </w:r>
      <w:r w:rsidRPr="00432E3C">
        <w:rPr>
          <w:rFonts w:eastAsia="Calibri"/>
          <w:color w:val="000000"/>
          <w:sz w:val="28"/>
          <w:szCs w:val="28"/>
          <w:lang w:eastAsia="en-US"/>
        </w:rPr>
        <w:t xml:space="preserve"> </w:t>
      </w:r>
    </w:p>
    <w:p w:rsidR="00C924F0" w:rsidRPr="00432E3C" w:rsidRDefault="00C924F0" w:rsidP="00432E3C">
      <w:pPr>
        <w:widowControl w:val="0"/>
        <w:autoSpaceDE w:val="0"/>
        <w:autoSpaceDN w:val="0"/>
        <w:adjustRightInd w:val="0"/>
        <w:ind w:firstLine="709"/>
        <w:jc w:val="both"/>
        <w:rPr>
          <w:sz w:val="28"/>
          <w:szCs w:val="28"/>
        </w:rPr>
      </w:pPr>
      <w:r w:rsidRPr="00432E3C">
        <w:rPr>
          <w:color w:val="000000"/>
          <w:sz w:val="28"/>
          <w:szCs w:val="28"/>
        </w:rPr>
        <w:t xml:space="preserve">Протокол вскрытия заявок </w:t>
      </w:r>
      <w:r w:rsidR="00E415DF" w:rsidRPr="00432E3C">
        <w:rPr>
          <w:color w:val="000000"/>
          <w:sz w:val="28"/>
          <w:szCs w:val="28"/>
        </w:rPr>
        <w:t xml:space="preserve">формируется автоматически и </w:t>
      </w:r>
      <w:r w:rsidRPr="00432E3C">
        <w:rPr>
          <w:color w:val="000000"/>
          <w:sz w:val="28"/>
          <w:szCs w:val="28"/>
        </w:rPr>
        <w:t xml:space="preserve">подписывается </w:t>
      </w:r>
      <w:r w:rsidRPr="00432E3C">
        <w:rPr>
          <w:sz w:val="28"/>
          <w:szCs w:val="28"/>
        </w:rPr>
        <w:t xml:space="preserve">усиленной квалифицированной электронной подписью главы Администрации (уполномоченного им лица) или председателя комиссии (председателя комиссии и членов комиссии) в системе </w:t>
      </w:r>
      <w:r w:rsidR="00432E3C">
        <w:rPr>
          <w:sz w:val="28"/>
          <w:szCs w:val="28"/>
        </w:rPr>
        <w:t>«</w:t>
      </w:r>
      <w:r w:rsidRPr="00432E3C">
        <w:rPr>
          <w:sz w:val="28"/>
          <w:szCs w:val="28"/>
        </w:rPr>
        <w:t>Электронный бюджет</w:t>
      </w:r>
      <w:r w:rsidR="00432E3C">
        <w:rPr>
          <w:sz w:val="28"/>
          <w:szCs w:val="28"/>
        </w:rPr>
        <w:t>»</w:t>
      </w:r>
      <w:r w:rsidRPr="00432E3C">
        <w:rPr>
          <w:sz w:val="28"/>
          <w:szCs w:val="28"/>
        </w:rPr>
        <w:t>, а также размещается на едином портале не позднее 1-го рабочего дня, следующего за днем его подписания.</w:t>
      </w:r>
    </w:p>
    <w:p w:rsidR="00E415DF" w:rsidRPr="00432E3C" w:rsidRDefault="00C924F0" w:rsidP="00432E3C">
      <w:pPr>
        <w:widowControl w:val="0"/>
        <w:autoSpaceDE w:val="0"/>
        <w:autoSpaceDN w:val="0"/>
        <w:adjustRightInd w:val="0"/>
        <w:ind w:firstLine="709"/>
        <w:jc w:val="both"/>
        <w:rPr>
          <w:sz w:val="28"/>
          <w:szCs w:val="28"/>
        </w:rPr>
      </w:pPr>
      <w:proofErr w:type="gramStart"/>
      <w:r w:rsidRPr="00432E3C">
        <w:rPr>
          <w:sz w:val="28"/>
          <w:szCs w:val="28"/>
        </w:rPr>
        <w:t>Формирование протокола рассмотрения заявок на едином портале на основании результатов рассмотрения заявок осуществляется автоматически</w:t>
      </w:r>
      <w:r w:rsidR="00E415DF" w:rsidRPr="00432E3C">
        <w:rPr>
          <w:sz w:val="28"/>
          <w:szCs w:val="28"/>
        </w:rPr>
        <w:t xml:space="preserve"> </w:t>
      </w:r>
      <w:r w:rsidR="00432E3C" w:rsidRPr="00432E3C">
        <w:rPr>
          <w:sz w:val="28"/>
          <w:szCs w:val="28"/>
        </w:rPr>
        <w:t>и подписание</w:t>
      </w:r>
      <w:r w:rsidR="00E415DF" w:rsidRPr="00432E3C">
        <w:rPr>
          <w:sz w:val="28"/>
          <w:szCs w:val="28"/>
        </w:rPr>
        <w:t xml:space="preserve"> его усиленной квалифицированной электронной подписью главы Администрации (уполномоченного им лица) или председателя комиссии (председателя комиссии и членов комиссии) в системе </w:t>
      </w:r>
      <w:r w:rsidR="00432E3C">
        <w:rPr>
          <w:sz w:val="28"/>
          <w:szCs w:val="28"/>
        </w:rPr>
        <w:t>«</w:t>
      </w:r>
      <w:r w:rsidR="00E415DF" w:rsidRPr="00432E3C">
        <w:rPr>
          <w:sz w:val="28"/>
          <w:szCs w:val="28"/>
        </w:rPr>
        <w:t>Электронный бюджет</w:t>
      </w:r>
      <w:r w:rsidR="00432E3C">
        <w:rPr>
          <w:sz w:val="28"/>
          <w:szCs w:val="28"/>
        </w:rPr>
        <w:t>»</w:t>
      </w:r>
      <w:r w:rsidR="00E415DF" w:rsidRPr="00432E3C">
        <w:rPr>
          <w:sz w:val="28"/>
          <w:szCs w:val="28"/>
        </w:rPr>
        <w:t xml:space="preserve">, а также размещение указанного протокола на едином портале не позднее 1-го рабочего дня, следующего за днем его </w:t>
      </w:r>
      <w:r w:rsidR="00432E3C" w:rsidRPr="00432E3C">
        <w:rPr>
          <w:sz w:val="28"/>
          <w:szCs w:val="28"/>
        </w:rPr>
        <w:t>подписания.</w:t>
      </w:r>
      <w:proofErr w:type="gramEnd"/>
    </w:p>
    <w:p w:rsidR="007E225B" w:rsidRPr="00432E3C" w:rsidRDefault="007E225B" w:rsidP="00432E3C">
      <w:pPr>
        <w:widowControl w:val="0"/>
        <w:autoSpaceDE w:val="0"/>
        <w:autoSpaceDN w:val="0"/>
        <w:adjustRightInd w:val="0"/>
        <w:ind w:firstLine="709"/>
        <w:jc w:val="both"/>
        <w:rPr>
          <w:sz w:val="28"/>
          <w:szCs w:val="28"/>
        </w:rPr>
      </w:pPr>
      <w:r w:rsidRPr="00432E3C">
        <w:rPr>
          <w:sz w:val="28"/>
          <w:szCs w:val="28"/>
        </w:rPr>
        <w:t>Порядок ранжирования поступивших заявок определяется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C924F0" w:rsidRPr="00432E3C" w:rsidRDefault="00C924F0" w:rsidP="00432E3C">
      <w:pPr>
        <w:widowControl w:val="0"/>
        <w:autoSpaceDE w:val="0"/>
        <w:autoSpaceDN w:val="0"/>
        <w:adjustRightInd w:val="0"/>
        <w:ind w:firstLine="709"/>
        <w:jc w:val="both"/>
        <w:rPr>
          <w:sz w:val="28"/>
          <w:szCs w:val="28"/>
        </w:rPr>
      </w:pPr>
      <w:proofErr w:type="gramStart"/>
      <w:r w:rsidRPr="00432E3C">
        <w:rPr>
          <w:sz w:val="28"/>
          <w:szCs w:val="28"/>
        </w:rPr>
        <w:t>Формирование протокола подведения итогов отбора на едином портале на основании результатов определения победителей отбора</w:t>
      </w:r>
      <w:r w:rsidR="008C67C0">
        <w:rPr>
          <w:sz w:val="28"/>
          <w:szCs w:val="28"/>
        </w:rPr>
        <w:t xml:space="preserve"> осуществляется автоматически</w:t>
      </w:r>
      <w:r w:rsidR="004C7015">
        <w:rPr>
          <w:sz w:val="28"/>
          <w:szCs w:val="28"/>
        </w:rPr>
        <w:t xml:space="preserve"> </w:t>
      </w:r>
      <w:r w:rsidRPr="00432E3C">
        <w:rPr>
          <w:sz w:val="28"/>
          <w:szCs w:val="28"/>
        </w:rPr>
        <w:t xml:space="preserve"> и подписание его усиленной квалифицированной подписью </w:t>
      </w:r>
      <w:r w:rsidRPr="00432E3C">
        <w:rPr>
          <w:sz w:val="28"/>
          <w:szCs w:val="28"/>
        </w:rPr>
        <w:lastRenderedPageBreak/>
        <w:t xml:space="preserve">главы Администрации (уполномоченного им лица) или председателя комиссии (председателя комиссии и членов комиссии) в системе </w:t>
      </w:r>
      <w:r w:rsidR="00432E3C">
        <w:rPr>
          <w:sz w:val="28"/>
          <w:szCs w:val="28"/>
        </w:rPr>
        <w:t>«</w:t>
      </w:r>
      <w:r w:rsidRPr="00432E3C">
        <w:rPr>
          <w:sz w:val="28"/>
          <w:szCs w:val="28"/>
        </w:rPr>
        <w:t>Электронный бюджет</w:t>
      </w:r>
      <w:r w:rsidR="00432E3C">
        <w:rPr>
          <w:sz w:val="28"/>
          <w:szCs w:val="28"/>
        </w:rPr>
        <w:t>»</w:t>
      </w:r>
      <w:r w:rsidRPr="00432E3C">
        <w:rPr>
          <w:sz w:val="28"/>
          <w:szCs w:val="28"/>
        </w:rPr>
        <w:t xml:space="preserve">, а также размещение указанного протокола </w:t>
      </w:r>
      <w:r w:rsidR="00E26E30">
        <w:rPr>
          <w:sz w:val="28"/>
          <w:szCs w:val="28"/>
        </w:rPr>
        <w:t>на едином портале не позднее 1-</w:t>
      </w:r>
      <w:r w:rsidRPr="00432E3C">
        <w:rPr>
          <w:sz w:val="28"/>
          <w:szCs w:val="28"/>
        </w:rPr>
        <w:t>го рабочего дня, следующего за днем его подписания.</w:t>
      </w:r>
      <w:proofErr w:type="gramEnd"/>
    </w:p>
    <w:p w:rsidR="00C924F0" w:rsidRPr="00432E3C" w:rsidRDefault="00C924F0" w:rsidP="00432E3C">
      <w:pPr>
        <w:widowControl w:val="0"/>
        <w:autoSpaceDE w:val="0"/>
        <w:autoSpaceDN w:val="0"/>
        <w:adjustRightInd w:val="0"/>
        <w:ind w:firstLine="709"/>
        <w:jc w:val="both"/>
        <w:rPr>
          <w:b/>
          <w:sz w:val="28"/>
          <w:szCs w:val="28"/>
        </w:rPr>
      </w:pPr>
      <w:r w:rsidRPr="00432E3C">
        <w:rPr>
          <w:sz w:val="28"/>
          <w:szCs w:val="28"/>
        </w:rPr>
        <w:t xml:space="preserve">Внесение изменений в протокол рассмотрения заявок и протокол подведения итогов отбора осуществляется не позднее 10 календарных дней со дня </w:t>
      </w:r>
      <w:proofErr w:type="gramStart"/>
      <w:r w:rsidRPr="00432E3C">
        <w:rPr>
          <w:sz w:val="28"/>
          <w:szCs w:val="28"/>
        </w:rPr>
        <w:t>подписания первых версий протокола рассмотрения заявок</w:t>
      </w:r>
      <w:proofErr w:type="gramEnd"/>
      <w:r w:rsidRPr="00432E3C">
        <w:rPr>
          <w:sz w:val="28"/>
          <w:szCs w:val="28"/>
        </w:rPr>
        <w:t xml:space="preserve"> и протокола подведения итогов отбора путем формирования новых версий указанных протоколов с указанием причин внесения изменений</w:t>
      </w:r>
      <w:r w:rsidRPr="00432E3C">
        <w:rPr>
          <w:b/>
          <w:sz w:val="28"/>
          <w:szCs w:val="28"/>
        </w:rPr>
        <w:t>.</w:t>
      </w:r>
    </w:p>
    <w:p w:rsidR="00C924F0" w:rsidRPr="00432E3C" w:rsidRDefault="00C924F0" w:rsidP="00432E3C">
      <w:pPr>
        <w:autoSpaceDE w:val="0"/>
        <w:autoSpaceDN w:val="0"/>
        <w:adjustRightInd w:val="0"/>
        <w:ind w:firstLine="709"/>
        <w:jc w:val="both"/>
        <w:rPr>
          <w:sz w:val="28"/>
          <w:szCs w:val="28"/>
        </w:rPr>
      </w:pPr>
      <w:r w:rsidRPr="00432E3C">
        <w:rPr>
          <w:rFonts w:eastAsia="Calibri"/>
          <w:sz w:val="28"/>
          <w:szCs w:val="28"/>
          <w:lang w:eastAsia="en-US"/>
        </w:rPr>
        <w:t>2.</w:t>
      </w:r>
      <w:r w:rsidR="00340770" w:rsidRPr="00432E3C">
        <w:rPr>
          <w:rFonts w:eastAsia="Calibri"/>
          <w:sz w:val="28"/>
          <w:szCs w:val="28"/>
          <w:lang w:eastAsia="en-US"/>
        </w:rPr>
        <w:t>5</w:t>
      </w:r>
      <w:r w:rsidRPr="00432E3C">
        <w:rPr>
          <w:rFonts w:eastAsia="Calibri"/>
          <w:sz w:val="28"/>
          <w:szCs w:val="28"/>
          <w:lang w:eastAsia="en-US"/>
        </w:rPr>
        <w:t>.10. Отзыв заявок возможен в любое время до окончания отбора. Отзыв заявки осуществляется посредством формирования в электронной форме уведомления об отзыве заявки, которое подписывается усиленной квалифицированной электронной подписью руководителя участника отбора.</w:t>
      </w:r>
      <w:r w:rsidRPr="00432E3C">
        <w:rPr>
          <w:sz w:val="28"/>
          <w:szCs w:val="28"/>
        </w:rPr>
        <w:t xml:space="preserve"> Отозванные заявки не учитываются при определении количества заявок, представленных на участие в отборе.</w:t>
      </w:r>
    </w:p>
    <w:p w:rsidR="00C924F0" w:rsidRPr="00432E3C" w:rsidRDefault="00C924F0" w:rsidP="00432E3C">
      <w:pPr>
        <w:widowControl w:val="0"/>
        <w:autoSpaceDE w:val="0"/>
        <w:autoSpaceDN w:val="0"/>
        <w:adjustRightInd w:val="0"/>
        <w:ind w:firstLine="709"/>
        <w:jc w:val="both"/>
        <w:rPr>
          <w:sz w:val="28"/>
          <w:szCs w:val="28"/>
        </w:rPr>
      </w:pPr>
      <w:r w:rsidRPr="00432E3C">
        <w:rPr>
          <w:sz w:val="28"/>
          <w:szCs w:val="28"/>
        </w:rPr>
        <w:t>Внесение изменений в заявку осуществляется путем формирования новой заявки до окончания срока приема заявок после формирования участником отбора в электронной форме уведомления об отзыве заявки, а также на этапе рассмотрения заявки при возврате на доработку.</w:t>
      </w:r>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2.</w:t>
      </w:r>
      <w:r w:rsidR="00340770" w:rsidRPr="00432E3C">
        <w:rPr>
          <w:rFonts w:eastAsia="Calibri"/>
          <w:sz w:val="28"/>
          <w:szCs w:val="28"/>
          <w:lang w:eastAsia="en-US"/>
        </w:rPr>
        <w:t>5</w:t>
      </w:r>
      <w:r w:rsidRPr="00432E3C">
        <w:rPr>
          <w:rFonts w:eastAsia="Calibri"/>
          <w:sz w:val="28"/>
          <w:szCs w:val="28"/>
          <w:lang w:eastAsia="en-US"/>
        </w:rPr>
        <w:t xml:space="preserve">.11. Предусмотрена возможность возврата заявок участникам отбора на доработку по решению Комиссии, при рассмотрении заявок которых выявлены основания для их возврата на доработку. Указанные в настоящем пункте решения доводятся до участников отбора с использованием системы </w:t>
      </w:r>
      <w:r w:rsidR="00432E3C">
        <w:rPr>
          <w:rFonts w:eastAsia="Calibri"/>
          <w:sz w:val="28"/>
          <w:szCs w:val="28"/>
          <w:lang w:eastAsia="en-US"/>
        </w:rPr>
        <w:t>«</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xml:space="preserve"> в течение одного рабочего дня со дня их принятия с указанием оснований для возврата заявки, а также положений заявки, нуждающихся в доработке.</w:t>
      </w:r>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Основаниями для возврата заявки на доработку являются технические неточности, несоответствия, допущенные при заполнении заявки.</w:t>
      </w:r>
    </w:p>
    <w:p w:rsidR="00C924F0" w:rsidRPr="00432E3C" w:rsidRDefault="00C924F0"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После доработки участником отбора заявки и устранения причины возврата такая заявка не позднее 2-го рабочего дня, следующего за днем ее возврата на доработку, повторно направляется для рассмотрения в Администрацию с использованием системы </w:t>
      </w:r>
      <w:r w:rsidR="00432E3C">
        <w:rPr>
          <w:rFonts w:eastAsia="Calibri"/>
          <w:sz w:val="28"/>
          <w:szCs w:val="28"/>
          <w:lang w:eastAsia="en-US"/>
        </w:rPr>
        <w:t>«</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w:t>
      </w:r>
      <w:r w:rsidR="00590EFC">
        <w:rPr>
          <w:rFonts w:eastAsia="Calibri"/>
          <w:sz w:val="28"/>
          <w:szCs w:val="28"/>
          <w:lang w:eastAsia="en-US"/>
        </w:rPr>
        <w:t xml:space="preserve"> Заявка подлежит рассмотрению при ее поступлении в Администрацию на рассмотрение в системе «Электронный бюджет»; в случае не  возврата заявки с доработки она признается отклоненной.</w:t>
      </w:r>
    </w:p>
    <w:p w:rsidR="007D2164" w:rsidRPr="00432E3C" w:rsidRDefault="007D2164" w:rsidP="00432E3C">
      <w:pPr>
        <w:autoSpaceDE w:val="0"/>
        <w:autoSpaceDN w:val="0"/>
        <w:adjustRightInd w:val="0"/>
        <w:ind w:firstLine="709"/>
        <w:jc w:val="both"/>
        <w:rPr>
          <w:rFonts w:eastAsia="Calibri"/>
          <w:sz w:val="28"/>
          <w:szCs w:val="28"/>
          <w:lang w:eastAsia="en-US"/>
        </w:rPr>
      </w:pPr>
      <w:r w:rsidRPr="00432E3C">
        <w:rPr>
          <w:rFonts w:eastAsia="Calibri"/>
          <w:sz w:val="28"/>
          <w:szCs w:val="28"/>
        </w:rPr>
        <w:t>2.</w:t>
      </w:r>
      <w:r w:rsidR="00340770" w:rsidRPr="00432E3C">
        <w:rPr>
          <w:rFonts w:eastAsia="Calibri"/>
          <w:sz w:val="28"/>
          <w:szCs w:val="28"/>
        </w:rPr>
        <w:t>6</w:t>
      </w:r>
      <w:r w:rsidRPr="00432E3C">
        <w:rPr>
          <w:rFonts w:eastAsia="Calibri"/>
          <w:sz w:val="28"/>
          <w:szCs w:val="28"/>
        </w:rPr>
        <w:t xml:space="preserve">. </w:t>
      </w:r>
      <w:r w:rsidRPr="00432E3C">
        <w:rPr>
          <w:rFonts w:eastAsia="Calibri"/>
          <w:sz w:val="28"/>
          <w:szCs w:val="28"/>
          <w:lang w:eastAsia="en-US"/>
        </w:rPr>
        <w:t>Участник отбора должен соответствовать по состоянию на дату рассмотрения заявки и заключения Соглашения следующим требованиям:</w:t>
      </w:r>
    </w:p>
    <w:p w:rsidR="007D2164" w:rsidRPr="00432E3C" w:rsidRDefault="007D2164" w:rsidP="00432E3C">
      <w:pPr>
        <w:autoSpaceDE w:val="0"/>
        <w:autoSpaceDN w:val="0"/>
        <w:adjustRightInd w:val="0"/>
        <w:ind w:firstLine="709"/>
        <w:jc w:val="both"/>
        <w:rPr>
          <w:rFonts w:eastAsia="Calibri"/>
          <w:sz w:val="28"/>
          <w:szCs w:val="28"/>
          <w:lang w:eastAsia="en-US"/>
        </w:rPr>
      </w:pPr>
      <w:proofErr w:type="gramStart"/>
      <w:r w:rsidRPr="00432E3C">
        <w:rPr>
          <w:rFonts w:eastAsia="Calibri"/>
          <w:sz w:val="28"/>
          <w:szCs w:val="28"/>
          <w:lang w:eastAsia="en-US"/>
        </w:rPr>
        <w:t xml:space="preserve">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w:t>
      </w:r>
      <w:r w:rsidRPr="00432E3C">
        <w:rPr>
          <w:rFonts w:eastAsia="Calibri"/>
          <w:sz w:val="28"/>
          <w:szCs w:val="28"/>
          <w:lang w:eastAsia="en-US"/>
        </w:rPr>
        <w:lastRenderedPageBreak/>
        <w:t>которого доля прямого или косвенного (через третьих лиц) участия офшорных компаний в совокупности</w:t>
      </w:r>
      <w:proofErr w:type="gramEnd"/>
      <w:r w:rsidRPr="00432E3C">
        <w:rPr>
          <w:rFonts w:eastAsia="Calibri"/>
          <w:sz w:val="28"/>
          <w:szCs w:val="28"/>
          <w:lang w:eastAsia="en-US"/>
        </w:rPr>
        <w:t xml:space="preserve"> превышает 25 процентов (если иное не предусмотрено законодательством Российской Федерации). </w:t>
      </w:r>
      <w:proofErr w:type="gramStart"/>
      <w:r w:rsidRPr="00432E3C">
        <w:rPr>
          <w:rFonts w:eastAsia="Calibri"/>
          <w:sz w:val="28"/>
          <w:szCs w:val="28"/>
          <w:lang w:eastAsia="en-US"/>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432E3C">
        <w:rPr>
          <w:rFonts w:eastAsia="Calibri"/>
          <w:sz w:val="28"/>
          <w:szCs w:val="28"/>
          <w:lang w:eastAsia="en-US"/>
        </w:rPr>
        <w:t xml:space="preserve"> акционерных обществ;</w:t>
      </w:r>
    </w:p>
    <w:p w:rsidR="007D2164" w:rsidRPr="00432E3C" w:rsidRDefault="007D2164"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D2164" w:rsidRPr="00432E3C" w:rsidRDefault="007D2164" w:rsidP="00432E3C">
      <w:pPr>
        <w:autoSpaceDE w:val="0"/>
        <w:autoSpaceDN w:val="0"/>
        <w:adjustRightInd w:val="0"/>
        <w:ind w:firstLine="709"/>
        <w:jc w:val="both"/>
        <w:rPr>
          <w:rFonts w:eastAsia="Calibri"/>
          <w:sz w:val="28"/>
          <w:szCs w:val="28"/>
          <w:lang w:eastAsia="en-US"/>
        </w:rPr>
      </w:pPr>
      <w:proofErr w:type="gramStart"/>
      <w:r w:rsidRPr="00432E3C">
        <w:rPr>
          <w:rFonts w:eastAsia="Calibri"/>
          <w:sz w:val="28"/>
          <w:szCs w:val="28"/>
          <w:lang w:eastAsia="en-US"/>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7D2164" w:rsidRPr="00432E3C" w:rsidRDefault="007D2164"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не получает средства из бюджета Волховского муниципального района на цели, установленные пунктом 1.4. Порядка;</w:t>
      </w:r>
    </w:p>
    <w:p w:rsidR="007D2164" w:rsidRPr="00432E3C" w:rsidRDefault="007D2164"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не является иностранным агентом в соответствии с Федеральным законом </w:t>
      </w:r>
      <w:r w:rsidR="00432E3C">
        <w:rPr>
          <w:rFonts w:eastAsia="Calibri"/>
          <w:sz w:val="28"/>
          <w:szCs w:val="28"/>
          <w:lang w:eastAsia="en-US"/>
        </w:rPr>
        <w:t>«</w:t>
      </w:r>
      <w:r w:rsidRPr="00432E3C">
        <w:rPr>
          <w:rFonts w:eastAsia="Calibri"/>
          <w:sz w:val="28"/>
          <w:szCs w:val="28"/>
          <w:lang w:eastAsia="en-US"/>
        </w:rPr>
        <w:t xml:space="preserve">О </w:t>
      </w:r>
      <w:proofErr w:type="gramStart"/>
      <w:r w:rsidRPr="00432E3C">
        <w:rPr>
          <w:rFonts w:eastAsia="Calibri"/>
          <w:sz w:val="28"/>
          <w:szCs w:val="28"/>
          <w:lang w:eastAsia="en-US"/>
        </w:rPr>
        <w:t>контроле за</w:t>
      </w:r>
      <w:proofErr w:type="gramEnd"/>
      <w:r w:rsidRPr="00432E3C">
        <w:rPr>
          <w:rFonts w:eastAsia="Calibri"/>
          <w:sz w:val="28"/>
          <w:szCs w:val="28"/>
          <w:lang w:eastAsia="en-US"/>
        </w:rPr>
        <w:t xml:space="preserve"> деятельностью лиц, находящихся под иностранным влиянием</w:t>
      </w:r>
      <w:r w:rsidR="00432E3C">
        <w:rPr>
          <w:rFonts w:eastAsia="Calibri"/>
          <w:sz w:val="28"/>
          <w:szCs w:val="28"/>
          <w:lang w:eastAsia="en-US"/>
        </w:rPr>
        <w:t>»</w:t>
      </w:r>
      <w:r w:rsidRPr="00432E3C">
        <w:rPr>
          <w:rFonts w:eastAsia="Calibri"/>
          <w:sz w:val="28"/>
          <w:szCs w:val="28"/>
          <w:lang w:eastAsia="en-US"/>
        </w:rPr>
        <w:t>;</w:t>
      </w:r>
    </w:p>
    <w:p w:rsidR="007D2164" w:rsidRPr="00432E3C" w:rsidRDefault="007D2164"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7D2164" w:rsidRPr="00432E3C" w:rsidRDefault="007D2164" w:rsidP="00432E3C">
      <w:pPr>
        <w:autoSpaceDE w:val="0"/>
        <w:autoSpaceDN w:val="0"/>
        <w:adjustRightInd w:val="0"/>
        <w:ind w:firstLine="709"/>
        <w:jc w:val="both"/>
        <w:rPr>
          <w:rFonts w:eastAsia="Calibri"/>
          <w:sz w:val="28"/>
          <w:szCs w:val="28"/>
        </w:rPr>
      </w:pPr>
      <w:r w:rsidRPr="00432E3C">
        <w:rPr>
          <w:rFonts w:eastAsia="Calibri"/>
          <w:sz w:val="28"/>
          <w:szCs w:val="28"/>
        </w:rPr>
        <w:t xml:space="preserve">у участника отбора отсутствует просроченная задолженность по возврату в бюджет </w:t>
      </w:r>
      <w:r w:rsidRPr="00432E3C">
        <w:rPr>
          <w:rFonts w:eastAsia="Calibri"/>
          <w:sz w:val="28"/>
          <w:szCs w:val="28"/>
          <w:lang w:eastAsia="en-US"/>
        </w:rPr>
        <w:t xml:space="preserve">Волховского муниципального района </w:t>
      </w:r>
      <w:r w:rsidRPr="00432E3C">
        <w:rPr>
          <w:rFonts w:eastAsia="Calibri"/>
          <w:sz w:val="28"/>
          <w:szCs w:val="28"/>
        </w:rPr>
        <w:t xml:space="preserve">субсидий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бюджетом </w:t>
      </w:r>
      <w:r w:rsidRPr="00432E3C">
        <w:rPr>
          <w:rFonts w:eastAsia="Calibri"/>
          <w:sz w:val="28"/>
          <w:szCs w:val="28"/>
          <w:lang w:eastAsia="en-US"/>
        </w:rPr>
        <w:t>Волховского муниципального района</w:t>
      </w:r>
      <w:r w:rsidRPr="00432E3C">
        <w:rPr>
          <w:rFonts w:eastAsia="Calibri"/>
          <w:sz w:val="28"/>
          <w:szCs w:val="28"/>
        </w:rPr>
        <w:t>;</w:t>
      </w:r>
    </w:p>
    <w:p w:rsidR="007D2164" w:rsidRPr="00432E3C" w:rsidRDefault="007D2164" w:rsidP="00432E3C">
      <w:pPr>
        <w:autoSpaceDE w:val="0"/>
        <w:autoSpaceDN w:val="0"/>
        <w:adjustRightInd w:val="0"/>
        <w:ind w:firstLine="709"/>
        <w:jc w:val="both"/>
        <w:rPr>
          <w:rFonts w:eastAsia="Calibri"/>
          <w:strike/>
          <w:sz w:val="28"/>
          <w:szCs w:val="28"/>
        </w:rPr>
      </w:pPr>
      <w:proofErr w:type="gramStart"/>
      <w:r w:rsidRPr="00432E3C">
        <w:rPr>
          <w:rFonts w:eastAsia="Calibri"/>
          <w:sz w:val="28"/>
          <w:szCs w:val="28"/>
        </w:rP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roofErr w:type="gramEnd"/>
    </w:p>
    <w:p w:rsidR="007D2164" w:rsidRPr="00377B3A" w:rsidRDefault="007D2164" w:rsidP="00432E3C">
      <w:pPr>
        <w:autoSpaceDE w:val="0"/>
        <w:autoSpaceDN w:val="0"/>
        <w:adjustRightInd w:val="0"/>
        <w:ind w:firstLine="709"/>
        <w:jc w:val="both"/>
        <w:rPr>
          <w:rFonts w:eastAsia="Calibri"/>
          <w:sz w:val="28"/>
          <w:szCs w:val="28"/>
        </w:rPr>
      </w:pPr>
      <w:r w:rsidRPr="00377B3A">
        <w:rPr>
          <w:rFonts w:eastAsia="Calibri"/>
          <w:sz w:val="28"/>
          <w:szCs w:val="28"/>
        </w:rPr>
        <w:t>не имеет просроченной задолженности перед работниками по заработной плате;</w:t>
      </w:r>
    </w:p>
    <w:p w:rsidR="007D2164" w:rsidRPr="00377B3A" w:rsidRDefault="007D2164" w:rsidP="00432E3C">
      <w:pPr>
        <w:autoSpaceDE w:val="0"/>
        <w:autoSpaceDN w:val="0"/>
        <w:adjustRightInd w:val="0"/>
        <w:ind w:firstLine="709"/>
        <w:jc w:val="both"/>
        <w:rPr>
          <w:rFonts w:eastAsia="Calibri"/>
          <w:sz w:val="28"/>
          <w:szCs w:val="28"/>
        </w:rPr>
      </w:pPr>
      <w:r w:rsidRPr="00377B3A">
        <w:rPr>
          <w:rFonts w:eastAsia="Calibri"/>
          <w:sz w:val="28"/>
          <w:szCs w:val="28"/>
        </w:rPr>
        <w:lastRenderedPageBreak/>
        <w:t xml:space="preserve">заработная плата работников у участника отбора не ниже уровня минимального </w:t>
      </w:r>
      <w:proofErr w:type="gramStart"/>
      <w:r w:rsidRPr="00377B3A">
        <w:rPr>
          <w:rFonts w:eastAsia="Calibri"/>
          <w:sz w:val="28"/>
          <w:szCs w:val="28"/>
        </w:rPr>
        <w:t>размера оплаты труда</w:t>
      </w:r>
      <w:proofErr w:type="gramEnd"/>
      <w:r w:rsidRPr="00377B3A">
        <w:rPr>
          <w:rFonts w:eastAsia="Calibri"/>
          <w:sz w:val="28"/>
          <w:szCs w:val="28"/>
        </w:rPr>
        <w:t>, установленного Региональным соглашением о минимальной заработной плате в Ленинградской области.</w:t>
      </w:r>
    </w:p>
    <w:p w:rsidR="007D2164" w:rsidRPr="00432E3C" w:rsidRDefault="007D2164" w:rsidP="00432E3C">
      <w:pPr>
        <w:widowControl w:val="0"/>
        <w:autoSpaceDE w:val="0"/>
        <w:autoSpaceDN w:val="0"/>
        <w:adjustRightInd w:val="0"/>
        <w:ind w:firstLine="709"/>
        <w:jc w:val="both"/>
        <w:rPr>
          <w:rFonts w:eastAsia="Calibri"/>
          <w:sz w:val="28"/>
          <w:szCs w:val="28"/>
          <w:lang w:eastAsia="en-US"/>
        </w:rPr>
      </w:pPr>
      <w:r w:rsidRPr="00377B3A">
        <w:rPr>
          <w:sz w:val="28"/>
          <w:szCs w:val="28"/>
        </w:rPr>
        <w:t>2</w:t>
      </w:r>
      <w:r w:rsidRPr="00377B3A">
        <w:rPr>
          <w:rFonts w:eastAsia="Calibri"/>
          <w:sz w:val="28"/>
          <w:szCs w:val="28"/>
          <w:lang w:eastAsia="en-US"/>
        </w:rPr>
        <w:t>.</w:t>
      </w:r>
      <w:r w:rsidR="00340770" w:rsidRPr="00377B3A">
        <w:rPr>
          <w:rFonts w:eastAsia="Calibri"/>
          <w:sz w:val="28"/>
          <w:szCs w:val="28"/>
          <w:lang w:eastAsia="en-US"/>
        </w:rPr>
        <w:t>7</w:t>
      </w:r>
      <w:r w:rsidRPr="00377B3A">
        <w:rPr>
          <w:rFonts w:eastAsia="Calibri"/>
          <w:sz w:val="28"/>
          <w:szCs w:val="28"/>
          <w:lang w:eastAsia="en-US"/>
        </w:rPr>
        <w:t>. Администрация</w:t>
      </w:r>
      <w:r w:rsidR="00DE11C5" w:rsidRPr="00377B3A">
        <w:rPr>
          <w:rFonts w:eastAsia="Calibri"/>
          <w:sz w:val="28"/>
          <w:szCs w:val="28"/>
          <w:lang w:eastAsia="en-US"/>
        </w:rPr>
        <w:t xml:space="preserve"> </w:t>
      </w:r>
      <w:r w:rsidRPr="00377B3A">
        <w:rPr>
          <w:rFonts w:eastAsia="Calibri"/>
          <w:sz w:val="28"/>
          <w:szCs w:val="28"/>
          <w:lang w:eastAsia="en-US"/>
        </w:rPr>
        <w:t>осуществляет проверку соответствия участника</w:t>
      </w:r>
      <w:r w:rsidRPr="00432E3C">
        <w:rPr>
          <w:rFonts w:eastAsia="Calibri"/>
          <w:sz w:val="28"/>
          <w:szCs w:val="28"/>
          <w:lang w:eastAsia="en-US"/>
        </w:rPr>
        <w:t xml:space="preserve"> отбора требованиям, предусмотренным</w:t>
      </w:r>
      <w:r w:rsidR="00DE11C5">
        <w:rPr>
          <w:rFonts w:eastAsia="Calibri"/>
          <w:sz w:val="28"/>
          <w:szCs w:val="28"/>
          <w:lang w:eastAsia="en-US"/>
        </w:rPr>
        <w:t xml:space="preserve"> </w:t>
      </w:r>
      <w:hyperlink w:anchor="P185">
        <w:r w:rsidRPr="00432E3C">
          <w:rPr>
            <w:rFonts w:eastAsia="Calibri"/>
            <w:sz w:val="28"/>
            <w:szCs w:val="28"/>
            <w:lang w:eastAsia="en-US"/>
          </w:rPr>
          <w:t>пунктом 2.</w:t>
        </w:r>
        <w:r w:rsidR="00340770" w:rsidRPr="00432E3C">
          <w:rPr>
            <w:rFonts w:eastAsia="Calibri"/>
            <w:sz w:val="28"/>
            <w:szCs w:val="28"/>
            <w:lang w:eastAsia="en-US"/>
          </w:rPr>
          <w:t>6</w:t>
        </w:r>
      </w:hyperlink>
      <w:r w:rsidRPr="00432E3C">
        <w:rPr>
          <w:rFonts w:eastAsia="Calibri"/>
          <w:sz w:val="28"/>
          <w:szCs w:val="28"/>
          <w:lang w:eastAsia="en-US"/>
        </w:rPr>
        <w:t xml:space="preserve"> настоящего Порядка, категориям участника отбора</w:t>
      </w:r>
      <w:r w:rsidR="00DE11C5">
        <w:rPr>
          <w:rFonts w:eastAsia="Calibri"/>
          <w:sz w:val="28"/>
          <w:szCs w:val="28"/>
          <w:lang w:eastAsia="en-US"/>
        </w:rPr>
        <w:t xml:space="preserve"> </w:t>
      </w:r>
      <w:r w:rsidRPr="00432E3C">
        <w:rPr>
          <w:rFonts w:eastAsia="Calibri"/>
          <w:sz w:val="28"/>
          <w:szCs w:val="28"/>
          <w:lang w:eastAsia="en-US"/>
        </w:rPr>
        <w:t xml:space="preserve">в соответствии с </w:t>
      </w:r>
      <w:hyperlink w:anchor="P110">
        <w:r w:rsidRPr="00432E3C">
          <w:rPr>
            <w:rFonts w:eastAsia="Calibri"/>
            <w:sz w:val="28"/>
            <w:szCs w:val="28"/>
            <w:lang w:eastAsia="en-US"/>
          </w:rPr>
          <w:t>пунктом 2.2</w:t>
        </w:r>
      </w:hyperlink>
      <w:r w:rsidRPr="00432E3C">
        <w:rPr>
          <w:rFonts w:eastAsia="Calibri"/>
          <w:sz w:val="28"/>
          <w:szCs w:val="28"/>
          <w:lang w:eastAsia="en-US"/>
        </w:rPr>
        <w:t xml:space="preserve">. настоящего Порядка </w:t>
      </w:r>
    </w:p>
    <w:p w:rsidR="007D2164" w:rsidRPr="00432E3C" w:rsidRDefault="007D2164" w:rsidP="00432E3C">
      <w:pPr>
        <w:tabs>
          <w:tab w:val="left" w:pos="1134"/>
        </w:tabs>
        <w:autoSpaceDE w:val="0"/>
        <w:autoSpaceDN w:val="0"/>
        <w:adjustRightInd w:val="0"/>
        <w:ind w:firstLine="709"/>
        <w:jc w:val="both"/>
        <w:rPr>
          <w:rFonts w:eastAsia="Calibri"/>
          <w:sz w:val="28"/>
          <w:szCs w:val="28"/>
        </w:rPr>
      </w:pPr>
      <w:r w:rsidRPr="00432E3C">
        <w:rPr>
          <w:rFonts w:eastAsia="Calibri"/>
          <w:sz w:val="28"/>
          <w:szCs w:val="28"/>
        </w:rPr>
        <w:t>В срок не позднее 1-ого рабочего дня после подписания протокола вскрытия заявок в рамках межведомственного информационного взаимодействия с другими органами государственной власти и организациями в отношении участника отбора секретарь Комиссии запрашивает:</w:t>
      </w:r>
    </w:p>
    <w:p w:rsidR="00B04714" w:rsidRPr="00432E3C" w:rsidRDefault="00B04714" w:rsidP="00432E3C">
      <w:pPr>
        <w:tabs>
          <w:tab w:val="left" w:pos="1134"/>
        </w:tabs>
        <w:autoSpaceDE w:val="0"/>
        <w:autoSpaceDN w:val="0"/>
        <w:adjustRightInd w:val="0"/>
        <w:ind w:firstLine="709"/>
        <w:jc w:val="both"/>
        <w:rPr>
          <w:rFonts w:eastAsia="Calibri"/>
          <w:sz w:val="28"/>
          <w:szCs w:val="28"/>
          <w:lang w:eastAsia="en-US"/>
        </w:rPr>
      </w:pPr>
      <w:r w:rsidRPr="00432E3C">
        <w:rPr>
          <w:rFonts w:eastAsia="Calibri"/>
          <w:sz w:val="28"/>
          <w:szCs w:val="28"/>
          <w:lang w:eastAsia="en-US"/>
        </w:rPr>
        <w:t>выписку из Единого реестра субъектов малого и среднего предпринимательства, с официального сайта Федеральной налоговой службы;</w:t>
      </w:r>
    </w:p>
    <w:p w:rsidR="007D2164" w:rsidRPr="00432E3C" w:rsidRDefault="007D2164" w:rsidP="00432E3C">
      <w:pPr>
        <w:tabs>
          <w:tab w:val="left" w:pos="1134"/>
        </w:tabs>
        <w:autoSpaceDE w:val="0"/>
        <w:autoSpaceDN w:val="0"/>
        <w:adjustRightInd w:val="0"/>
        <w:ind w:firstLine="709"/>
        <w:jc w:val="both"/>
        <w:rPr>
          <w:rFonts w:eastAsia="Calibri"/>
          <w:sz w:val="28"/>
          <w:szCs w:val="28"/>
          <w:lang w:eastAsia="en-US"/>
        </w:rPr>
      </w:pPr>
      <w:proofErr w:type="gramStart"/>
      <w:r w:rsidRPr="00432E3C">
        <w:rPr>
          <w:rFonts w:eastAsia="Calibri"/>
          <w:sz w:val="28"/>
          <w:szCs w:val="28"/>
          <w:lang w:eastAsia="en-US"/>
        </w:rPr>
        <w:t>сведения о наличии (отсутствии) задолженности по уплате налогов, сборов, страховых взн</w:t>
      </w:r>
      <w:r w:rsidR="00432E3C">
        <w:rPr>
          <w:rFonts w:eastAsia="Calibri"/>
          <w:sz w:val="28"/>
          <w:szCs w:val="28"/>
          <w:lang w:eastAsia="en-US"/>
        </w:rPr>
        <w:t>осов, пеней, штрафов, процентов.</w:t>
      </w:r>
      <w:proofErr w:type="gramEnd"/>
    </w:p>
    <w:p w:rsidR="007D2164" w:rsidRPr="00432E3C" w:rsidRDefault="007D2164" w:rsidP="00432E3C">
      <w:pPr>
        <w:tabs>
          <w:tab w:val="left" w:pos="1134"/>
        </w:tabs>
        <w:autoSpaceDE w:val="0"/>
        <w:autoSpaceDN w:val="0"/>
        <w:adjustRightInd w:val="0"/>
        <w:ind w:firstLine="709"/>
        <w:jc w:val="both"/>
        <w:rPr>
          <w:rFonts w:eastAsia="Calibri"/>
          <w:sz w:val="28"/>
          <w:szCs w:val="28"/>
          <w:lang w:eastAsia="en-US"/>
        </w:rPr>
      </w:pPr>
      <w:r w:rsidRPr="00432E3C">
        <w:rPr>
          <w:rFonts w:eastAsia="Calibri"/>
          <w:sz w:val="28"/>
          <w:szCs w:val="28"/>
          <w:lang w:eastAsia="en-US"/>
        </w:rPr>
        <w:t>В случае наличия задолженности комисси</w:t>
      </w:r>
      <w:r w:rsidR="00377B3A">
        <w:rPr>
          <w:rFonts w:eastAsia="Calibri"/>
          <w:sz w:val="28"/>
          <w:szCs w:val="28"/>
          <w:lang w:eastAsia="en-US"/>
        </w:rPr>
        <w:t>я</w:t>
      </w:r>
      <w:r w:rsidRPr="00432E3C">
        <w:rPr>
          <w:rFonts w:eastAsia="Calibri"/>
          <w:sz w:val="28"/>
          <w:szCs w:val="28"/>
          <w:lang w:eastAsia="en-US"/>
        </w:rPr>
        <w:t xml:space="preserve"> в течение одного рабочего дня </w:t>
      </w:r>
      <w:proofErr w:type="gramStart"/>
      <w:r w:rsidRPr="00432E3C">
        <w:rPr>
          <w:rFonts w:eastAsia="Calibri"/>
          <w:sz w:val="28"/>
          <w:szCs w:val="28"/>
          <w:lang w:eastAsia="en-US"/>
        </w:rPr>
        <w:t>с даты получения</w:t>
      </w:r>
      <w:proofErr w:type="gramEnd"/>
      <w:r w:rsidRPr="00432E3C">
        <w:rPr>
          <w:rFonts w:eastAsia="Calibri"/>
          <w:sz w:val="28"/>
          <w:szCs w:val="28"/>
          <w:lang w:eastAsia="en-US"/>
        </w:rPr>
        <w:t xml:space="preserve"> ответа на межведомственный запрос уведомляет участника отбора о наличии задолженности. Участники отбора вправе дополнительно к документам, предусмотренным </w:t>
      </w:r>
      <w:hyperlink w:anchor="P118">
        <w:r w:rsidRPr="00432E3C">
          <w:rPr>
            <w:rFonts w:eastAsia="Calibri"/>
            <w:sz w:val="28"/>
            <w:szCs w:val="28"/>
            <w:lang w:eastAsia="en-US"/>
          </w:rPr>
          <w:t>пунктом 2.6</w:t>
        </w:r>
      </w:hyperlink>
      <w:r w:rsidRPr="00432E3C">
        <w:rPr>
          <w:rFonts w:eastAsia="Calibri"/>
          <w:sz w:val="28"/>
          <w:szCs w:val="28"/>
          <w:lang w:eastAsia="en-US"/>
        </w:rPr>
        <w:t xml:space="preserve"> настоящего Порядка, предоставить в Администрацию</w:t>
      </w:r>
      <w:r w:rsidR="00DE11C5">
        <w:rPr>
          <w:rFonts w:eastAsia="Calibri"/>
          <w:sz w:val="28"/>
          <w:szCs w:val="28"/>
          <w:lang w:eastAsia="en-US"/>
        </w:rPr>
        <w:t xml:space="preserve"> </w:t>
      </w:r>
      <w:r w:rsidRPr="00432E3C">
        <w:rPr>
          <w:rFonts w:eastAsia="Calibri"/>
          <w:sz w:val="28"/>
          <w:szCs w:val="28"/>
          <w:lang w:eastAsia="en-US"/>
        </w:rPr>
        <w:t xml:space="preserve">до проведения заседания комиссии или на заседании комиссии копии документов, подтверждающих размер задолженности, определенный </w:t>
      </w:r>
      <w:hyperlink r:id="rId10">
        <w:r w:rsidRPr="00432E3C">
          <w:rPr>
            <w:rFonts w:eastAsia="Calibri"/>
            <w:sz w:val="28"/>
            <w:szCs w:val="28"/>
            <w:lang w:eastAsia="en-US"/>
          </w:rPr>
          <w:t>пунктом 3 статьи 47</w:t>
        </w:r>
      </w:hyperlink>
      <w:r w:rsidRPr="00432E3C">
        <w:rPr>
          <w:rFonts w:eastAsia="Calibri"/>
          <w:sz w:val="28"/>
          <w:szCs w:val="28"/>
          <w:lang w:eastAsia="en-US"/>
        </w:rPr>
        <w:t xml:space="preserve"> Налогового кодекса Российской Федерации, или уплату указанной задолженности, или отсутствие задолженности.</w:t>
      </w:r>
    </w:p>
    <w:p w:rsidR="007D2164" w:rsidRPr="00432E3C" w:rsidRDefault="007D2164" w:rsidP="00432E3C">
      <w:pPr>
        <w:tabs>
          <w:tab w:val="left" w:pos="1134"/>
        </w:tabs>
        <w:autoSpaceDE w:val="0"/>
        <w:autoSpaceDN w:val="0"/>
        <w:adjustRightInd w:val="0"/>
        <w:ind w:firstLine="709"/>
        <w:jc w:val="both"/>
        <w:rPr>
          <w:rFonts w:eastAsia="Calibri"/>
          <w:sz w:val="28"/>
          <w:szCs w:val="28"/>
          <w:lang w:eastAsia="en-US"/>
        </w:rPr>
      </w:pPr>
      <w:r w:rsidRPr="00432E3C">
        <w:rPr>
          <w:rFonts w:eastAsia="Calibri"/>
          <w:sz w:val="28"/>
          <w:szCs w:val="28"/>
          <w:lang w:eastAsia="en-US"/>
        </w:rPr>
        <w:t>Документы и сведения, полученные в ходе проверки заявки участника отбора, прикладываются к заявке участника отбора.</w:t>
      </w:r>
    </w:p>
    <w:p w:rsidR="007D2164" w:rsidRPr="00432E3C" w:rsidRDefault="007D2164" w:rsidP="00432E3C">
      <w:pPr>
        <w:tabs>
          <w:tab w:val="left" w:pos="1134"/>
        </w:tabs>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Секретарь комиссии проверяет соответствие представленных участником отбора документов требованиям, указанным в </w:t>
      </w:r>
      <w:hyperlink w:anchor="P118">
        <w:r w:rsidRPr="00432E3C">
          <w:rPr>
            <w:rFonts w:eastAsia="Calibri"/>
            <w:sz w:val="28"/>
            <w:szCs w:val="28"/>
            <w:lang w:eastAsia="en-US"/>
          </w:rPr>
          <w:t>пункте 2.6</w:t>
        </w:r>
      </w:hyperlink>
      <w:r w:rsidRPr="00432E3C">
        <w:rPr>
          <w:rFonts w:eastAsia="Calibri"/>
          <w:sz w:val="28"/>
          <w:szCs w:val="28"/>
          <w:lang w:eastAsia="en-US"/>
        </w:rPr>
        <w:t xml:space="preserve"> настоящего Порядка,</w:t>
      </w:r>
      <w:r w:rsidR="00590EFC">
        <w:rPr>
          <w:rFonts w:eastAsia="Calibri"/>
          <w:sz w:val="28"/>
          <w:szCs w:val="28"/>
          <w:lang w:eastAsia="en-US"/>
        </w:rPr>
        <w:t xml:space="preserve"> соответствие участника отбора категории участника отбора, установленного пунктом 2.2. Порядка, </w:t>
      </w:r>
      <w:r w:rsidRPr="00432E3C">
        <w:rPr>
          <w:rFonts w:eastAsia="Calibri"/>
          <w:sz w:val="28"/>
          <w:szCs w:val="28"/>
          <w:lang w:eastAsia="en-US"/>
        </w:rPr>
        <w:t xml:space="preserve"> а также проводит проверку достоверности сведений, содержащихся в заявке о предоставлении субсидии и представляемых участником отбора документах, путем их сопоставления между собой, формирует реестр заявок участников отбора, участвующих в отборе.</w:t>
      </w:r>
    </w:p>
    <w:p w:rsidR="0021198C" w:rsidRPr="00432E3C" w:rsidRDefault="0021198C" w:rsidP="00432E3C">
      <w:pPr>
        <w:autoSpaceDE w:val="0"/>
        <w:autoSpaceDN w:val="0"/>
        <w:adjustRightInd w:val="0"/>
        <w:ind w:firstLine="709"/>
        <w:jc w:val="both"/>
        <w:rPr>
          <w:rFonts w:eastAsia="Calibri"/>
          <w:sz w:val="28"/>
          <w:szCs w:val="28"/>
        </w:rPr>
      </w:pPr>
      <w:r w:rsidRPr="00432E3C">
        <w:rPr>
          <w:rFonts w:eastAsia="Calibri"/>
          <w:sz w:val="28"/>
          <w:szCs w:val="28"/>
        </w:rPr>
        <w:t>2.</w:t>
      </w:r>
      <w:r w:rsidR="004812BB" w:rsidRPr="00432E3C">
        <w:rPr>
          <w:rFonts w:eastAsia="Calibri"/>
          <w:sz w:val="28"/>
          <w:szCs w:val="28"/>
        </w:rPr>
        <w:t>8</w:t>
      </w:r>
      <w:r w:rsidRPr="00432E3C">
        <w:rPr>
          <w:rFonts w:eastAsia="Calibri"/>
          <w:sz w:val="28"/>
          <w:szCs w:val="28"/>
        </w:rPr>
        <w:t xml:space="preserve">. </w:t>
      </w:r>
      <w:r w:rsidRPr="00432E3C">
        <w:rPr>
          <w:rFonts w:eastAsia="Calibri"/>
          <w:sz w:val="28"/>
          <w:szCs w:val="28"/>
          <w:lang w:eastAsia="en-US"/>
        </w:rPr>
        <w:t xml:space="preserve">Участник отбора для участия в отборе в срок, устанавливаемый в соответствии с информацией о проведении отбора, представляет </w:t>
      </w:r>
      <w:r w:rsidRPr="00432E3C">
        <w:rPr>
          <w:rFonts w:eastAsia="Calibri"/>
          <w:sz w:val="28"/>
          <w:szCs w:val="28"/>
        </w:rPr>
        <w:t>в</w:t>
      </w:r>
      <w:r w:rsidRPr="00432E3C">
        <w:rPr>
          <w:rFonts w:eastAsia="Calibri"/>
          <w:color w:val="385623"/>
          <w:sz w:val="28"/>
          <w:szCs w:val="28"/>
        </w:rPr>
        <w:t xml:space="preserve"> </w:t>
      </w:r>
      <w:r w:rsidRPr="00432E3C">
        <w:rPr>
          <w:rFonts w:eastAsia="Calibri"/>
          <w:sz w:val="28"/>
          <w:szCs w:val="28"/>
        </w:rPr>
        <w:t>Администрацию заявку, в состав которой входят следующие документы:</w:t>
      </w:r>
    </w:p>
    <w:p w:rsidR="0016584D" w:rsidRPr="00432E3C" w:rsidRDefault="0016584D" w:rsidP="00432E3C">
      <w:pPr>
        <w:widowControl w:val="0"/>
        <w:numPr>
          <w:ilvl w:val="2"/>
          <w:numId w:val="24"/>
        </w:numPr>
        <w:autoSpaceDE w:val="0"/>
        <w:autoSpaceDN w:val="0"/>
        <w:adjustRightInd w:val="0"/>
        <w:ind w:left="0" w:firstLine="709"/>
        <w:jc w:val="both"/>
        <w:rPr>
          <w:sz w:val="28"/>
          <w:szCs w:val="28"/>
        </w:rPr>
      </w:pPr>
      <w:r w:rsidRPr="00432E3C">
        <w:rPr>
          <w:sz w:val="28"/>
          <w:szCs w:val="28"/>
        </w:rPr>
        <w:t>Заявление по форме согласно приложению 1 к настоящему Порядку.</w:t>
      </w:r>
    </w:p>
    <w:p w:rsidR="0016584D" w:rsidRPr="00432E3C" w:rsidRDefault="0016584D" w:rsidP="00377B3A">
      <w:pPr>
        <w:widowControl w:val="0"/>
        <w:numPr>
          <w:ilvl w:val="2"/>
          <w:numId w:val="26"/>
        </w:numPr>
        <w:autoSpaceDE w:val="0"/>
        <w:autoSpaceDN w:val="0"/>
        <w:adjustRightInd w:val="0"/>
        <w:ind w:left="142" w:firstLine="567"/>
        <w:jc w:val="both"/>
        <w:rPr>
          <w:sz w:val="28"/>
          <w:szCs w:val="28"/>
        </w:rPr>
      </w:pPr>
      <w:proofErr w:type="gramStart"/>
      <w:r w:rsidRPr="00432E3C">
        <w:rPr>
          <w:sz w:val="28"/>
          <w:szCs w:val="28"/>
        </w:rPr>
        <w:t>Копии первичных документов, подтверждающих произведенные участником отбора затраты, указанные в пункте 2.</w:t>
      </w:r>
      <w:r w:rsidR="004812BB" w:rsidRPr="00432E3C">
        <w:rPr>
          <w:sz w:val="28"/>
          <w:szCs w:val="28"/>
        </w:rPr>
        <w:t>3</w:t>
      </w:r>
      <w:r w:rsidRPr="00432E3C">
        <w:rPr>
          <w:sz w:val="28"/>
          <w:szCs w:val="28"/>
        </w:rPr>
        <w:t xml:space="preserve">. настоящего Порядка, оформленные в соответствии с законодательством Российской Федерации (в </w:t>
      </w:r>
      <w:r w:rsidRPr="00432E3C">
        <w:rPr>
          <w:sz w:val="28"/>
          <w:szCs w:val="28"/>
        </w:rPr>
        <w:lastRenderedPageBreak/>
        <w:t>т.ч. копии договоров, платежных поручений</w:t>
      </w:r>
      <w:r w:rsidR="00A615F9" w:rsidRPr="00432E3C">
        <w:rPr>
          <w:sz w:val="28"/>
          <w:szCs w:val="28"/>
        </w:rPr>
        <w:t xml:space="preserve"> с отметкой банка</w:t>
      </w:r>
      <w:r w:rsidR="004A428C">
        <w:rPr>
          <w:sz w:val="28"/>
          <w:szCs w:val="28"/>
        </w:rPr>
        <w:t xml:space="preserve"> и (или)</w:t>
      </w:r>
      <w:r w:rsidR="00292D5F" w:rsidRPr="00432E3C">
        <w:rPr>
          <w:sz w:val="28"/>
          <w:szCs w:val="28"/>
        </w:rPr>
        <w:t xml:space="preserve"> кассовых </w:t>
      </w:r>
      <w:r w:rsidR="00432E3C" w:rsidRPr="00432E3C">
        <w:rPr>
          <w:sz w:val="28"/>
          <w:szCs w:val="28"/>
        </w:rPr>
        <w:t>чеков, счетов</w:t>
      </w:r>
      <w:r w:rsidRPr="00432E3C">
        <w:rPr>
          <w:sz w:val="28"/>
          <w:szCs w:val="28"/>
        </w:rPr>
        <w:t xml:space="preserve">, счетов-фактур, </w:t>
      </w:r>
      <w:r w:rsidR="004A428C">
        <w:rPr>
          <w:sz w:val="28"/>
          <w:szCs w:val="28"/>
        </w:rPr>
        <w:t xml:space="preserve">универсальных передаточных документов, </w:t>
      </w:r>
      <w:r w:rsidRPr="00432E3C">
        <w:rPr>
          <w:sz w:val="28"/>
          <w:szCs w:val="28"/>
        </w:rPr>
        <w:t>товарных накладных, актов приема-передач</w:t>
      </w:r>
      <w:r w:rsidR="00636727" w:rsidRPr="00432E3C">
        <w:rPr>
          <w:sz w:val="28"/>
          <w:szCs w:val="28"/>
        </w:rPr>
        <w:t>и</w:t>
      </w:r>
      <w:r w:rsidRPr="00432E3C">
        <w:rPr>
          <w:sz w:val="28"/>
          <w:szCs w:val="28"/>
        </w:rPr>
        <w:t xml:space="preserve"> оборудования, помещений и иных документов).</w:t>
      </w:r>
      <w:proofErr w:type="gramEnd"/>
    </w:p>
    <w:p w:rsidR="0016584D" w:rsidRPr="00432E3C" w:rsidRDefault="0016584D" w:rsidP="00432E3C">
      <w:pPr>
        <w:numPr>
          <w:ilvl w:val="2"/>
          <w:numId w:val="26"/>
        </w:numPr>
        <w:autoSpaceDE w:val="0"/>
        <w:autoSpaceDN w:val="0"/>
        <w:adjustRightInd w:val="0"/>
        <w:ind w:left="0" w:firstLine="709"/>
        <w:jc w:val="both"/>
        <w:rPr>
          <w:sz w:val="28"/>
          <w:szCs w:val="28"/>
        </w:rPr>
      </w:pPr>
      <w:r w:rsidRPr="00432E3C">
        <w:rPr>
          <w:sz w:val="28"/>
          <w:szCs w:val="28"/>
        </w:rPr>
        <w:t>Справка о применяемой участником отбора системе налогообложения и исполнении/неисполнении обязанности плательщика налога на добавленную стоимость.</w:t>
      </w:r>
    </w:p>
    <w:p w:rsidR="00FB7E9F" w:rsidRPr="00432E3C" w:rsidRDefault="00FB7E9F" w:rsidP="00432E3C">
      <w:pPr>
        <w:numPr>
          <w:ilvl w:val="2"/>
          <w:numId w:val="26"/>
        </w:numPr>
        <w:autoSpaceDE w:val="0"/>
        <w:autoSpaceDN w:val="0"/>
        <w:adjustRightInd w:val="0"/>
        <w:ind w:left="0" w:firstLine="709"/>
        <w:jc w:val="both"/>
        <w:rPr>
          <w:sz w:val="28"/>
          <w:szCs w:val="28"/>
        </w:rPr>
      </w:pPr>
      <w:r w:rsidRPr="00432E3C">
        <w:rPr>
          <w:sz w:val="28"/>
          <w:szCs w:val="28"/>
        </w:rPr>
        <w:t>Для подтверждения показателей критериев оценки в соответ</w:t>
      </w:r>
      <w:r w:rsidR="00432E3C">
        <w:rPr>
          <w:sz w:val="28"/>
          <w:szCs w:val="28"/>
        </w:rPr>
        <w:t xml:space="preserve">ствие с </w:t>
      </w:r>
      <w:proofErr w:type="spellStart"/>
      <w:r w:rsidR="00432E3C">
        <w:rPr>
          <w:sz w:val="28"/>
          <w:szCs w:val="28"/>
        </w:rPr>
        <w:t>п.п</w:t>
      </w:r>
      <w:proofErr w:type="spellEnd"/>
      <w:r w:rsidR="00432E3C">
        <w:rPr>
          <w:sz w:val="28"/>
          <w:szCs w:val="28"/>
        </w:rPr>
        <w:t>. 2.14.1. - 2.14.5.</w:t>
      </w:r>
      <w:r w:rsidRPr="00432E3C">
        <w:rPr>
          <w:sz w:val="28"/>
          <w:szCs w:val="28"/>
        </w:rPr>
        <w:t xml:space="preserve"> Порядка </w:t>
      </w:r>
      <w:proofErr w:type="gramStart"/>
      <w:r w:rsidRPr="00432E3C">
        <w:rPr>
          <w:sz w:val="28"/>
          <w:szCs w:val="28"/>
        </w:rPr>
        <w:t>предоставляются следующие документы</w:t>
      </w:r>
      <w:proofErr w:type="gramEnd"/>
      <w:r w:rsidR="008718B8" w:rsidRPr="00432E3C">
        <w:rPr>
          <w:sz w:val="28"/>
          <w:szCs w:val="28"/>
        </w:rPr>
        <w:t xml:space="preserve"> (сведения) (при наличии)</w:t>
      </w:r>
      <w:r w:rsidRPr="00432E3C">
        <w:rPr>
          <w:sz w:val="28"/>
          <w:szCs w:val="28"/>
        </w:rPr>
        <w:t>:</w:t>
      </w:r>
    </w:p>
    <w:p w:rsidR="00FB7E9F" w:rsidRPr="00432E3C" w:rsidRDefault="004812BB" w:rsidP="00432E3C">
      <w:pPr>
        <w:autoSpaceDE w:val="0"/>
        <w:autoSpaceDN w:val="0"/>
        <w:adjustRightInd w:val="0"/>
        <w:ind w:firstLine="709"/>
        <w:jc w:val="both"/>
        <w:rPr>
          <w:sz w:val="28"/>
          <w:szCs w:val="28"/>
        </w:rPr>
      </w:pPr>
      <w:r w:rsidRPr="00432E3C">
        <w:rPr>
          <w:sz w:val="28"/>
          <w:szCs w:val="28"/>
        </w:rPr>
        <w:t>2.8.4.1.</w:t>
      </w:r>
      <w:r w:rsidR="00FB7E9F" w:rsidRPr="00432E3C">
        <w:rPr>
          <w:sz w:val="28"/>
          <w:szCs w:val="28"/>
        </w:rPr>
        <w:t xml:space="preserve"> </w:t>
      </w:r>
      <w:r w:rsidRPr="00432E3C">
        <w:rPr>
          <w:sz w:val="28"/>
          <w:szCs w:val="28"/>
        </w:rPr>
        <w:t>по критерию оценки</w:t>
      </w:r>
      <w:r w:rsidR="008718B8" w:rsidRPr="00432E3C">
        <w:rPr>
          <w:sz w:val="28"/>
          <w:szCs w:val="28"/>
        </w:rPr>
        <w:t>,</w:t>
      </w:r>
      <w:r w:rsidRPr="00432E3C">
        <w:rPr>
          <w:sz w:val="28"/>
          <w:szCs w:val="28"/>
        </w:rPr>
        <w:t xml:space="preserve"> </w:t>
      </w:r>
      <w:r w:rsidR="008718B8" w:rsidRPr="00432E3C">
        <w:rPr>
          <w:sz w:val="28"/>
          <w:szCs w:val="28"/>
        </w:rPr>
        <w:t>указанному в</w:t>
      </w:r>
      <w:r w:rsidR="00AB6F9E" w:rsidRPr="00432E3C">
        <w:rPr>
          <w:sz w:val="28"/>
          <w:szCs w:val="28"/>
        </w:rPr>
        <w:t xml:space="preserve"> п.</w:t>
      </w:r>
      <w:r w:rsidRPr="00432E3C">
        <w:rPr>
          <w:sz w:val="28"/>
          <w:szCs w:val="28"/>
        </w:rPr>
        <w:t xml:space="preserve"> </w:t>
      </w:r>
      <w:r w:rsidR="00AB6F9E" w:rsidRPr="00432E3C">
        <w:rPr>
          <w:sz w:val="28"/>
          <w:szCs w:val="28"/>
        </w:rPr>
        <w:t>п.</w:t>
      </w:r>
      <w:r w:rsidR="008718B8" w:rsidRPr="00432E3C">
        <w:rPr>
          <w:sz w:val="28"/>
          <w:szCs w:val="28"/>
        </w:rPr>
        <w:t xml:space="preserve"> </w:t>
      </w:r>
      <w:r w:rsidR="00FB7E9F" w:rsidRPr="00432E3C">
        <w:rPr>
          <w:sz w:val="28"/>
          <w:szCs w:val="28"/>
        </w:rPr>
        <w:t>2.14.1.</w:t>
      </w:r>
      <w:r w:rsidR="00DE11C5">
        <w:rPr>
          <w:sz w:val="28"/>
          <w:szCs w:val="28"/>
        </w:rPr>
        <w:t xml:space="preserve"> </w:t>
      </w:r>
      <w:r w:rsidR="00FB7E9F" w:rsidRPr="00432E3C">
        <w:rPr>
          <w:sz w:val="28"/>
          <w:szCs w:val="28"/>
        </w:rPr>
        <w:t xml:space="preserve">Порядка: </w:t>
      </w:r>
    </w:p>
    <w:p w:rsidR="004812BB" w:rsidRPr="00432E3C" w:rsidRDefault="00B137FA" w:rsidP="00432E3C">
      <w:pPr>
        <w:widowControl w:val="0"/>
        <w:autoSpaceDE w:val="0"/>
        <w:autoSpaceDN w:val="0"/>
        <w:ind w:firstLine="709"/>
        <w:jc w:val="both"/>
        <w:rPr>
          <w:sz w:val="28"/>
          <w:szCs w:val="28"/>
        </w:rPr>
      </w:pPr>
      <w:r w:rsidRPr="00432E3C">
        <w:rPr>
          <w:sz w:val="28"/>
          <w:szCs w:val="28"/>
        </w:rPr>
        <w:t>договор аренды (иного прав</w:t>
      </w:r>
      <w:r w:rsidR="00015EA0" w:rsidRPr="00432E3C">
        <w:rPr>
          <w:sz w:val="28"/>
          <w:szCs w:val="28"/>
        </w:rPr>
        <w:t>а</w:t>
      </w:r>
      <w:r w:rsidRPr="00432E3C">
        <w:rPr>
          <w:sz w:val="28"/>
          <w:szCs w:val="28"/>
        </w:rPr>
        <w:t xml:space="preserve"> пользования</w:t>
      </w:r>
      <w:r w:rsidR="00FB7E9F" w:rsidRPr="00432E3C">
        <w:rPr>
          <w:sz w:val="28"/>
          <w:szCs w:val="28"/>
        </w:rPr>
        <w:t xml:space="preserve">) на </w:t>
      </w:r>
      <w:r w:rsidRPr="00432E3C">
        <w:rPr>
          <w:sz w:val="28"/>
          <w:szCs w:val="28"/>
        </w:rPr>
        <w:t>помещение</w:t>
      </w:r>
      <w:r w:rsidR="00FB7E9F" w:rsidRPr="00432E3C">
        <w:rPr>
          <w:sz w:val="28"/>
          <w:szCs w:val="28"/>
        </w:rPr>
        <w:t>, используемого для производства ремесленной продукции, товаропроводящей сети, мастерской,</w:t>
      </w:r>
    </w:p>
    <w:p w:rsidR="00215B5E" w:rsidRPr="00432E3C" w:rsidRDefault="00FB7E9F" w:rsidP="00432E3C">
      <w:pPr>
        <w:widowControl w:val="0"/>
        <w:autoSpaceDE w:val="0"/>
        <w:autoSpaceDN w:val="0"/>
        <w:ind w:firstLine="709"/>
        <w:jc w:val="both"/>
        <w:rPr>
          <w:sz w:val="28"/>
          <w:szCs w:val="28"/>
        </w:rPr>
      </w:pPr>
      <w:r w:rsidRPr="00432E3C">
        <w:rPr>
          <w:sz w:val="28"/>
          <w:szCs w:val="28"/>
        </w:rPr>
        <w:t xml:space="preserve"> выписка из Единого государственного реестра недвижимости (ЕГРН) на объект недвижимости</w:t>
      </w:r>
    </w:p>
    <w:p w:rsidR="00FB7E9F" w:rsidRPr="00432E3C" w:rsidRDefault="004812BB" w:rsidP="00432E3C">
      <w:pPr>
        <w:widowControl w:val="0"/>
        <w:autoSpaceDE w:val="0"/>
        <w:autoSpaceDN w:val="0"/>
        <w:ind w:firstLine="709"/>
        <w:jc w:val="both"/>
        <w:rPr>
          <w:sz w:val="28"/>
          <w:szCs w:val="28"/>
        </w:rPr>
      </w:pPr>
      <w:r w:rsidRPr="00432E3C">
        <w:rPr>
          <w:sz w:val="28"/>
          <w:szCs w:val="28"/>
        </w:rPr>
        <w:t xml:space="preserve">2.8.4.2. </w:t>
      </w:r>
      <w:r w:rsidR="00AB6F9E" w:rsidRPr="00432E3C">
        <w:rPr>
          <w:sz w:val="28"/>
          <w:szCs w:val="28"/>
        </w:rPr>
        <w:t>по к</w:t>
      </w:r>
      <w:r w:rsidR="00FB7E9F" w:rsidRPr="00432E3C">
        <w:rPr>
          <w:sz w:val="28"/>
          <w:szCs w:val="28"/>
        </w:rPr>
        <w:t>ритерию оценки</w:t>
      </w:r>
      <w:r w:rsidR="008718B8" w:rsidRPr="00432E3C">
        <w:rPr>
          <w:sz w:val="28"/>
          <w:szCs w:val="28"/>
        </w:rPr>
        <w:t xml:space="preserve">, указанному в </w:t>
      </w:r>
      <w:proofErr w:type="spellStart"/>
      <w:r w:rsidR="008718B8" w:rsidRPr="00432E3C">
        <w:rPr>
          <w:sz w:val="28"/>
          <w:szCs w:val="28"/>
        </w:rPr>
        <w:t>п</w:t>
      </w:r>
      <w:r w:rsidR="00AB6F9E" w:rsidRPr="00432E3C">
        <w:rPr>
          <w:sz w:val="28"/>
          <w:szCs w:val="28"/>
        </w:rPr>
        <w:t>.п</w:t>
      </w:r>
      <w:proofErr w:type="spellEnd"/>
      <w:r w:rsidR="00AB6F9E" w:rsidRPr="00432E3C">
        <w:rPr>
          <w:sz w:val="28"/>
          <w:szCs w:val="28"/>
        </w:rPr>
        <w:t>.</w:t>
      </w:r>
      <w:r w:rsidR="00FB7E9F" w:rsidRPr="00432E3C">
        <w:rPr>
          <w:sz w:val="28"/>
          <w:szCs w:val="28"/>
        </w:rPr>
        <w:t xml:space="preserve"> 2.14.2.</w:t>
      </w:r>
      <w:r w:rsidR="00AB6F9E" w:rsidRPr="00432E3C">
        <w:rPr>
          <w:sz w:val="28"/>
          <w:szCs w:val="28"/>
        </w:rPr>
        <w:t xml:space="preserve"> </w:t>
      </w:r>
      <w:r w:rsidR="00FB7E9F" w:rsidRPr="00432E3C">
        <w:rPr>
          <w:sz w:val="28"/>
          <w:szCs w:val="28"/>
        </w:rPr>
        <w:t>Порядка</w:t>
      </w:r>
      <w:r w:rsidR="00AB6F9E" w:rsidRPr="00432E3C">
        <w:rPr>
          <w:sz w:val="28"/>
          <w:szCs w:val="28"/>
        </w:rPr>
        <w:t>:</w:t>
      </w:r>
    </w:p>
    <w:p w:rsidR="00B137FA" w:rsidRPr="00432E3C" w:rsidRDefault="00FB7E9F" w:rsidP="00432E3C">
      <w:pPr>
        <w:autoSpaceDE w:val="0"/>
        <w:autoSpaceDN w:val="0"/>
        <w:adjustRightInd w:val="0"/>
        <w:ind w:firstLine="709"/>
        <w:jc w:val="both"/>
        <w:rPr>
          <w:sz w:val="28"/>
          <w:szCs w:val="28"/>
        </w:rPr>
      </w:pPr>
      <w:r w:rsidRPr="00432E3C">
        <w:rPr>
          <w:sz w:val="28"/>
          <w:szCs w:val="28"/>
        </w:rPr>
        <w:t>Расчет по страховым взносам (РСВ) за год, предшествующий году проведения отбора</w:t>
      </w:r>
      <w:r w:rsidR="00B137FA" w:rsidRPr="00432E3C">
        <w:rPr>
          <w:sz w:val="28"/>
          <w:szCs w:val="28"/>
        </w:rPr>
        <w:t xml:space="preserve"> (при наличии обязанности по представлению в налоговые органы)</w:t>
      </w:r>
      <w:r w:rsidR="00015EA0" w:rsidRPr="00432E3C">
        <w:rPr>
          <w:sz w:val="28"/>
          <w:szCs w:val="28"/>
        </w:rPr>
        <w:t>;</w:t>
      </w:r>
    </w:p>
    <w:p w:rsidR="00FB7E9F" w:rsidRPr="00432E3C" w:rsidRDefault="00FB7E9F" w:rsidP="00432E3C">
      <w:pPr>
        <w:autoSpaceDE w:val="0"/>
        <w:autoSpaceDN w:val="0"/>
        <w:adjustRightInd w:val="0"/>
        <w:ind w:firstLine="709"/>
        <w:jc w:val="both"/>
        <w:rPr>
          <w:sz w:val="28"/>
          <w:szCs w:val="28"/>
        </w:rPr>
      </w:pPr>
      <w:r w:rsidRPr="00432E3C">
        <w:rPr>
          <w:sz w:val="28"/>
          <w:szCs w:val="28"/>
        </w:rPr>
        <w:t>отчет ЕФС-1 —</w:t>
      </w:r>
      <w:r w:rsidR="00432E3C">
        <w:rPr>
          <w:sz w:val="28"/>
          <w:szCs w:val="28"/>
        </w:rPr>
        <w:t xml:space="preserve"> «</w:t>
      </w:r>
      <w:r w:rsidRPr="00432E3C">
        <w:rPr>
          <w:bCs/>
          <w:sz w:val="28"/>
          <w:szCs w:val="28"/>
        </w:rPr>
        <w:t>Сведения для ведения индивидуального (персонифицированного) учёта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w:t>
      </w:r>
      <w:r w:rsidR="00432E3C">
        <w:rPr>
          <w:bCs/>
          <w:sz w:val="28"/>
          <w:szCs w:val="28"/>
        </w:rPr>
        <w:t>»</w:t>
      </w:r>
      <w:r w:rsidRPr="00432E3C">
        <w:rPr>
          <w:bCs/>
          <w:sz w:val="28"/>
          <w:szCs w:val="28"/>
        </w:rPr>
        <w:t xml:space="preserve"> за год, предшествующий году проведения отбора</w:t>
      </w:r>
      <w:r w:rsidR="00B137FA" w:rsidRPr="00432E3C">
        <w:rPr>
          <w:bCs/>
          <w:sz w:val="28"/>
          <w:szCs w:val="28"/>
        </w:rPr>
        <w:t xml:space="preserve"> (при наличии обязанности представления в </w:t>
      </w:r>
      <w:r w:rsidR="00CA7CED" w:rsidRPr="00432E3C">
        <w:rPr>
          <w:bCs/>
          <w:sz w:val="28"/>
          <w:szCs w:val="28"/>
        </w:rPr>
        <w:t>Социальный Фонд России)</w:t>
      </w:r>
      <w:r w:rsidRPr="00432E3C">
        <w:rPr>
          <w:bCs/>
          <w:sz w:val="28"/>
          <w:szCs w:val="28"/>
        </w:rPr>
        <w:t>;</w:t>
      </w:r>
    </w:p>
    <w:p w:rsidR="00FB7E9F" w:rsidRPr="00432E3C" w:rsidRDefault="004812BB" w:rsidP="00432E3C">
      <w:pPr>
        <w:widowControl w:val="0"/>
        <w:autoSpaceDE w:val="0"/>
        <w:autoSpaceDN w:val="0"/>
        <w:ind w:firstLine="709"/>
        <w:jc w:val="both"/>
        <w:rPr>
          <w:sz w:val="28"/>
          <w:szCs w:val="28"/>
        </w:rPr>
      </w:pPr>
      <w:r w:rsidRPr="00432E3C">
        <w:rPr>
          <w:sz w:val="28"/>
          <w:szCs w:val="28"/>
        </w:rPr>
        <w:t xml:space="preserve">2.8.4.3. </w:t>
      </w:r>
      <w:r w:rsidR="00FB7E9F" w:rsidRPr="00432E3C">
        <w:rPr>
          <w:sz w:val="28"/>
          <w:szCs w:val="28"/>
        </w:rPr>
        <w:t>по критерию оценки</w:t>
      </w:r>
      <w:r w:rsidR="00AB6F9E" w:rsidRPr="00432E3C">
        <w:rPr>
          <w:sz w:val="28"/>
          <w:szCs w:val="28"/>
        </w:rPr>
        <w:t>,</w:t>
      </w:r>
      <w:r w:rsidR="00FB7E9F" w:rsidRPr="00432E3C">
        <w:rPr>
          <w:sz w:val="28"/>
          <w:szCs w:val="28"/>
        </w:rPr>
        <w:t xml:space="preserve"> </w:t>
      </w:r>
      <w:r w:rsidR="00AB6F9E" w:rsidRPr="00432E3C">
        <w:rPr>
          <w:sz w:val="28"/>
          <w:szCs w:val="28"/>
        </w:rPr>
        <w:t xml:space="preserve">указанному в </w:t>
      </w:r>
      <w:proofErr w:type="spellStart"/>
      <w:r w:rsidR="00AB6F9E" w:rsidRPr="00432E3C">
        <w:rPr>
          <w:sz w:val="28"/>
          <w:szCs w:val="28"/>
        </w:rPr>
        <w:t>п.п</w:t>
      </w:r>
      <w:proofErr w:type="spellEnd"/>
      <w:r w:rsidR="00AB6F9E" w:rsidRPr="00432E3C">
        <w:rPr>
          <w:sz w:val="28"/>
          <w:szCs w:val="28"/>
        </w:rPr>
        <w:t xml:space="preserve">. </w:t>
      </w:r>
      <w:r w:rsidR="00FB7E9F" w:rsidRPr="00432E3C">
        <w:rPr>
          <w:sz w:val="28"/>
          <w:szCs w:val="28"/>
        </w:rPr>
        <w:t>2.14.5.</w:t>
      </w:r>
      <w:r w:rsidR="00AB6F9E" w:rsidRPr="00432E3C">
        <w:rPr>
          <w:sz w:val="28"/>
          <w:szCs w:val="28"/>
        </w:rPr>
        <w:t xml:space="preserve"> </w:t>
      </w:r>
      <w:r w:rsidR="00FB7E9F" w:rsidRPr="00432E3C">
        <w:rPr>
          <w:sz w:val="28"/>
          <w:szCs w:val="28"/>
        </w:rPr>
        <w:t>Порядка</w:t>
      </w:r>
      <w:r w:rsidR="00432E3C">
        <w:rPr>
          <w:sz w:val="28"/>
          <w:szCs w:val="28"/>
        </w:rPr>
        <w:t>:</w:t>
      </w:r>
    </w:p>
    <w:p w:rsidR="00FB7E9F" w:rsidRPr="00432E3C" w:rsidRDefault="00FB7E9F" w:rsidP="00432E3C">
      <w:pPr>
        <w:ind w:firstLine="709"/>
        <w:jc w:val="both"/>
        <w:rPr>
          <w:sz w:val="28"/>
          <w:szCs w:val="28"/>
        </w:rPr>
      </w:pPr>
      <w:r w:rsidRPr="00432E3C">
        <w:rPr>
          <w:sz w:val="28"/>
          <w:szCs w:val="28"/>
        </w:rPr>
        <w:t>документы или фотоотчеты, подтверждающие участие в мероприятиях,</w:t>
      </w:r>
      <w:r w:rsidR="00015EA0" w:rsidRPr="00432E3C">
        <w:rPr>
          <w:sz w:val="28"/>
          <w:szCs w:val="28"/>
        </w:rPr>
        <w:t xml:space="preserve"> </w:t>
      </w:r>
      <w:r w:rsidR="00CA7CED" w:rsidRPr="00432E3C">
        <w:rPr>
          <w:sz w:val="28"/>
          <w:szCs w:val="28"/>
        </w:rPr>
        <w:t xml:space="preserve">в том </w:t>
      </w:r>
      <w:r w:rsidR="00432E3C" w:rsidRPr="00432E3C">
        <w:rPr>
          <w:sz w:val="28"/>
          <w:szCs w:val="28"/>
        </w:rPr>
        <w:t>числе проводимых</w:t>
      </w:r>
      <w:r w:rsidRPr="00432E3C">
        <w:rPr>
          <w:sz w:val="28"/>
          <w:szCs w:val="28"/>
        </w:rPr>
        <w:t xml:space="preserve"> на территории Во</w:t>
      </w:r>
      <w:r w:rsidR="00432E3C">
        <w:rPr>
          <w:sz w:val="28"/>
          <w:szCs w:val="28"/>
        </w:rPr>
        <w:t>лховского муниципального района.</w:t>
      </w:r>
    </w:p>
    <w:p w:rsidR="003835DD" w:rsidRPr="00432E3C" w:rsidRDefault="003835DD" w:rsidP="00432E3C">
      <w:pPr>
        <w:autoSpaceDE w:val="0"/>
        <w:autoSpaceDN w:val="0"/>
        <w:adjustRightInd w:val="0"/>
        <w:ind w:firstLine="709"/>
        <w:jc w:val="both"/>
        <w:rPr>
          <w:rFonts w:eastAsia="Calibri"/>
          <w:sz w:val="28"/>
          <w:szCs w:val="28"/>
        </w:rPr>
      </w:pPr>
    </w:p>
    <w:p w:rsidR="003835DD" w:rsidRPr="00432E3C" w:rsidRDefault="003835DD" w:rsidP="00432E3C">
      <w:pPr>
        <w:autoSpaceDE w:val="0"/>
        <w:autoSpaceDN w:val="0"/>
        <w:adjustRightInd w:val="0"/>
        <w:ind w:firstLine="709"/>
        <w:jc w:val="both"/>
        <w:rPr>
          <w:rFonts w:eastAsia="Calibri"/>
          <w:sz w:val="28"/>
          <w:szCs w:val="28"/>
        </w:rPr>
      </w:pPr>
      <w:r w:rsidRPr="00432E3C">
        <w:rPr>
          <w:rFonts w:eastAsia="Calibri"/>
          <w:sz w:val="28"/>
          <w:szCs w:val="28"/>
        </w:rPr>
        <w:t>Представленные участником отбора документы должны быть подписаны руководителем (или уполномоченным лицом) и заверены печатью (при наличии).</w:t>
      </w:r>
    </w:p>
    <w:p w:rsidR="003835DD" w:rsidRPr="00432E3C" w:rsidRDefault="003835DD" w:rsidP="00432E3C">
      <w:pPr>
        <w:autoSpaceDE w:val="0"/>
        <w:autoSpaceDN w:val="0"/>
        <w:adjustRightInd w:val="0"/>
        <w:ind w:firstLine="709"/>
        <w:jc w:val="both"/>
        <w:rPr>
          <w:rFonts w:eastAsia="Calibri"/>
          <w:sz w:val="28"/>
          <w:szCs w:val="28"/>
        </w:rPr>
      </w:pPr>
      <w:r w:rsidRPr="00432E3C">
        <w:rPr>
          <w:rFonts w:eastAsia="Calibri"/>
          <w:sz w:val="28"/>
          <w:szCs w:val="28"/>
        </w:rPr>
        <w:t>Участник отбора несет ответственность за подлинность документов и достоверность сведений, представленных в Администрацию, в соответствии с законодательством Российской Федерации.</w:t>
      </w:r>
    </w:p>
    <w:p w:rsidR="0016584D" w:rsidRPr="00432E3C" w:rsidRDefault="0016584D" w:rsidP="00432E3C">
      <w:pPr>
        <w:suppressAutoHyphens/>
        <w:autoSpaceDE w:val="0"/>
        <w:autoSpaceDN w:val="0"/>
        <w:adjustRightInd w:val="0"/>
        <w:ind w:firstLine="709"/>
        <w:jc w:val="both"/>
        <w:rPr>
          <w:sz w:val="28"/>
          <w:szCs w:val="28"/>
        </w:rPr>
      </w:pPr>
      <w:r w:rsidRPr="00432E3C">
        <w:rPr>
          <w:sz w:val="28"/>
          <w:szCs w:val="28"/>
        </w:rPr>
        <w:t xml:space="preserve">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Электронные копии документов, включаемые в </w:t>
      </w:r>
      <w:r w:rsidRPr="00432E3C">
        <w:rPr>
          <w:sz w:val="28"/>
          <w:szCs w:val="28"/>
        </w:rPr>
        <w:lastRenderedPageBreak/>
        <w:t>заявку, должны содержать четкое и контрастное изображение высокого качества.</w:t>
      </w:r>
    </w:p>
    <w:p w:rsidR="0016584D" w:rsidRPr="00432E3C" w:rsidRDefault="0016584D" w:rsidP="00432E3C">
      <w:pPr>
        <w:autoSpaceDE w:val="0"/>
        <w:autoSpaceDN w:val="0"/>
        <w:adjustRightInd w:val="0"/>
        <w:ind w:firstLine="709"/>
        <w:jc w:val="both"/>
        <w:rPr>
          <w:rFonts w:eastAsia="Calibri"/>
          <w:sz w:val="28"/>
          <w:szCs w:val="28"/>
          <w:lang w:eastAsia="en-US"/>
        </w:rPr>
      </w:pPr>
      <w:proofErr w:type="gramStart"/>
      <w:r w:rsidRPr="00432E3C">
        <w:rPr>
          <w:rFonts w:eastAsia="Calibri"/>
          <w:sz w:val="28"/>
          <w:szCs w:val="28"/>
          <w:lang w:eastAsia="en-US"/>
        </w:rPr>
        <w:t xml:space="preserve">Администрация вправе осуществлять проверочные мероприятия в отношении участника отбора путем сопоставления информации, содержащейся в заявках и прилагаемых документах, с информацией, полученной из общедоступных источников способами, не запрещенными действующим законодательством, в том числе на соответствие сведениям, размещенным на официальных сайтах в сети </w:t>
      </w:r>
      <w:r w:rsidR="00432E3C">
        <w:rPr>
          <w:rFonts w:eastAsia="Calibri"/>
          <w:sz w:val="28"/>
          <w:szCs w:val="28"/>
          <w:lang w:eastAsia="en-US"/>
        </w:rPr>
        <w:t>«</w:t>
      </w:r>
      <w:r w:rsidRPr="00432E3C">
        <w:rPr>
          <w:rFonts w:eastAsia="Calibri"/>
          <w:sz w:val="28"/>
          <w:szCs w:val="28"/>
          <w:lang w:eastAsia="en-US"/>
        </w:rPr>
        <w:t>Интернет</w:t>
      </w:r>
      <w:r w:rsidR="00432E3C">
        <w:rPr>
          <w:rFonts w:eastAsia="Calibri"/>
          <w:sz w:val="28"/>
          <w:szCs w:val="28"/>
          <w:lang w:eastAsia="en-US"/>
        </w:rPr>
        <w:t>»</w:t>
      </w:r>
      <w:r w:rsidRPr="00432E3C">
        <w:rPr>
          <w:rFonts w:eastAsia="Calibri"/>
          <w:sz w:val="28"/>
          <w:szCs w:val="28"/>
          <w:lang w:eastAsia="en-US"/>
        </w:rPr>
        <w:t>, а также запрашивать у участников отбора дополнительные сведения, в т.ч. подтверждающие предъявляемые к возмещению расходы.</w:t>
      </w:r>
      <w:proofErr w:type="gramEnd"/>
    </w:p>
    <w:p w:rsidR="00AE37B9" w:rsidRPr="00432E3C" w:rsidRDefault="00AE37B9" w:rsidP="00432E3C">
      <w:pPr>
        <w:autoSpaceDE w:val="0"/>
        <w:autoSpaceDN w:val="0"/>
        <w:adjustRightInd w:val="0"/>
        <w:ind w:firstLine="709"/>
        <w:jc w:val="both"/>
        <w:rPr>
          <w:rFonts w:eastAsia="Calibri"/>
          <w:sz w:val="28"/>
          <w:szCs w:val="28"/>
        </w:rPr>
      </w:pPr>
      <w:r w:rsidRPr="00432E3C">
        <w:rPr>
          <w:rFonts w:eastAsia="Calibri"/>
          <w:sz w:val="28"/>
          <w:szCs w:val="28"/>
        </w:rPr>
        <w:t>2.</w:t>
      </w:r>
      <w:r w:rsidR="003835DD" w:rsidRPr="00432E3C">
        <w:rPr>
          <w:rFonts w:eastAsia="Calibri"/>
          <w:sz w:val="28"/>
          <w:szCs w:val="28"/>
        </w:rPr>
        <w:t>9</w:t>
      </w:r>
      <w:r w:rsidRPr="00432E3C">
        <w:rPr>
          <w:rFonts w:eastAsia="Calibri"/>
          <w:sz w:val="28"/>
          <w:szCs w:val="28"/>
        </w:rPr>
        <w:t>. Участник отбора вправе подать только одну заявку на участие в отборе, указанном в Объявлении.</w:t>
      </w:r>
    </w:p>
    <w:p w:rsidR="00AE37B9" w:rsidRPr="00432E3C" w:rsidRDefault="00AE37B9" w:rsidP="00432E3C">
      <w:pPr>
        <w:widowControl w:val="0"/>
        <w:autoSpaceDE w:val="0"/>
        <w:autoSpaceDN w:val="0"/>
        <w:ind w:firstLine="709"/>
        <w:jc w:val="both"/>
        <w:rPr>
          <w:rFonts w:eastAsia="Calibri"/>
          <w:sz w:val="28"/>
          <w:szCs w:val="28"/>
          <w:lang w:eastAsia="en-US"/>
        </w:rPr>
      </w:pPr>
      <w:r w:rsidRPr="00432E3C">
        <w:rPr>
          <w:sz w:val="28"/>
          <w:szCs w:val="28"/>
        </w:rPr>
        <w:t>2.</w:t>
      </w:r>
      <w:r w:rsidR="003835DD" w:rsidRPr="00432E3C">
        <w:rPr>
          <w:sz w:val="28"/>
          <w:szCs w:val="28"/>
        </w:rPr>
        <w:t>10</w:t>
      </w:r>
      <w:r w:rsidRPr="00432E3C">
        <w:rPr>
          <w:sz w:val="28"/>
          <w:szCs w:val="28"/>
        </w:rPr>
        <w:t xml:space="preserve">. </w:t>
      </w:r>
      <w:r w:rsidRPr="00432E3C">
        <w:rPr>
          <w:rFonts w:eastAsia="Calibri"/>
          <w:sz w:val="28"/>
          <w:szCs w:val="28"/>
          <w:lang w:eastAsia="en-US"/>
        </w:rPr>
        <w:t xml:space="preserve">Разъяснения положений Объявления о проведении отбора предоставляется Администрацией </w:t>
      </w:r>
      <w:proofErr w:type="gramStart"/>
      <w:r w:rsidRPr="00432E3C">
        <w:rPr>
          <w:rFonts w:eastAsia="Calibri"/>
          <w:sz w:val="28"/>
          <w:szCs w:val="28"/>
          <w:lang w:eastAsia="en-US"/>
        </w:rPr>
        <w:t>в течение срока приема заявки по письменному обращению участника отбора в течение трех рабочих дней со дня регистрации соответствующего обращения в Администрации</w:t>
      </w:r>
      <w:proofErr w:type="gramEnd"/>
      <w:r w:rsidRPr="00432E3C">
        <w:rPr>
          <w:rFonts w:eastAsia="Calibri"/>
          <w:sz w:val="28"/>
          <w:szCs w:val="28"/>
          <w:lang w:eastAsia="en-US"/>
        </w:rPr>
        <w:t>.</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rPr>
        <w:t>2.1</w:t>
      </w:r>
      <w:r w:rsidR="003835DD" w:rsidRPr="00432E3C">
        <w:rPr>
          <w:rFonts w:eastAsia="Calibri"/>
          <w:sz w:val="28"/>
          <w:szCs w:val="28"/>
        </w:rPr>
        <w:t>1</w:t>
      </w:r>
      <w:r w:rsidRPr="00432E3C">
        <w:rPr>
          <w:rFonts w:eastAsia="Calibri"/>
          <w:sz w:val="28"/>
          <w:szCs w:val="28"/>
        </w:rPr>
        <w:t>. Решение об отмене отбора принимается Администрацией.</w:t>
      </w:r>
      <w:bookmarkStart w:id="2" w:name="Par0"/>
      <w:bookmarkEnd w:id="2"/>
      <w:r w:rsidRPr="00432E3C">
        <w:rPr>
          <w:rFonts w:eastAsia="Calibri"/>
          <w:sz w:val="28"/>
          <w:szCs w:val="28"/>
        </w:rPr>
        <w:t xml:space="preserve"> </w:t>
      </w:r>
      <w:r w:rsidRPr="00432E3C">
        <w:rPr>
          <w:rFonts w:eastAsia="Calibri"/>
          <w:sz w:val="28"/>
          <w:szCs w:val="28"/>
          <w:lang w:eastAsia="en-US"/>
        </w:rPr>
        <w:t xml:space="preserve">Отмена проведения отбора организуется секретарем Комиссии путем размещения Объявления об отмене проведения отбора с обоснованием причин отмены отбора не </w:t>
      </w:r>
      <w:proofErr w:type="gramStart"/>
      <w:r w:rsidRPr="00432E3C">
        <w:rPr>
          <w:rFonts w:eastAsia="Calibri"/>
          <w:sz w:val="28"/>
          <w:szCs w:val="28"/>
          <w:lang w:eastAsia="en-US"/>
        </w:rPr>
        <w:t>позднее</w:t>
      </w:r>
      <w:proofErr w:type="gramEnd"/>
      <w:r w:rsidRPr="00432E3C">
        <w:rPr>
          <w:rFonts w:eastAsia="Calibri"/>
          <w:sz w:val="28"/>
          <w:szCs w:val="28"/>
          <w:lang w:eastAsia="en-US"/>
        </w:rPr>
        <w:t xml:space="preserve"> чем за один рабочий день до даты окончания срока подачи заявок участниками отбора получателей субсидий. </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веб-интерфейса системы </w:t>
      </w:r>
      <w:r w:rsidR="00432E3C">
        <w:rPr>
          <w:rFonts w:eastAsia="Calibri"/>
          <w:sz w:val="28"/>
          <w:szCs w:val="28"/>
          <w:lang w:eastAsia="en-US"/>
        </w:rPr>
        <w:t>«</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подписывается усиленной квалифицированной электронной подписью председателем Комиссии, размещается на едином портале.</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Участники отбора получателей субсидий, подавшие заявки на едином портале, информируются об отмене проведения отбора получателей субсидий в </w:t>
      </w:r>
      <w:r w:rsidR="00432E3C" w:rsidRPr="00432E3C">
        <w:rPr>
          <w:rFonts w:eastAsia="Calibri"/>
          <w:sz w:val="28"/>
          <w:szCs w:val="28"/>
          <w:lang w:eastAsia="en-US"/>
        </w:rPr>
        <w:t>системе «</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Отбор получателей субсидий считается отмененным со дня размещения Объявления о его отмене на едином портале.</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После окончания срока отмены проведения отбора в соответствии с абзацем первым настоящего пункта и до заключения соглашения с победителем (победителями) отбора Администрация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AE37B9" w:rsidRPr="00432E3C" w:rsidRDefault="00AE37B9" w:rsidP="00432E3C">
      <w:pPr>
        <w:autoSpaceDE w:val="0"/>
        <w:autoSpaceDN w:val="0"/>
        <w:adjustRightInd w:val="0"/>
        <w:ind w:firstLine="709"/>
        <w:jc w:val="both"/>
        <w:rPr>
          <w:rFonts w:eastAsia="Calibri"/>
          <w:sz w:val="28"/>
          <w:szCs w:val="28"/>
        </w:rPr>
      </w:pPr>
      <w:r w:rsidRPr="00432E3C">
        <w:rPr>
          <w:sz w:val="28"/>
          <w:szCs w:val="28"/>
        </w:rPr>
        <w:t>2.1</w:t>
      </w:r>
      <w:r w:rsidR="003835DD" w:rsidRPr="00432E3C">
        <w:rPr>
          <w:sz w:val="28"/>
          <w:szCs w:val="28"/>
        </w:rPr>
        <w:t>2</w:t>
      </w:r>
      <w:r w:rsidRPr="00432E3C">
        <w:rPr>
          <w:sz w:val="28"/>
          <w:szCs w:val="28"/>
        </w:rPr>
        <w:t>. Отбор получателей субсидий признается несостоявшимся в следующих случаях:</w:t>
      </w:r>
    </w:p>
    <w:p w:rsidR="00AE37B9" w:rsidRPr="00432E3C" w:rsidRDefault="00AE37B9" w:rsidP="00432E3C">
      <w:pPr>
        <w:widowControl w:val="0"/>
        <w:autoSpaceDE w:val="0"/>
        <w:autoSpaceDN w:val="0"/>
        <w:adjustRightInd w:val="0"/>
        <w:ind w:firstLine="709"/>
        <w:jc w:val="both"/>
        <w:rPr>
          <w:sz w:val="28"/>
          <w:szCs w:val="28"/>
        </w:rPr>
      </w:pPr>
      <w:r w:rsidRPr="00432E3C">
        <w:rPr>
          <w:sz w:val="28"/>
          <w:szCs w:val="28"/>
        </w:rPr>
        <w:t>а) по окончании срока подачи заявок подана только одна заявка;</w:t>
      </w:r>
    </w:p>
    <w:p w:rsidR="00AE37B9" w:rsidRPr="00432E3C" w:rsidRDefault="00AE37B9" w:rsidP="00432E3C">
      <w:pPr>
        <w:widowControl w:val="0"/>
        <w:autoSpaceDE w:val="0"/>
        <w:autoSpaceDN w:val="0"/>
        <w:adjustRightInd w:val="0"/>
        <w:ind w:firstLine="709"/>
        <w:jc w:val="both"/>
        <w:rPr>
          <w:sz w:val="28"/>
          <w:szCs w:val="28"/>
        </w:rPr>
      </w:pPr>
      <w:r w:rsidRPr="00432E3C">
        <w:rPr>
          <w:sz w:val="28"/>
          <w:szCs w:val="28"/>
        </w:rPr>
        <w:t xml:space="preserve">б) по результатам рассмотрения заявок только одна заявка соответствует требованиям, установленным в </w:t>
      </w:r>
      <w:r w:rsidRPr="00432E3C">
        <w:rPr>
          <w:rFonts w:eastAsia="Calibri"/>
          <w:sz w:val="28"/>
          <w:szCs w:val="28"/>
          <w:lang w:eastAsia="en-US"/>
        </w:rPr>
        <w:t>О</w:t>
      </w:r>
      <w:r w:rsidRPr="00432E3C">
        <w:rPr>
          <w:sz w:val="28"/>
          <w:szCs w:val="28"/>
        </w:rPr>
        <w:t>бъявлении о проведении отбора;</w:t>
      </w:r>
    </w:p>
    <w:p w:rsidR="00AE37B9" w:rsidRPr="00432E3C" w:rsidRDefault="00AE37B9" w:rsidP="00432E3C">
      <w:pPr>
        <w:widowControl w:val="0"/>
        <w:autoSpaceDE w:val="0"/>
        <w:autoSpaceDN w:val="0"/>
        <w:adjustRightInd w:val="0"/>
        <w:ind w:firstLine="709"/>
        <w:jc w:val="both"/>
        <w:rPr>
          <w:sz w:val="28"/>
          <w:szCs w:val="28"/>
        </w:rPr>
      </w:pPr>
      <w:r w:rsidRPr="00432E3C">
        <w:rPr>
          <w:sz w:val="28"/>
          <w:szCs w:val="28"/>
        </w:rPr>
        <w:t>в) по окончании срока подачи заявок не подано ни одной заявки;</w:t>
      </w:r>
    </w:p>
    <w:p w:rsidR="00AE37B9" w:rsidRPr="00432E3C" w:rsidRDefault="00AE37B9" w:rsidP="00432E3C">
      <w:pPr>
        <w:widowControl w:val="0"/>
        <w:autoSpaceDE w:val="0"/>
        <w:autoSpaceDN w:val="0"/>
        <w:adjustRightInd w:val="0"/>
        <w:ind w:firstLine="709"/>
        <w:jc w:val="both"/>
        <w:rPr>
          <w:sz w:val="28"/>
          <w:szCs w:val="28"/>
        </w:rPr>
      </w:pPr>
      <w:r w:rsidRPr="00432E3C">
        <w:rPr>
          <w:sz w:val="28"/>
          <w:szCs w:val="28"/>
        </w:rPr>
        <w:lastRenderedPageBreak/>
        <w:t>г) по результатам рассмотрения заявок отклонены все заявки.</w:t>
      </w:r>
    </w:p>
    <w:p w:rsidR="00AE37B9" w:rsidRPr="00432E3C" w:rsidRDefault="00AE37B9" w:rsidP="00432E3C">
      <w:pPr>
        <w:autoSpaceDE w:val="0"/>
        <w:autoSpaceDN w:val="0"/>
        <w:adjustRightInd w:val="0"/>
        <w:ind w:firstLine="709"/>
        <w:jc w:val="both"/>
        <w:rPr>
          <w:sz w:val="28"/>
          <w:szCs w:val="28"/>
        </w:rPr>
      </w:pPr>
      <w:r w:rsidRPr="00432E3C">
        <w:rPr>
          <w:sz w:val="28"/>
          <w:szCs w:val="28"/>
        </w:rPr>
        <w:t>2.1</w:t>
      </w:r>
      <w:r w:rsidR="003835DD" w:rsidRPr="00432E3C">
        <w:rPr>
          <w:sz w:val="28"/>
          <w:szCs w:val="28"/>
        </w:rPr>
        <w:t>3</w:t>
      </w:r>
      <w:r w:rsidRPr="00432E3C">
        <w:rPr>
          <w:sz w:val="28"/>
          <w:szCs w:val="28"/>
        </w:rPr>
        <w:t xml:space="preserve">. </w:t>
      </w:r>
      <w:r w:rsidRPr="00432E3C">
        <w:rPr>
          <w:rFonts w:eastAsia="Calibri"/>
          <w:sz w:val="28"/>
          <w:szCs w:val="28"/>
          <w:lang w:eastAsia="en-US"/>
        </w:rPr>
        <w:t>Подведени</w:t>
      </w:r>
      <w:r w:rsidR="00377B3A">
        <w:rPr>
          <w:rFonts w:eastAsia="Calibri"/>
          <w:sz w:val="28"/>
          <w:szCs w:val="28"/>
          <w:lang w:eastAsia="en-US"/>
        </w:rPr>
        <w:t>е</w:t>
      </w:r>
      <w:r w:rsidRPr="00432E3C">
        <w:rPr>
          <w:rFonts w:eastAsia="Calibri"/>
          <w:sz w:val="28"/>
          <w:szCs w:val="28"/>
          <w:lang w:eastAsia="en-US"/>
        </w:rPr>
        <w:t xml:space="preserve"> итогов отбора </w:t>
      </w:r>
      <w:r w:rsidRPr="00432E3C">
        <w:rPr>
          <w:sz w:val="28"/>
          <w:szCs w:val="28"/>
        </w:rPr>
        <w:t>осуществляется Комисси</w:t>
      </w:r>
      <w:r w:rsidR="00377B3A">
        <w:rPr>
          <w:sz w:val="28"/>
          <w:szCs w:val="28"/>
        </w:rPr>
        <w:t xml:space="preserve">ей </w:t>
      </w:r>
      <w:r w:rsidRPr="00432E3C">
        <w:rPr>
          <w:sz w:val="28"/>
          <w:szCs w:val="28"/>
        </w:rPr>
        <w:t xml:space="preserve">в течение </w:t>
      </w:r>
      <w:r w:rsidR="008B267C" w:rsidRPr="00432E3C">
        <w:rPr>
          <w:sz w:val="28"/>
          <w:szCs w:val="28"/>
        </w:rPr>
        <w:t>10</w:t>
      </w:r>
      <w:r w:rsidRPr="00432E3C">
        <w:rPr>
          <w:sz w:val="28"/>
          <w:szCs w:val="28"/>
        </w:rPr>
        <w:t>(</w:t>
      </w:r>
      <w:r w:rsidR="008B267C" w:rsidRPr="00432E3C">
        <w:rPr>
          <w:sz w:val="28"/>
          <w:szCs w:val="28"/>
        </w:rPr>
        <w:t>десяти</w:t>
      </w:r>
      <w:r w:rsidRPr="00432E3C">
        <w:rPr>
          <w:sz w:val="28"/>
          <w:szCs w:val="28"/>
        </w:rPr>
        <w:t xml:space="preserve">) рабочих дней со дня опубликования </w:t>
      </w:r>
      <w:r w:rsidRPr="00432E3C">
        <w:rPr>
          <w:rFonts w:eastAsia="Calibri"/>
          <w:sz w:val="28"/>
          <w:szCs w:val="28"/>
          <w:lang w:eastAsia="en-US"/>
        </w:rPr>
        <w:t>протокола вскрытия заявок на едином портале</w:t>
      </w:r>
      <w:r w:rsidRPr="00432E3C">
        <w:rPr>
          <w:sz w:val="28"/>
          <w:szCs w:val="28"/>
        </w:rPr>
        <w:t>.</w:t>
      </w:r>
    </w:p>
    <w:p w:rsidR="00AE37B9" w:rsidRPr="00432E3C" w:rsidRDefault="00AE37B9" w:rsidP="00432E3C">
      <w:pPr>
        <w:autoSpaceDE w:val="0"/>
        <w:autoSpaceDN w:val="0"/>
        <w:adjustRightInd w:val="0"/>
        <w:ind w:firstLine="709"/>
        <w:jc w:val="both"/>
        <w:rPr>
          <w:sz w:val="28"/>
          <w:szCs w:val="28"/>
        </w:rPr>
      </w:pPr>
      <w:r w:rsidRPr="00432E3C">
        <w:rPr>
          <w:sz w:val="28"/>
          <w:szCs w:val="28"/>
        </w:rPr>
        <w:t xml:space="preserve">Состав и Положение о Комиссии утверждается </w:t>
      </w:r>
      <w:r w:rsidR="008B267C" w:rsidRPr="00432E3C">
        <w:rPr>
          <w:sz w:val="28"/>
          <w:szCs w:val="28"/>
        </w:rPr>
        <w:t>Постановлением</w:t>
      </w:r>
      <w:r w:rsidRPr="00432E3C">
        <w:rPr>
          <w:sz w:val="28"/>
          <w:szCs w:val="28"/>
        </w:rPr>
        <w:t xml:space="preserve"> Администрации.</w:t>
      </w:r>
    </w:p>
    <w:p w:rsidR="00C9389F" w:rsidRPr="00432E3C" w:rsidRDefault="00C9389F"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2.14. Оценка представленных участниками отбора заявок осуществляется по следующим критериям оценки:</w:t>
      </w:r>
    </w:p>
    <w:p w:rsidR="00C9389F" w:rsidRPr="00432E3C" w:rsidRDefault="00C9389F" w:rsidP="00432E3C">
      <w:pPr>
        <w:pStyle w:val="ConsPlusNormal"/>
        <w:ind w:firstLine="709"/>
        <w:jc w:val="both"/>
        <w:rPr>
          <w:rFonts w:ascii="Times New Roman" w:hAnsi="Times New Roman" w:cs="Times New Roman"/>
          <w:sz w:val="28"/>
          <w:szCs w:val="28"/>
        </w:rPr>
      </w:pPr>
      <w:bookmarkStart w:id="3" w:name="P203"/>
      <w:bookmarkStart w:id="4" w:name="P204"/>
      <w:bookmarkEnd w:id="3"/>
      <w:bookmarkEnd w:id="4"/>
      <w:r w:rsidRPr="00432E3C">
        <w:rPr>
          <w:rFonts w:ascii="Times New Roman" w:hAnsi="Times New Roman" w:cs="Times New Roman"/>
          <w:sz w:val="28"/>
          <w:szCs w:val="28"/>
        </w:rPr>
        <w:t xml:space="preserve">2.14.1. наличие материальной базы, необходимой для производства и (или) реализации ремесленной продукции </w:t>
      </w:r>
      <w:r w:rsidR="004A428C">
        <w:rPr>
          <w:rFonts w:ascii="Times New Roman" w:hAnsi="Times New Roman" w:cs="Times New Roman"/>
          <w:sz w:val="28"/>
          <w:szCs w:val="28"/>
        </w:rPr>
        <w:t xml:space="preserve">и изделий </w:t>
      </w:r>
      <w:r w:rsidRPr="00432E3C">
        <w:rPr>
          <w:rFonts w:ascii="Times New Roman" w:hAnsi="Times New Roman" w:cs="Times New Roman"/>
          <w:sz w:val="28"/>
          <w:szCs w:val="28"/>
        </w:rPr>
        <w:t>на дату подачи заявки на отбор</w:t>
      </w:r>
      <w:r w:rsidR="00E26E30">
        <w:rPr>
          <w:rFonts w:ascii="Times New Roman" w:hAnsi="Times New Roman" w:cs="Times New Roman"/>
          <w:sz w:val="28"/>
          <w:szCs w:val="28"/>
        </w:rPr>
        <w:t xml:space="preserve"> </w:t>
      </w:r>
      <w:r w:rsidR="00863C39" w:rsidRPr="00432E3C">
        <w:rPr>
          <w:rFonts w:ascii="Times New Roman" w:hAnsi="Times New Roman" w:cs="Times New Roman"/>
          <w:sz w:val="28"/>
          <w:szCs w:val="28"/>
        </w:rPr>
        <w:t xml:space="preserve">- здания, помещения, нестационарного торгового объекта и иного помещения (за исключением жилого помещения) (далее </w:t>
      </w:r>
      <w:proofErr w:type="gramStart"/>
      <w:r w:rsidR="00863C39" w:rsidRPr="00432E3C">
        <w:rPr>
          <w:rFonts w:ascii="Times New Roman" w:hAnsi="Times New Roman" w:cs="Times New Roman"/>
          <w:sz w:val="28"/>
          <w:szCs w:val="28"/>
        </w:rPr>
        <w:t>–О</w:t>
      </w:r>
      <w:proofErr w:type="gramEnd"/>
      <w:r w:rsidR="00863C39" w:rsidRPr="00432E3C">
        <w:rPr>
          <w:rFonts w:ascii="Times New Roman" w:hAnsi="Times New Roman" w:cs="Times New Roman"/>
          <w:sz w:val="28"/>
          <w:szCs w:val="28"/>
        </w:rPr>
        <w:t>бъект)</w:t>
      </w:r>
      <w:r w:rsidRPr="00432E3C">
        <w:rPr>
          <w:rFonts w:ascii="Times New Roman" w:hAnsi="Times New Roman" w:cs="Times New Roman"/>
          <w:sz w:val="28"/>
          <w:szCs w:val="28"/>
        </w:rPr>
        <w:t>:</w:t>
      </w:r>
    </w:p>
    <w:p w:rsidR="00C9389F" w:rsidRPr="00432E3C" w:rsidRDefault="00C9389F"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наличие у участника отбора договора аренды</w:t>
      </w:r>
      <w:r w:rsidR="00AB11A2" w:rsidRPr="00432E3C">
        <w:rPr>
          <w:rFonts w:ascii="Times New Roman" w:hAnsi="Times New Roman" w:cs="Times New Roman"/>
          <w:sz w:val="28"/>
          <w:szCs w:val="28"/>
        </w:rPr>
        <w:t xml:space="preserve"> (</w:t>
      </w:r>
      <w:r w:rsidR="00015EA0" w:rsidRPr="00432E3C">
        <w:rPr>
          <w:rFonts w:ascii="Times New Roman" w:hAnsi="Times New Roman" w:cs="Times New Roman"/>
          <w:sz w:val="28"/>
          <w:szCs w:val="28"/>
        </w:rPr>
        <w:t xml:space="preserve">иного права </w:t>
      </w:r>
      <w:r w:rsidR="00432E3C" w:rsidRPr="00432E3C">
        <w:rPr>
          <w:rFonts w:ascii="Times New Roman" w:hAnsi="Times New Roman" w:cs="Times New Roman"/>
          <w:sz w:val="28"/>
          <w:szCs w:val="28"/>
        </w:rPr>
        <w:t>пользования) Объекта -</w:t>
      </w:r>
      <w:r w:rsidRPr="00432E3C">
        <w:rPr>
          <w:rFonts w:ascii="Times New Roman" w:hAnsi="Times New Roman" w:cs="Times New Roman"/>
          <w:sz w:val="28"/>
          <w:szCs w:val="28"/>
        </w:rPr>
        <w:t xml:space="preserve"> </w:t>
      </w:r>
      <w:r w:rsidR="00C37E47" w:rsidRPr="00432E3C">
        <w:rPr>
          <w:rFonts w:ascii="Times New Roman" w:hAnsi="Times New Roman" w:cs="Times New Roman"/>
          <w:sz w:val="28"/>
          <w:szCs w:val="28"/>
        </w:rPr>
        <w:t>1</w:t>
      </w:r>
      <w:r w:rsidRPr="00432E3C">
        <w:rPr>
          <w:rFonts w:ascii="Times New Roman" w:hAnsi="Times New Roman" w:cs="Times New Roman"/>
          <w:sz w:val="28"/>
          <w:szCs w:val="28"/>
        </w:rPr>
        <w:t>0 баллов;</w:t>
      </w:r>
    </w:p>
    <w:p w:rsidR="00E07F9E" w:rsidRPr="00432E3C" w:rsidRDefault="00E07F9E"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 xml:space="preserve">наличие у участника отбора договора аренды </w:t>
      </w:r>
      <w:r w:rsidR="00863C39" w:rsidRPr="00432E3C">
        <w:rPr>
          <w:rFonts w:ascii="Times New Roman" w:hAnsi="Times New Roman" w:cs="Times New Roman"/>
          <w:sz w:val="28"/>
          <w:szCs w:val="28"/>
        </w:rPr>
        <w:t>О</w:t>
      </w:r>
      <w:r w:rsidRPr="00432E3C">
        <w:rPr>
          <w:rFonts w:ascii="Times New Roman" w:hAnsi="Times New Roman" w:cs="Times New Roman"/>
          <w:sz w:val="28"/>
          <w:szCs w:val="28"/>
        </w:rPr>
        <w:t>бъекта недвижимого имущества</w:t>
      </w:r>
      <w:r w:rsidR="00E26E30">
        <w:rPr>
          <w:rFonts w:ascii="Times New Roman" w:hAnsi="Times New Roman" w:cs="Times New Roman"/>
          <w:sz w:val="28"/>
          <w:szCs w:val="28"/>
        </w:rPr>
        <w:t xml:space="preserve"> </w:t>
      </w:r>
      <w:r w:rsidR="005D0721">
        <w:rPr>
          <w:rFonts w:ascii="Times New Roman" w:hAnsi="Times New Roman" w:cs="Times New Roman"/>
          <w:sz w:val="28"/>
          <w:szCs w:val="28"/>
        </w:rPr>
        <w:t>(иного права)</w:t>
      </w:r>
      <w:r w:rsidRPr="00432E3C">
        <w:rPr>
          <w:rFonts w:ascii="Times New Roman" w:hAnsi="Times New Roman" w:cs="Times New Roman"/>
          <w:sz w:val="28"/>
          <w:szCs w:val="28"/>
        </w:rPr>
        <w:t>, зарегистрированного в установленном порядке, на срок более 1 года - 40 баллов;</w:t>
      </w:r>
    </w:p>
    <w:p w:rsidR="00C9389F" w:rsidRPr="00432E3C" w:rsidRDefault="00C9389F"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 xml:space="preserve">наличие у участника отбора права собственности на </w:t>
      </w:r>
      <w:r w:rsidR="00863C39" w:rsidRPr="00432E3C">
        <w:rPr>
          <w:rFonts w:ascii="Times New Roman" w:hAnsi="Times New Roman" w:cs="Times New Roman"/>
          <w:sz w:val="28"/>
          <w:szCs w:val="28"/>
        </w:rPr>
        <w:t>О</w:t>
      </w:r>
      <w:r w:rsidR="00432E3C">
        <w:rPr>
          <w:rFonts w:ascii="Times New Roman" w:hAnsi="Times New Roman" w:cs="Times New Roman"/>
          <w:sz w:val="28"/>
          <w:szCs w:val="28"/>
        </w:rPr>
        <w:t>бъект - 50 баллов.</w:t>
      </w:r>
    </w:p>
    <w:p w:rsidR="00A92754" w:rsidRPr="00432E3C" w:rsidRDefault="00A92754"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 xml:space="preserve">2.14.2. Сведения о среднесписочной численности работников у участника отбора в году, предшествующем году проведения отбора: </w:t>
      </w:r>
    </w:p>
    <w:p w:rsidR="00A92754" w:rsidRPr="00432E3C" w:rsidRDefault="00A92754"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w:t>
      </w:r>
      <w:r w:rsidR="00DE11C5">
        <w:rPr>
          <w:rFonts w:ascii="Times New Roman" w:hAnsi="Times New Roman" w:cs="Times New Roman"/>
          <w:sz w:val="28"/>
          <w:szCs w:val="28"/>
        </w:rPr>
        <w:t xml:space="preserve"> </w:t>
      </w:r>
      <w:r w:rsidRPr="00432E3C">
        <w:rPr>
          <w:rFonts w:ascii="Times New Roman" w:hAnsi="Times New Roman" w:cs="Times New Roman"/>
          <w:sz w:val="28"/>
          <w:szCs w:val="28"/>
        </w:rPr>
        <w:t>среднесписочная численность –</w:t>
      </w:r>
      <w:r w:rsidR="00DE11C5">
        <w:rPr>
          <w:rFonts w:ascii="Times New Roman" w:hAnsi="Times New Roman" w:cs="Times New Roman"/>
          <w:sz w:val="28"/>
          <w:szCs w:val="28"/>
        </w:rPr>
        <w:t xml:space="preserve"> </w:t>
      </w:r>
      <w:r w:rsidRPr="00432E3C">
        <w:rPr>
          <w:rFonts w:ascii="Times New Roman" w:hAnsi="Times New Roman" w:cs="Times New Roman"/>
          <w:sz w:val="28"/>
          <w:szCs w:val="28"/>
        </w:rPr>
        <w:t>0 человек – 0 баллов</w:t>
      </w:r>
    </w:p>
    <w:p w:rsidR="00A92754" w:rsidRPr="00432E3C" w:rsidRDefault="00A92754"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 среднесписочная численность – до 2 человек включительно - 40 баллов;</w:t>
      </w:r>
    </w:p>
    <w:p w:rsidR="00A92754" w:rsidRPr="00432E3C" w:rsidRDefault="00A92754"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 среднесписочная численность – свыше 2 человек - 60 баллов;</w:t>
      </w:r>
    </w:p>
    <w:p w:rsidR="00AB11A2" w:rsidRPr="00432E3C" w:rsidRDefault="00AB11A2" w:rsidP="00432E3C">
      <w:pPr>
        <w:pStyle w:val="ConsPlusNormal"/>
        <w:ind w:firstLine="709"/>
        <w:jc w:val="both"/>
        <w:rPr>
          <w:rFonts w:ascii="Times New Roman" w:hAnsi="Times New Roman" w:cs="Times New Roman"/>
          <w:sz w:val="28"/>
          <w:szCs w:val="28"/>
        </w:rPr>
      </w:pPr>
      <w:r w:rsidRPr="00432E3C">
        <w:rPr>
          <w:rFonts w:ascii="Times New Roman" w:hAnsi="Times New Roman" w:cs="Times New Roman"/>
          <w:sz w:val="28"/>
          <w:szCs w:val="28"/>
        </w:rPr>
        <w:t>2.14.3.</w:t>
      </w:r>
      <w:r w:rsidR="00DE11C5">
        <w:rPr>
          <w:rFonts w:ascii="Times New Roman" w:hAnsi="Times New Roman" w:cs="Times New Roman"/>
          <w:sz w:val="28"/>
          <w:szCs w:val="28"/>
        </w:rPr>
        <w:t xml:space="preserve"> </w:t>
      </w:r>
      <w:r w:rsidRPr="00432E3C">
        <w:rPr>
          <w:rFonts w:ascii="Times New Roman" w:hAnsi="Times New Roman" w:cs="Times New Roman"/>
          <w:sz w:val="28"/>
          <w:szCs w:val="28"/>
        </w:rPr>
        <w:t>наличие на дату подачи заявки</w:t>
      </w:r>
      <w:r w:rsidR="00DE11C5">
        <w:rPr>
          <w:rFonts w:ascii="Times New Roman" w:hAnsi="Times New Roman" w:cs="Times New Roman"/>
          <w:sz w:val="28"/>
          <w:szCs w:val="28"/>
        </w:rPr>
        <w:t xml:space="preserve"> </w:t>
      </w:r>
      <w:r w:rsidRPr="00432E3C">
        <w:rPr>
          <w:rFonts w:ascii="Times New Roman" w:hAnsi="Times New Roman" w:cs="Times New Roman"/>
          <w:sz w:val="28"/>
          <w:szCs w:val="28"/>
        </w:rPr>
        <w:t xml:space="preserve"> сведений об участнике </w:t>
      </w:r>
      <w:r w:rsidR="00432E3C" w:rsidRPr="00432E3C">
        <w:rPr>
          <w:rFonts w:ascii="Times New Roman" w:hAnsi="Times New Roman" w:cs="Times New Roman"/>
          <w:sz w:val="28"/>
          <w:szCs w:val="28"/>
        </w:rPr>
        <w:t>отбора в</w:t>
      </w:r>
      <w:r w:rsidRPr="00432E3C">
        <w:rPr>
          <w:rFonts w:ascii="Times New Roman" w:hAnsi="Times New Roman" w:cs="Times New Roman"/>
          <w:sz w:val="28"/>
          <w:szCs w:val="28"/>
        </w:rPr>
        <w:t xml:space="preserve"> </w:t>
      </w:r>
      <w:r w:rsidR="00432E3C" w:rsidRPr="00432E3C">
        <w:rPr>
          <w:rFonts w:ascii="Times New Roman" w:hAnsi="Times New Roman" w:cs="Times New Roman"/>
          <w:sz w:val="28"/>
          <w:szCs w:val="28"/>
        </w:rPr>
        <w:t>Реестре субъектов</w:t>
      </w:r>
      <w:r w:rsidRPr="00432E3C">
        <w:rPr>
          <w:rFonts w:ascii="Times New Roman" w:hAnsi="Times New Roman" w:cs="Times New Roman"/>
          <w:sz w:val="28"/>
          <w:szCs w:val="28"/>
        </w:rPr>
        <w:t xml:space="preserve"> креативных (творческих) индустрий, осуществляющих деятельность в Ленинградской области</w:t>
      </w:r>
      <w:r w:rsidR="00432E3C">
        <w:rPr>
          <w:rFonts w:ascii="Times New Roman" w:hAnsi="Times New Roman" w:cs="Times New Roman"/>
          <w:sz w:val="28"/>
          <w:szCs w:val="28"/>
        </w:rPr>
        <w:t xml:space="preserve"> -100 баллов.</w:t>
      </w:r>
    </w:p>
    <w:p w:rsidR="00E71DB7" w:rsidRPr="00432E3C" w:rsidRDefault="00E71DB7" w:rsidP="00432E3C">
      <w:pPr>
        <w:ind w:firstLine="709"/>
        <w:jc w:val="both"/>
        <w:rPr>
          <w:sz w:val="28"/>
          <w:szCs w:val="28"/>
        </w:rPr>
      </w:pPr>
      <w:r w:rsidRPr="00432E3C">
        <w:rPr>
          <w:sz w:val="28"/>
          <w:szCs w:val="28"/>
        </w:rPr>
        <w:t xml:space="preserve">2.14.4. наличие </w:t>
      </w:r>
      <w:r w:rsidRPr="00432E3C">
        <w:rPr>
          <w:rFonts w:eastAsia="Calibri"/>
          <w:bCs/>
          <w:sz w:val="28"/>
          <w:szCs w:val="28"/>
          <w:lang w:eastAsia="en-US"/>
        </w:rPr>
        <w:t xml:space="preserve">на дату подачи заявки </w:t>
      </w:r>
      <w:r w:rsidRPr="00432E3C">
        <w:rPr>
          <w:sz w:val="28"/>
          <w:szCs w:val="28"/>
        </w:rPr>
        <w:t>сведений</w:t>
      </w:r>
      <w:r w:rsidR="00DE11C5">
        <w:rPr>
          <w:sz w:val="28"/>
          <w:szCs w:val="28"/>
        </w:rPr>
        <w:t xml:space="preserve"> </w:t>
      </w:r>
      <w:r w:rsidRPr="00432E3C">
        <w:rPr>
          <w:sz w:val="28"/>
          <w:szCs w:val="28"/>
        </w:rPr>
        <w:t xml:space="preserve">об участника отбора </w:t>
      </w:r>
      <w:r w:rsidRPr="00432E3C">
        <w:rPr>
          <w:rFonts w:eastAsia="Calibri"/>
          <w:bCs/>
          <w:sz w:val="28"/>
          <w:szCs w:val="28"/>
          <w:lang w:eastAsia="en-US"/>
        </w:rPr>
        <w:t xml:space="preserve">в </w:t>
      </w:r>
      <w:r w:rsidRPr="00432E3C">
        <w:rPr>
          <w:sz w:val="28"/>
          <w:szCs w:val="28"/>
        </w:rPr>
        <w:t>Реестре</w:t>
      </w:r>
      <w:r w:rsidR="00DE11C5">
        <w:rPr>
          <w:sz w:val="28"/>
          <w:szCs w:val="28"/>
        </w:rPr>
        <w:t xml:space="preserve"> </w:t>
      </w:r>
      <w:r w:rsidRPr="00432E3C">
        <w:rPr>
          <w:sz w:val="28"/>
          <w:szCs w:val="28"/>
        </w:rPr>
        <w:t xml:space="preserve">субъектов предпринимательства и индивидуально работающих мастеров в сфере народных художественных промыслов (НХП) </w:t>
      </w:r>
      <w:r w:rsidRPr="00432E3C">
        <w:rPr>
          <w:sz w:val="28"/>
          <w:szCs w:val="28"/>
        </w:rPr>
        <w:br/>
        <w:t xml:space="preserve">Ленинградской области, изделия которых прошли экспертизу </w:t>
      </w:r>
      <w:r w:rsidRPr="00432E3C">
        <w:rPr>
          <w:sz w:val="28"/>
          <w:szCs w:val="28"/>
        </w:rPr>
        <w:br/>
        <w:t xml:space="preserve">Художественно-экспертного совета по народным художественным промыслам Ленинградской области и получили статус </w:t>
      </w:r>
      <w:r w:rsidRPr="00432E3C">
        <w:rPr>
          <w:sz w:val="28"/>
          <w:szCs w:val="28"/>
        </w:rPr>
        <w:br/>
        <w:t>изделий народных художественных промыслов Ленинградской области -</w:t>
      </w:r>
      <w:r w:rsidR="00432E3C">
        <w:rPr>
          <w:sz w:val="28"/>
          <w:szCs w:val="28"/>
        </w:rPr>
        <w:t xml:space="preserve"> </w:t>
      </w:r>
      <w:r w:rsidRPr="00432E3C">
        <w:rPr>
          <w:sz w:val="28"/>
          <w:szCs w:val="28"/>
        </w:rPr>
        <w:t>100 баллов.</w:t>
      </w:r>
    </w:p>
    <w:p w:rsidR="00AF426D" w:rsidRPr="00432E3C" w:rsidRDefault="00AF426D" w:rsidP="00432E3C">
      <w:pPr>
        <w:ind w:firstLine="709"/>
        <w:jc w:val="both"/>
        <w:rPr>
          <w:sz w:val="28"/>
          <w:szCs w:val="28"/>
        </w:rPr>
      </w:pPr>
      <w:r w:rsidRPr="00432E3C">
        <w:rPr>
          <w:sz w:val="28"/>
          <w:szCs w:val="28"/>
        </w:rPr>
        <w:t>2.14.5. Участие в выставочных, ярмарочных и иных мероприятиях</w:t>
      </w:r>
      <w:r w:rsidR="004A428C">
        <w:rPr>
          <w:sz w:val="28"/>
          <w:szCs w:val="28"/>
        </w:rPr>
        <w:t xml:space="preserve">, в том </w:t>
      </w:r>
      <w:r w:rsidR="000D69E6">
        <w:rPr>
          <w:sz w:val="28"/>
          <w:szCs w:val="28"/>
        </w:rPr>
        <w:t xml:space="preserve">числе </w:t>
      </w:r>
      <w:r w:rsidRPr="00432E3C">
        <w:rPr>
          <w:sz w:val="28"/>
          <w:szCs w:val="28"/>
        </w:rPr>
        <w:t xml:space="preserve"> на территории Волховского муниципального района (далее </w:t>
      </w:r>
      <w:r w:rsidR="00E26E30" w:rsidRPr="00432E3C">
        <w:rPr>
          <w:sz w:val="28"/>
          <w:szCs w:val="28"/>
        </w:rPr>
        <w:t>- м</w:t>
      </w:r>
      <w:r w:rsidRPr="00432E3C">
        <w:rPr>
          <w:sz w:val="28"/>
          <w:szCs w:val="28"/>
        </w:rPr>
        <w:t>ероприятия) в году, предшествующему году проведения отбора.</w:t>
      </w:r>
    </w:p>
    <w:p w:rsidR="00AF426D" w:rsidRPr="00432E3C" w:rsidRDefault="00AF426D" w:rsidP="00432E3C">
      <w:pPr>
        <w:ind w:firstLine="709"/>
        <w:jc w:val="both"/>
        <w:rPr>
          <w:sz w:val="28"/>
          <w:szCs w:val="28"/>
        </w:rPr>
      </w:pPr>
      <w:r w:rsidRPr="00432E3C">
        <w:rPr>
          <w:sz w:val="28"/>
          <w:szCs w:val="28"/>
        </w:rPr>
        <w:t>Количество мероприятий</w:t>
      </w:r>
    </w:p>
    <w:p w:rsidR="00AF426D" w:rsidRPr="00432E3C" w:rsidRDefault="00AF426D" w:rsidP="00432E3C">
      <w:pPr>
        <w:ind w:firstLine="709"/>
        <w:jc w:val="both"/>
        <w:rPr>
          <w:sz w:val="28"/>
          <w:szCs w:val="28"/>
        </w:rPr>
      </w:pPr>
      <w:r w:rsidRPr="00432E3C">
        <w:rPr>
          <w:sz w:val="28"/>
          <w:szCs w:val="28"/>
        </w:rPr>
        <w:t>Менее 3-х –10 баллов;</w:t>
      </w:r>
    </w:p>
    <w:p w:rsidR="00AF426D" w:rsidRPr="00432E3C" w:rsidRDefault="00AF426D" w:rsidP="00432E3C">
      <w:pPr>
        <w:ind w:firstLine="709"/>
        <w:jc w:val="both"/>
        <w:rPr>
          <w:sz w:val="28"/>
          <w:szCs w:val="28"/>
        </w:rPr>
      </w:pPr>
      <w:r w:rsidRPr="00432E3C">
        <w:rPr>
          <w:sz w:val="28"/>
          <w:szCs w:val="28"/>
        </w:rPr>
        <w:t>от 3 до 5 включительно – 40 баллов</w:t>
      </w:r>
      <w:r w:rsidR="0090658D" w:rsidRPr="00432E3C">
        <w:rPr>
          <w:sz w:val="28"/>
          <w:szCs w:val="28"/>
        </w:rPr>
        <w:t>;</w:t>
      </w:r>
    </w:p>
    <w:p w:rsidR="00AF426D" w:rsidRPr="00432E3C" w:rsidRDefault="00AF426D" w:rsidP="00432E3C">
      <w:pPr>
        <w:ind w:firstLine="709"/>
        <w:jc w:val="both"/>
        <w:rPr>
          <w:sz w:val="28"/>
          <w:szCs w:val="28"/>
        </w:rPr>
      </w:pPr>
      <w:r w:rsidRPr="00432E3C">
        <w:rPr>
          <w:sz w:val="28"/>
          <w:szCs w:val="28"/>
        </w:rPr>
        <w:t>более 5 – 50 баллов.</w:t>
      </w:r>
    </w:p>
    <w:p w:rsidR="008718B8" w:rsidRPr="00432E3C" w:rsidRDefault="008718B8" w:rsidP="00432E3C">
      <w:pPr>
        <w:widowControl w:val="0"/>
        <w:autoSpaceDE w:val="0"/>
        <w:autoSpaceDN w:val="0"/>
        <w:ind w:firstLine="709"/>
        <w:jc w:val="both"/>
        <w:rPr>
          <w:sz w:val="28"/>
          <w:szCs w:val="28"/>
        </w:rPr>
      </w:pPr>
      <w:r w:rsidRPr="00432E3C">
        <w:rPr>
          <w:sz w:val="28"/>
          <w:szCs w:val="28"/>
        </w:rPr>
        <w:t xml:space="preserve">2.14.6. В случае непредставления документов (сведений), </w:t>
      </w:r>
      <w:r w:rsidR="00432E3C" w:rsidRPr="00432E3C">
        <w:rPr>
          <w:sz w:val="28"/>
          <w:szCs w:val="28"/>
        </w:rPr>
        <w:t>указанных в</w:t>
      </w:r>
      <w:r w:rsidRPr="00432E3C">
        <w:rPr>
          <w:sz w:val="28"/>
          <w:szCs w:val="28"/>
        </w:rPr>
        <w:t xml:space="preserve"> </w:t>
      </w:r>
      <w:r w:rsidRPr="00432E3C">
        <w:rPr>
          <w:sz w:val="28"/>
          <w:szCs w:val="28"/>
        </w:rPr>
        <w:lastRenderedPageBreak/>
        <w:t xml:space="preserve">подпункте </w:t>
      </w:r>
      <w:r w:rsidR="00876A62" w:rsidRPr="00432E3C">
        <w:rPr>
          <w:sz w:val="28"/>
          <w:szCs w:val="28"/>
        </w:rPr>
        <w:t>2.8.4.</w:t>
      </w:r>
      <w:r w:rsidRPr="00432E3C">
        <w:rPr>
          <w:sz w:val="28"/>
          <w:szCs w:val="28"/>
        </w:rPr>
        <w:t xml:space="preserve"> пункта 2.</w:t>
      </w:r>
      <w:r w:rsidR="00876A62" w:rsidRPr="00432E3C">
        <w:rPr>
          <w:sz w:val="28"/>
          <w:szCs w:val="28"/>
        </w:rPr>
        <w:t>8. Порядк</w:t>
      </w:r>
      <w:r w:rsidRPr="00432E3C">
        <w:rPr>
          <w:sz w:val="28"/>
          <w:szCs w:val="28"/>
        </w:rPr>
        <w:t>а значение показателя по критерию оценки приравнивается к 0 (нулю) баллов.</w:t>
      </w:r>
    </w:p>
    <w:p w:rsidR="0090658D" w:rsidRPr="00432E3C" w:rsidRDefault="00E71DB7" w:rsidP="00432E3C">
      <w:pPr>
        <w:ind w:firstLine="709"/>
        <w:jc w:val="both"/>
        <w:rPr>
          <w:sz w:val="28"/>
          <w:szCs w:val="28"/>
        </w:rPr>
      </w:pPr>
      <w:r w:rsidRPr="00432E3C">
        <w:rPr>
          <w:sz w:val="28"/>
          <w:szCs w:val="28"/>
        </w:rPr>
        <w:t xml:space="preserve">2.15 </w:t>
      </w:r>
      <w:r w:rsidR="005D0721">
        <w:rPr>
          <w:sz w:val="28"/>
          <w:szCs w:val="28"/>
        </w:rPr>
        <w:t>О</w:t>
      </w:r>
      <w:r w:rsidRPr="00432E3C">
        <w:rPr>
          <w:sz w:val="28"/>
          <w:szCs w:val="28"/>
        </w:rPr>
        <w:t>ценки в соответствии с пунктом 2.14 настоящего Порядка проставляются комисси</w:t>
      </w:r>
      <w:r w:rsidR="005D0721">
        <w:rPr>
          <w:sz w:val="28"/>
          <w:szCs w:val="28"/>
        </w:rPr>
        <w:t xml:space="preserve">ей </w:t>
      </w:r>
      <w:r w:rsidRPr="00432E3C">
        <w:rPr>
          <w:sz w:val="28"/>
          <w:szCs w:val="28"/>
        </w:rPr>
        <w:t xml:space="preserve"> на основании поданных заявок участников отбора. Для определения итогового суммарного балла по заявке баллы по критериям, установленным пунктами 2.14.1. - 2.14.</w:t>
      </w:r>
      <w:r w:rsidR="0090658D" w:rsidRPr="00432E3C">
        <w:rPr>
          <w:sz w:val="28"/>
          <w:szCs w:val="28"/>
        </w:rPr>
        <w:t>5</w:t>
      </w:r>
      <w:r w:rsidRPr="00432E3C">
        <w:rPr>
          <w:sz w:val="28"/>
          <w:szCs w:val="28"/>
        </w:rPr>
        <w:t xml:space="preserve"> настоящего Порядка, суммируются. </w:t>
      </w:r>
    </w:p>
    <w:p w:rsidR="00E71DB7" w:rsidRPr="00432E3C" w:rsidRDefault="00AF426D" w:rsidP="00432E3C">
      <w:pPr>
        <w:ind w:firstLine="709"/>
        <w:jc w:val="both"/>
        <w:rPr>
          <w:sz w:val="28"/>
          <w:szCs w:val="28"/>
        </w:rPr>
      </w:pPr>
      <w:r w:rsidRPr="00432E3C">
        <w:rPr>
          <w:sz w:val="28"/>
          <w:szCs w:val="28"/>
        </w:rPr>
        <w:t xml:space="preserve">2.16. </w:t>
      </w:r>
      <w:r w:rsidR="00E71DB7" w:rsidRPr="00432E3C">
        <w:rPr>
          <w:sz w:val="28"/>
          <w:szCs w:val="28"/>
        </w:rPr>
        <w:t>По результатам оценки заявок составляет</w:t>
      </w:r>
      <w:r w:rsidR="0090658D" w:rsidRPr="00432E3C">
        <w:rPr>
          <w:sz w:val="28"/>
          <w:szCs w:val="28"/>
        </w:rPr>
        <w:t xml:space="preserve">ся их ранжированный список – от </w:t>
      </w:r>
      <w:r w:rsidR="00E71DB7" w:rsidRPr="00432E3C">
        <w:rPr>
          <w:sz w:val="28"/>
          <w:szCs w:val="28"/>
        </w:rPr>
        <w:t xml:space="preserve">наибольшего значения суммарного балла по заявке к </w:t>
      </w:r>
      <w:proofErr w:type="gramStart"/>
      <w:r w:rsidR="00E71DB7" w:rsidRPr="00432E3C">
        <w:rPr>
          <w:sz w:val="28"/>
          <w:szCs w:val="28"/>
        </w:rPr>
        <w:t>наименьшему</w:t>
      </w:r>
      <w:proofErr w:type="gramEnd"/>
      <w:r w:rsidR="00E71DB7" w:rsidRPr="00432E3C">
        <w:rPr>
          <w:sz w:val="28"/>
          <w:szCs w:val="28"/>
        </w:rPr>
        <w:t xml:space="preserve">. </w:t>
      </w:r>
    </w:p>
    <w:p w:rsidR="00E71DB7" w:rsidRPr="00432E3C" w:rsidRDefault="00E71DB7" w:rsidP="00432E3C">
      <w:pPr>
        <w:ind w:firstLine="709"/>
        <w:jc w:val="both"/>
        <w:rPr>
          <w:sz w:val="28"/>
          <w:szCs w:val="28"/>
        </w:rPr>
      </w:pPr>
      <w:r w:rsidRPr="00432E3C">
        <w:rPr>
          <w:sz w:val="28"/>
          <w:szCs w:val="28"/>
        </w:rPr>
        <w:t>2.1</w:t>
      </w:r>
      <w:r w:rsidR="00AF426D" w:rsidRPr="00432E3C">
        <w:rPr>
          <w:sz w:val="28"/>
          <w:szCs w:val="28"/>
        </w:rPr>
        <w:t>7</w:t>
      </w:r>
      <w:r w:rsidRPr="00432E3C">
        <w:rPr>
          <w:sz w:val="28"/>
          <w:szCs w:val="28"/>
        </w:rPr>
        <w:t xml:space="preserve">. В случае если несколькими участниками отбора набрано равное количество баллов, субсидия предоставляется в соответствии с очередностью регистрации заявок. </w:t>
      </w:r>
    </w:p>
    <w:p w:rsidR="00E71DB7" w:rsidRPr="00432E3C" w:rsidRDefault="00E71DB7" w:rsidP="00432E3C">
      <w:pPr>
        <w:ind w:firstLine="709"/>
        <w:jc w:val="both"/>
        <w:rPr>
          <w:sz w:val="28"/>
          <w:szCs w:val="28"/>
        </w:rPr>
      </w:pPr>
      <w:r w:rsidRPr="00432E3C">
        <w:rPr>
          <w:sz w:val="28"/>
          <w:szCs w:val="28"/>
        </w:rPr>
        <w:t>2.</w:t>
      </w:r>
      <w:r w:rsidR="00AF426D" w:rsidRPr="00432E3C">
        <w:rPr>
          <w:sz w:val="28"/>
          <w:szCs w:val="28"/>
        </w:rPr>
        <w:t>18</w:t>
      </w:r>
      <w:r w:rsidRPr="00432E3C">
        <w:rPr>
          <w:sz w:val="28"/>
          <w:szCs w:val="28"/>
        </w:rPr>
        <w:t>. В случае если совокупный объем средств, запрашиваемых всеми участниками отбора, превышает объем или равен объему нераспределенных бюджетных средств, субсидия предоставляется участникам отбора, набравшим наибольшее количество баллов, в пределах бюджетных ассигнований в соответствии с пунктом 1.</w:t>
      </w:r>
      <w:r w:rsidR="0062537E" w:rsidRPr="00432E3C">
        <w:rPr>
          <w:sz w:val="28"/>
          <w:szCs w:val="28"/>
        </w:rPr>
        <w:t>3</w:t>
      </w:r>
      <w:r w:rsidRPr="00432E3C">
        <w:rPr>
          <w:sz w:val="28"/>
          <w:szCs w:val="28"/>
        </w:rPr>
        <w:t xml:space="preserve"> настоящего Порядка. </w:t>
      </w:r>
    </w:p>
    <w:p w:rsidR="00E71DB7" w:rsidRPr="00432E3C" w:rsidRDefault="00E71DB7" w:rsidP="00432E3C">
      <w:pPr>
        <w:ind w:firstLine="709"/>
        <w:jc w:val="both"/>
        <w:rPr>
          <w:sz w:val="28"/>
          <w:szCs w:val="28"/>
        </w:rPr>
      </w:pPr>
      <w:r w:rsidRPr="00432E3C">
        <w:rPr>
          <w:sz w:val="28"/>
          <w:szCs w:val="28"/>
        </w:rPr>
        <w:t>2.</w:t>
      </w:r>
      <w:r w:rsidR="00AF426D" w:rsidRPr="00432E3C">
        <w:rPr>
          <w:sz w:val="28"/>
          <w:szCs w:val="28"/>
        </w:rPr>
        <w:t>19</w:t>
      </w:r>
      <w:r w:rsidRPr="00432E3C">
        <w:rPr>
          <w:sz w:val="28"/>
          <w:szCs w:val="28"/>
        </w:rPr>
        <w:t xml:space="preserve">. По результатам расчета размер </w:t>
      </w:r>
      <w:r w:rsidR="00432E3C" w:rsidRPr="00432E3C">
        <w:rPr>
          <w:sz w:val="28"/>
          <w:szCs w:val="28"/>
        </w:rPr>
        <w:t>субсидии должен</w:t>
      </w:r>
      <w:r w:rsidRPr="00432E3C">
        <w:rPr>
          <w:sz w:val="28"/>
          <w:szCs w:val="28"/>
        </w:rPr>
        <w:t xml:space="preserve"> представлять целое число, округленное по математическим правилам округления. Остаток средств, предусмотренных в бюджете Волховского </w:t>
      </w:r>
      <w:r w:rsidR="00432E3C" w:rsidRPr="00432E3C">
        <w:rPr>
          <w:sz w:val="28"/>
          <w:szCs w:val="28"/>
        </w:rPr>
        <w:t>района на</w:t>
      </w:r>
      <w:r w:rsidRPr="00432E3C">
        <w:rPr>
          <w:sz w:val="28"/>
          <w:szCs w:val="28"/>
        </w:rPr>
        <w:t xml:space="preserve"> предоставление субсидий, перечисляется последнему победителю конкурсного отбора без применения правил математического округления. </w:t>
      </w:r>
    </w:p>
    <w:p w:rsidR="00E71DB7" w:rsidRPr="00432E3C" w:rsidRDefault="00E71DB7" w:rsidP="00432E3C">
      <w:pPr>
        <w:ind w:firstLine="709"/>
        <w:jc w:val="both"/>
        <w:rPr>
          <w:sz w:val="28"/>
          <w:szCs w:val="28"/>
        </w:rPr>
      </w:pPr>
      <w:r w:rsidRPr="00432E3C">
        <w:rPr>
          <w:sz w:val="28"/>
          <w:szCs w:val="28"/>
        </w:rPr>
        <w:t>2.</w:t>
      </w:r>
      <w:r w:rsidR="00AF426D" w:rsidRPr="00432E3C">
        <w:rPr>
          <w:sz w:val="28"/>
          <w:szCs w:val="28"/>
        </w:rPr>
        <w:t>20</w:t>
      </w:r>
      <w:r w:rsidRPr="00432E3C">
        <w:rPr>
          <w:sz w:val="28"/>
          <w:szCs w:val="28"/>
        </w:rPr>
        <w:t xml:space="preserve">. По результатам рассмотрения и оценки заявок комиссией принимается решение о признании участника отбора победителем отбора либо об отклонении заявки участника отбора. </w:t>
      </w:r>
    </w:p>
    <w:p w:rsidR="00E71DB7" w:rsidRPr="00432E3C" w:rsidRDefault="00E71DB7" w:rsidP="00432E3C">
      <w:pPr>
        <w:ind w:firstLine="709"/>
        <w:jc w:val="both"/>
        <w:rPr>
          <w:sz w:val="28"/>
          <w:szCs w:val="28"/>
        </w:rPr>
      </w:pPr>
      <w:r w:rsidRPr="00432E3C">
        <w:rPr>
          <w:sz w:val="28"/>
          <w:szCs w:val="28"/>
        </w:rPr>
        <w:t xml:space="preserve">Основаниями для отклонения заявки участника отбора на стадии рассмотрения и оценки заявок являются: </w:t>
      </w:r>
    </w:p>
    <w:p w:rsidR="00E71DB7" w:rsidRPr="00432E3C" w:rsidRDefault="00E71DB7" w:rsidP="00432E3C">
      <w:pPr>
        <w:ind w:firstLine="709"/>
        <w:jc w:val="both"/>
        <w:rPr>
          <w:sz w:val="28"/>
          <w:szCs w:val="28"/>
        </w:rPr>
      </w:pPr>
      <w:r w:rsidRPr="00432E3C">
        <w:rPr>
          <w:sz w:val="28"/>
          <w:szCs w:val="28"/>
        </w:rPr>
        <w:t xml:space="preserve">1) несоответствие участника отбора требованиям, установленным пунктом </w:t>
      </w:r>
      <w:r w:rsidR="00BA72AB" w:rsidRPr="00432E3C">
        <w:rPr>
          <w:sz w:val="28"/>
          <w:szCs w:val="28"/>
        </w:rPr>
        <w:t>2.</w:t>
      </w:r>
      <w:r w:rsidR="00876A62" w:rsidRPr="00432E3C">
        <w:rPr>
          <w:sz w:val="28"/>
          <w:szCs w:val="28"/>
        </w:rPr>
        <w:t>6</w:t>
      </w:r>
      <w:r w:rsidR="00BA72AB" w:rsidRPr="00432E3C">
        <w:rPr>
          <w:sz w:val="28"/>
          <w:szCs w:val="28"/>
        </w:rPr>
        <w:t xml:space="preserve"> </w:t>
      </w:r>
      <w:r w:rsidRPr="00432E3C">
        <w:rPr>
          <w:sz w:val="28"/>
          <w:szCs w:val="28"/>
        </w:rPr>
        <w:t xml:space="preserve">Порядка; </w:t>
      </w:r>
    </w:p>
    <w:p w:rsidR="00E71DB7" w:rsidRPr="00432E3C" w:rsidRDefault="00E71DB7" w:rsidP="00432E3C">
      <w:pPr>
        <w:ind w:firstLine="709"/>
        <w:jc w:val="both"/>
        <w:rPr>
          <w:sz w:val="28"/>
          <w:szCs w:val="28"/>
        </w:rPr>
      </w:pPr>
      <w:r w:rsidRPr="00432E3C">
        <w:rPr>
          <w:sz w:val="28"/>
          <w:szCs w:val="28"/>
        </w:rPr>
        <w:t>2) непредставление (представление не в полном объеме)</w:t>
      </w:r>
      <w:r w:rsidR="00432E3C">
        <w:rPr>
          <w:sz w:val="28"/>
          <w:szCs w:val="28"/>
        </w:rPr>
        <w:t xml:space="preserve"> </w:t>
      </w:r>
      <w:r w:rsidR="00DF04E0" w:rsidRPr="00432E3C">
        <w:rPr>
          <w:sz w:val="28"/>
          <w:szCs w:val="28"/>
        </w:rPr>
        <w:t>документов, предусмотренных пунктом 2.</w:t>
      </w:r>
      <w:r w:rsidR="00DF04E0">
        <w:rPr>
          <w:sz w:val="28"/>
          <w:szCs w:val="28"/>
        </w:rPr>
        <w:t>8</w:t>
      </w:r>
      <w:r w:rsidR="00DF04E0" w:rsidRPr="00432E3C">
        <w:rPr>
          <w:sz w:val="28"/>
          <w:szCs w:val="28"/>
        </w:rPr>
        <w:t>. настоящего Порядка</w:t>
      </w:r>
      <w:r w:rsidR="00DF04E0">
        <w:rPr>
          <w:sz w:val="28"/>
          <w:szCs w:val="28"/>
        </w:rPr>
        <w:t>,</w:t>
      </w:r>
      <w:r w:rsidR="00E26E30">
        <w:rPr>
          <w:sz w:val="28"/>
          <w:szCs w:val="28"/>
        </w:rPr>
        <w:t xml:space="preserve"> </w:t>
      </w:r>
      <w:r w:rsidR="00876A62" w:rsidRPr="00432E3C">
        <w:rPr>
          <w:sz w:val="28"/>
          <w:szCs w:val="28"/>
        </w:rPr>
        <w:t xml:space="preserve">за исключением </w:t>
      </w:r>
      <w:r w:rsidR="005D0721">
        <w:rPr>
          <w:sz w:val="28"/>
          <w:szCs w:val="28"/>
        </w:rPr>
        <w:t xml:space="preserve">документов, указанных в </w:t>
      </w:r>
      <w:r w:rsidR="00876A62" w:rsidRPr="00432E3C">
        <w:rPr>
          <w:sz w:val="28"/>
          <w:szCs w:val="28"/>
        </w:rPr>
        <w:t>подпункт</w:t>
      </w:r>
      <w:r w:rsidR="005D0721">
        <w:rPr>
          <w:sz w:val="28"/>
          <w:szCs w:val="28"/>
        </w:rPr>
        <w:t>е</w:t>
      </w:r>
      <w:r w:rsidR="00876A62" w:rsidRPr="00432E3C">
        <w:rPr>
          <w:sz w:val="28"/>
          <w:szCs w:val="28"/>
        </w:rPr>
        <w:t xml:space="preserve"> 2.8.4 Порядка</w:t>
      </w:r>
      <w:r w:rsidRPr="00432E3C">
        <w:rPr>
          <w:sz w:val="28"/>
          <w:szCs w:val="28"/>
        </w:rPr>
        <w:t>;</w:t>
      </w:r>
    </w:p>
    <w:p w:rsidR="00E71DB7" w:rsidRPr="00432E3C" w:rsidRDefault="00DF04E0" w:rsidP="00432E3C">
      <w:pPr>
        <w:ind w:firstLine="709"/>
        <w:jc w:val="both"/>
        <w:rPr>
          <w:sz w:val="28"/>
          <w:szCs w:val="28"/>
        </w:rPr>
      </w:pPr>
      <w:r>
        <w:rPr>
          <w:sz w:val="28"/>
          <w:szCs w:val="28"/>
        </w:rPr>
        <w:t>3</w:t>
      </w:r>
      <w:r w:rsidR="00E71DB7" w:rsidRPr="00432E3C">
        <w:rPr>
          <w:sz w:val="28"/>
          <w:szCs w:val="28"/>
        </w:rPr>
        <w:t xml:space="preserve">)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пунктом </w:t>
      </w:r>
      <w:r w:rsidR="00BA72AB" w:rsidRPr="00432E3C">
        <w:rPr>
          <w:sz w:val="28"/>
          <w:szCs w:val="28"/>
        </w:rPr>
        <w:t>2.6.</w:t>
      </w:r>
      <w:r w:rsidR="00E71DB7" w:rsidRPr="00432E3C">
        <w:rPr>
          <w:sz w:val="28"/>
          <w:szCs w:val="28"/>
        </w:rPr>
        <w:t xml:space="preserve"> Порядка, а также в иных документах, входящих в состав заявки участника отбора; </w:t>
      </w:r>
    </w:p>
    <w:p w:rsidR="00E71DB7" w:rsidRPr="00432E3C" w:rsidRDefault="00DF04E0" w:rsidP="00432E3C">
      <w:pPr>
        <w:ind w:firstLine="709"/>
        <w:jc w:val="both"/>
        <w:rPr>
          <w:sz w:val="28"/>
          <w:szCs w:val="28"/>
        </w:rPr>
      </w:pPr>
      <w:r>
        <w:rPr>
          <w:sz w:val="28"/>
          <w:szCs w:val="28"/>
        </w:rPr>
        <w:t>4</w:t>
      </w:r>
      <w:r w:rsidR="00E71DB7" w:rsidRPr="00432E3C">
        <w:rPr>
          <w:sz w:val="28"/>
          <w:szCs w:val="28"/>
        </w:rPr>
        <w:t>) подача участником отбора заявки после да</w:t>
      </w:r>
      <w:r w:rsidR="00BA72AB" w:rsidRPr="00432E3C">
        <w:rPr>
          <w:sz w:val="28"/>
          <w:szCs w:val="28"/>
        </w:rPr>
        <w:t xml:space="preserve">ты </w:t>
      </w:r>
      <w:proofErr w:type="gramStart"/>
      <w:r w:rsidR="00BA72AB" w:rsidRPr="00432E3C">
        <w:rPr>
          <w:sz w:val="28"/>
          <w:szCs w:val="28"/>
        </w:rPr>
        <w:t>и(</w:t>
      </w:r>
      <w:proofErr w:type="gramEnd"/>
      <w:r w:rsidR="00BA72AB" w:rsidRPr="00432E3C">
        <w:rPr>
          <w:sz w:val="28"/>
          <w:szCs w:val="28"/>
        </w:rPr>
        <w:t xml:space="preserve">или) времени, определенных </w:t>
      </w:r>
      <w:r w:rsidR="00E71DB7" w:rsidRPr="00432E3C">
        <w:rPr>
          <w:sz w:val="28"/>
          <w:szCs w:val="28"/>
        </w:rPr>
        <w:t xml:space="preserve">для подачи заявок; </w:t>
      </w:r>
    </w:p>
    <w:p w:rsidR="00E71DB7" w:rsidRPr="00432E3C" w:rsidRDefault="00DF04E0" w:rsidP="00432E3C">
      <w:pPr>
        <w:ind w:firstLine="709"/>
        <w:jc w:val="both"/>
        <w:rPr>
          <w:sz w:val="28"/>
          <w:szCs w:val="28"/>
        </w:rPr>
      </w:pPr>
      <w:r>
        <w:rPr>
          <w:sz w:val="28"/>
          <w:szCs w:val="28"/>
        </w:rPr>
        <w:t>5</w:t>
      </w:r>
      <w:r w:rsidR="00E71DB7" w:rsidRPr="00432E3C">
        <w:rPr>
          <w:sz w:val="28"/>
          <w:szCs w:val="28"/>
        </w:rPr>
        <w:t>) несоответствие участника отбора категории получателей субсидии, установленной пунктом 2.</w:t>
      </w:r>
      <w:r w:rsidR="00BA72AB" w:rsidRPr="00432E3C">
        <w:rPr>
          <w:sz w:val="28"/>
          <w:szCs w:val="28"/>
        </w:rPr>
        <w:t>2.</w:t>
      </w:r>
      <w:r w:rsidR="00DE11C5">
        <w:rPr>
          <w:sz w:val="28"/>
          <w:szCs w:val="28"/>
        </w:rPr>
        <w:t xml:space="preserve"> </w:t>
      </w:r>
      <w:r w:rsidR="00E71DB7" w:rsidRPr="00432E3C">
        <w:rPr>
          <w:sz w:val="28"/>
          <w:szCs w:val="28"/>
        </w:rPr>
        <w:t xml:space="preserve">Порядка; </w:t>
      </w:r>
    </w:p>
    <w:p w:rsidR="00E71DB7" w:rsidRPr="00432E3C" w:rsidRDefault="00DF04E0" w:rsidP="00432E3C">
      <w:pPr>
        <w:ind w:firstLine="709"/>
        <w:jc w:val="both"/>
        <w:rPr>
          <w:sz w:val="28"/>
          <w:szCs w:val="28"/>
        </w:rPr>
      </w:pPr>
      <w:r>
        <w:rPr>
          <w:sz w:val="28"/>
          <w:szCs w:val="28"/>
        </w:rPr>
        <w:t>6</w:t>
      </w:r>
      <w:r w:rsidR="00E71DB7" w:rsidRPr="00432E3C">
        <w:rPr>
          <w:sz w:val="28"/>
          <w:szCs w:val="28"/>
        </w:rPr>
        <w:t xml:space="preserve">) подача участником отбора более одной заявки в рамках одного отбора; </w:t>
      </w:r>
    </w:p>
    <w:p w:rsidR="00E71DB7" w:rsidRPr="00432E3C" w:rsidRDefault="00DF04E0" w:rsidP="00432E3C">
      <w:pPr>
        <w:ind w:firstLine="709"/>
        <w:jc w:val="both"/>
        <w:rPr>
          <w:sz w:val="28"/>
          <w:szCs w:val="28"/>
        </w:rPr>
      </w:pPr>
      <w:r>
        <w:rPr>
          <w:sz w:val="28"/>
          <w:szCs w:val="28"/>
        </w:rPr>
        <w:t>7</w:t>
      </w:r>
      <w:r w:rsidR="00E71DB7" w:rsidRPr="00432E3C">
        <w:rPr>
          <w:sz w:val="28"/>
          <w:szCs w:val="28"/>
        </w:rPr>
        <w:t xml:space="preserve">) несоответствие представленных затрат требованиям, установленным  пунктом </w:t>
      </w:r>
      <w:r w:rsidR="00BA72AB" w:rsidRPr="00432E3C">
        <w:rPr>
          <w:sz w:val="28"/>
          <w:szCs w:val="28"/>
        </w:rPr>
        <w:t>2.</w:t>
      </w:r>
      <w:r w:rsidR="003835DD" w:rsidRPr="00432E3C">
        <w:rPr>
          <w:sz w:val="28"/>
          <w:szCs w:val="28"/>
        </w:rPr>
        <w:t>3</w:t>
      </w:r>
      <w:r w:rsidR="00BA72AB" w:rsidRPr="00432E3C">
        <w:rPr>
          <w:sz w:val="28"/>
          <w:szCs w:val="28"/>
        </w:rPr>
        <w:t>.</w:t>
      </w:r>
      <w:r w:rsidR="00E71DB7" w:rsidRPr="00432E3C">
        <w:rPr>
          <w:sz w:val="28"/>
          <w:szCs w:val="28"/>
        </w:rPr>
        <w:t xml:space="preserve"> Порядка; </w:t>
      </w:r>
    </w:p>
    <w:p w:rsidR="00030CE3" w:rsidRPr="00432E3C" w:rsidRDefault="00DF04E0" w:rsidP="00432E3C">
      <w:pPr>
        <w:ind w:firstLine="709"/>
        <w:jc w:val="both"/>
        <w:rPr>
          <w:sz w:val="28"/>
          <w:szCs w:val="28"/>
        </w:rPr>
      </w:pPr>
      <w:r>
        <w:rPr>
          <w:sz w:val="28"/>
          <w:szCs w:val="28"/>
        </w:rPr>
        <w:lastRenderedPageBreak/>
        <w:t>8</w:t>
      </w:r>
      <w:r w:rsidR="00E71DB7" w:rsidRPr="00432E3C">
        <w:rPr>
          <w:sz w:val="28"/>
          <w:szCs w:val="28"/>
        </w:rPr>
        <w:t>)</w:t>
      </w:r>
      <w:r w:rsidR="00DE11C5">
        <w:rPr>
          <w:sz w:val="28"/>
          <w:szCs w:val="28"/>
        </w:rPr>
        <w:t xml:space="preserve"> </w:t>
      </w:r>
      <w:r w:rsidR="00030CE3" w:rsidRPr="00432E3C">
        <w:rPr>
          <w:sz w:val="28"/>
          <w:szCs w:val="28"/>
        </w:rPr>
        <w:t xml:space="preserve"> по результатам оценки заявки суммарный оценочный балл участника отбора составляет менее 10 баллов.</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2.</w:t>
      </w:r>
      <w:r w:rsidR="0090658D" w:rsidRPr="00432E3C">
        <w:rPr>
          <w:rFonts w:eastAsia="Calibri"/>
          <w:sz w:val="28"/>
          <w:szCs w:val="28"/>
          <w:lang w:eastAsia="en-US"/>
        </w:rPr>
        <w:t>21.</w:t>
      </w:r>
      <w:r w:rsidRPr="00432E3C">
        <w:rPr>
          <w:rFonts w:eastAsia="Calibri"/>
          <w:sz w:val="28"/>
          <w:szCs w:val="28"/>
          <w:lang w:eastAsia="en-US"/>
        </w:rPr>
        <w:t xml:space="preserve"> В случае отклонения заявки секретарь Комиссии в срок, не превышающий пяти рабочих дней </w:t>
      </w:r>
      <w:proofErr w:type="gramStart"/>
      <w:r w:rsidRPr="00432E3C">
        <w:rPr>
          <w:rFonts w:eastAsia="Calibri"/>
          <w:sz w:val="28"/>
          <w:szCs w:val="28"/>
          <w:lang w:eastAsia="en-US"/>
        </w:rPr>
        <w:t>с даты принятия</w:t>
      </w:r>
      <w:proofErr w:type="gramEnd"/>
      <w:r w:rsidRPr="00432E3C">
        <w:rPr>
          <w:rFonts w:eastAsia="Calibri"/>
          <w:sz w:val="28"/>
          <w:szCs w:val="28"/>
          <w:lang w:eastAsia="en-US"/>
        </w:rPr>
        <w:t xml:space="preserve"> данного решения, направляет участнику отбора письмо (уведомление) об отклонении заявки с информацией о причинах отклонения.</w:t>
      </w:r>
    </w:p>
    <w:p w:rsidR="00AE37B9" w:rsidRPr="00432E3C" w:rsidRDefault="00AE37B9" w:rsidP="00432E3C">
      <w:pPr>
        <w:autoSpaceDE w:val="0"/>
        <w:autoSpaceDN w:val="0"/>
        <w:adjustRightInd w:val="0"/>
        <w:ind w:firstLine="709"/>
        <w:jc w:val="both"/>
        <w:rPr>
          <w:rFonts w:eastAsia="Calibri"/>
          <w:sz w:val="28"/>
          <w:szCs w:val="28"/>
          <w:lang w:eastAsia="en-US"/>
        </w:rPr>
      </w:pPr>
      <w:bookmarkStart w:id="5" w:name="P202"/>
      <w:bookmarkStart w:id="6" w:name="P232"/>
      <w:bookmarkEnd w:id="5"/>
      <w:bookmarkEnd w:id="6"/>
      <w:r w:rsidRPr="00432E3C">
        <w:rPr>
          <w:rFonts w:eastAsia="Calibri"/>
          <w:sz w:val="28"/>
          <w:szCs w:val="28"/>
          <w:lang w:eastAsia="en-US"/>
        </w:rPr>
        <w:t>2.</w:t>
      </w:r>
      <w:r w:rsidR="00030CE3" w:rsidRPr="00432E3C">
        <w:rPr>
          <w:rFonts w:eastAsia="Calibri"/>
          <w:sz w:val="28"/>
          <w:szCs w:val="28"/>
          <w:lang w:eastAsia="en-US"/>
        </w:rPr>
        <w:t>22</w:t>
      </w:r>
      <w:r w:rsidRPr="00432E3C">
        <w:rPr>
          <w:rFonts w:eastAsia="Calibri"/>
          <w:sz w:val="28"/>
          <w:szCs w:val="28"/>
          <w:lang w:eastAsia="en-US"/>
        </w:rPr>
        <w:t xml:space="preserve">. В течение 15 (пятнадцати) рабочих дней </w:t>
      </w:r>
      <w:proofErr w:type="gramStart"/>
      <w:r w:rsidRPr="00432E3C">
        <w:rPr>
          <w:rFonts w:eastAsia="Calibri"/>
          <w:sz w:val="28"/>
          <w:szCs w:val="28"/>
          <w:lang w:eastAsia="en-US"/>
        </w:rPr>
        <w:t>с даты опубликования</w:t>
      </w:r>
      <w:proofErr w:type="gramEnd"/>
      <w:r w:rsidRPr="00432E3C">
        <w:rPr>
          <w:rFonts w:eastAsia="Calibri"/>
          <w:sz w:val="28"/>
          <w:szCs w:val="28"/>
          <w:lang w:eastAsia="en-US"/>
        </w:rPr>
        <w:t xml:space="preserve"> на едином портале протокола подведения итогов отбора Администрация заключает с победителем отбора Соглашение. В случае если победитель отбора в указанный срок не заключает с Администрацией Соглашение, он признается уклонившимся от заключения Соглашения. </w:t>
      </w:r>
    </w:p>
    <w:p w:rsidR="00AE37B9" w:rsidRPr="00432E3C" w:rsidRDefault="00AE37B9" w:rsidP="00432E3C">
      <w:pPr>
        <w:autoSpaceDE w:val="0"/>
        <w:autoSpaceDN w:val="0"/>
        <w:adjustRightInd w:val="0"/>
        <w:ind w:firstLine="709"/>
        <w:jc w:val="both"/>
        <w:rPr>
          <w:rFonts w:eastAsia="Calibri"/>
          <w:color w:val="00B050"/>
          <w:sz w:val="28"/>
          <w:szCs w:val="28"/>
          <w:lang w:eastAsia="en-US"/>
        </w:rPr>
      </w:pPr>
      <w:r w:rsidRPr="00432E3C">
        <w:rPr>
          <w:sz w:val="28"/>
          <w:szCs w:val="28"/>
        </w:rPr>
        <w:t xml:space="preserve">Если отбор признан несостоявшимся в случаях, указанным </w:t>
      </w:r>
      <w:r w:rsidR="000D69E6">
        <w:rPr>
          <w:sz w:val="28"/>
          <w:szCs w:val="28"/>
        </w:rPr>
        <w:t xml:space="preserve">в п. п. а) и </w:t>
      </w:r>
      <w:proofErr w:type="spellStart"/>
      <w:r w:rsidR="000D69E6">
        <w:rPr>
          <w:sz w:val="28"/>
          <w:szCs w:val="28"/>
        </w:rPr>
        <w:t>п.п</w:t>
      </w:r>
      <w:proofErr w:type="spellEnd"/>
      <w:r w:rsidR="000D69E6">
        <w:rPr>
          <w:sz w:val="28"/>
          <w:szCs w:val="28"/>
        </w:rPr>
        <w:t>. б) пункта 2.12</w:t>
      </w:r>
      <w:r w:rsidRPr="00432E3C">
        <w:rPr>
          <w:sz w:val="28"/>
          <w:szCs w:val="28"/>
        </w:rPr>
        <w:t>. Порядка</w:t>
      </w:r>
      <w:r w:rsidRPr="00432E3C">
        <w:rPr>
          <w:rFonts w:eastAsia="Calibri"/>
          <w:sz w:val="28"/>
          <w:szCs w:val="28"/>
          <w:lang w:eastAsia="en-US"/>
        </w:rPr>
        <w:t xml:space="preserve"> Соглашение заключается с единственным участником отбора </w:t>
      </w:r>
      <w:r w:rsidRPr="00432E3C">
        <w:rPr>
          <w:sz w:val="28"/>
          <w:szCs w:val="28"/>
        </w:rPr>
        <w:t xml:space="preserve">при </w:t>
      </w:r>
      <w:r w:rsidR="00432E3C" w:rsidRPr="00432E3C">
        <w:rPr>
          <w:sz w:val="28"/>
          <w:szCs w:val="28"/>
        </w:rPr>
        <w:t>условии соответствия</w:t>
      </w:r>
      <w:r w:rsidRPr="00432E3C">
        <w:rPr>
          <w:sz w:val="28"/>
          <w:szCs w:val="28"/>
        </w:rPr>
        <w:t xml:space="preserve"> участника отбора </w:t>
      </w:r>
      <w:r w:rsidRPr="00432E3C">
        <w:rPr>
          <w:rFonts w:eastAsia="Calibri"/>
          <w:sz w:val="28"/>
          <w:szCs w:val="28"/>
          <w:lang w:eastAsia="en-US"/>
        </w:rPr>
        <w:t>категориям участника, а также требованиям, определенным в пункте 2.</w:t>
      </w:r>
      <w:r w:rsidR="000D69E6">
        <w:rPr>
          <w:rFonts w:eastAsia="Calibri"/>
          <w:sz w:val="28"/>
          <w:szCs w:val="28"/>
          <w:lang w:eastAsia="en-US"/>
        </w:rPr>
        <w:t>6</w:t>
      </w:r>
      <w:r w:rsidRPr="00432E3C">
        <w:rPr>
          <w:rFonts w:eastAsia="Calibri"/>
          <w:sz w:val="28"/>
          <w:szCs w:val="28"/>
          <w:lang w:eastAsia="en-US"/>
        </w:rPr>
        <w:t xml:space="preserve">. Порядка, </w:t>
      </w:r>
      <w:proofErr w:type="gramStart"/>
      <w:r w:rsidRPr="00432E3C">
        <w:rPr>
          <w:rFonts w:eastAsia="Calibri"/>
          <w:sz w:val="28"/>
          <w:szCs w:val="28"/>
          <w:lang w:eastAsia="en-US"/>
        </w:rPr>
        <w:t>представивший</w:t>
      </w:r>
      <w:proofErr w:type="gramEnd"/>
      <w:r w:rsidRPr="00432E3C">
        <w:rPr>
          <w:rFonts w:eastAsia="Calibri"/>
          <w:sz w:val="28"/>
          <w:szCs w:val="28"/>
          <w:lang w:eastAsia="en-US"/>
        </w:rPr>
        <w:t xml:space="preserve"> документы, указанные в пункте 2.</w:t>
      </w:r>
      <w:r w:rsidR="000D69E6">
        <w:rPr>
          <w:rFonts w:eastAsia="Calibri"/>
          <w:sz w:val="28"/>
          <w:szCs w:val="28"/>
          <w:lang w:eastAsia="en-US"/>
        </w:rPr>
        <w:t>8</w:t>
      </w:r>
      <w:r w:rsidRPr="00432E3C">
        <w:rPr>
          <w:rFonts w:eastAsia="Calibri"/>
          <w:sz w:val="28"/>
          <w:szCs w:val="28"/>
          <w:lang w:eastAsia="en-US"/>
        </w:rPr>
        <w:t xml:space="preserve">. Порядка, по которым отсутствуют основания для </w:t>
      </w:r>
      <w:r w:rsidR="000D69E6">
        <w:rPr>
          <w:rFonts w:eastAsia="Calibri"/>
          <w:sz w:val="28"/>
          <w:szCs w:val="28"/>
          <w:lang w:eastAsia="en-US"/>
        </w:rPr>
        <w:t>отказа в предоставлении субсидии</w:t>
      </w:r>
      <w:r w:rsidRPr="00432E3C">
        <w:rPr>
          <w:rFonts w:eastAsia="Calibri"/>
          <w:color w:val="00B050"/>
          <w:sz w:val="28"/>
          <w:szCs w:val="28"/>
          <w:lang w:eastAsia="en-US"/>
        </w:rPr>
        <w:t>.</w:t>
      </w:r>
      <w:r w:rsidR="0057417A" w:rsidRPr="00432E3C">
        <w:rPr>
          <w:rFonts w:eastAsia="Calibri"/>
          <w:color w:val="00B050"/>
          <w:sz w:val="28"/>
          <w:szCs w:val="28"/>
          <w:lang w:eastAsia="en-US"/>
        </w:rPr>
        <w:t xml:space="preserve"> </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 xml:space="preserve">Соглашение заключается в государственной интегрированной информационной системе управления общественными </w:t>
      </w:r>
      <w:r w:rsidR="00432E3C" w:rsidRPr="00432E3C">
        <w:rPr>
          <w:rFonts w:eastAsia="Calibri"/>
          <w:sz w:val="28"/>
          <w:szCs w:val="28"/>
          <w:lang w:eastAsia="en-US"/>
        </w:rPr>
        <w:t>финансами «</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xml:space="preserve"> (далее - </w:t>
      </w:r>
      <w:r w:rsidR="00432E3C" w:rsidRPr="00432E3C">
        <w:rPr>
          <w:rFonts w:eastAsia="Calibri"/>
          <w:sz w:val="28"/>
          <w:szCs w:val="28"/>
          <w:lang w:eastAsia="en-US"/>
        </w:rPr>
        <w:t>система «</w:t>
      </w:r>
      <w:r w:rsidRPr="00432E3C">
        <w:rPr>
          <w:rFonts w:eastAsia="Calibri"/>
          <w:sz w:val="28"/>
          <w:szCs w:val="28"/>
          <w:lang w:eastAsia="en-US"/>
        </w:rPr>
        <w:t>Электронный бюджет</w:t>
      </w:r>
      <w:r w:rsidR="00432E3C">
        <w:rPr>
          <w:rFonts w:eastAsia="Calibri"/>
          <w:sz w:val="28"/>
          <w:szCs w:val="28"/>
          <w:lang w:eastAsia="en-US"/>
        </w:rPr>
        <w:t>»</w:t>
      </w:r>
      <w:r w:rsidRPr="00432E3C">
        <w:rPr>
          <w:rFonts w:eastAsia="Calibri"/>
          <w:sz w:val="28"/>
          <w:szCs w:val="28"/>
          <w:lang w:eastAsia="en-US"/>
        </w:rPr>
        <w:t>) (при наличии технической возможности).</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2.</w:t>
      </w:r>
      <w:r w:rsidR="00030CE3" w:rsidRPr="00432E3C">
        <w:rPr>
          <w:rFonts w:eastAsia="Calibri"/>
          <w:sz w:val="28"/>
          <w:szCs w:val="28"/>
          <w:lang w:eastAsia="en-US"/>
        </w:rPr>
        <w:t>23</w:t>
      </w:r>
      <w:r w:rsidRPr="00432E3C">
        <w:rPr>
          <w:rFonts w:eastAsia="Calibri"/>
          <w:sz w:val="28"/>
          <w:szCs w:val="28"/>
          <w:lang w:eastAsia="en-US"/>
        </w:rPr>
        <w:t>. Информация о результатах проведения отбора не позднее 14-го календарного дня, следующего за днем проведения отбора, размещается на официальном сайте Администрации и включает следующие сведения:</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дату, время и место подведения итогов отбора;</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информацию об участниках отбора, заявки которых были</w:t>
      </w:r>
      <w:r w:rsidR="00DE11C5">
        <w:rPr>
          <w:rFonts w:eastAsia="Calibri"/>
          <w:sz w:val="28"/>
          <w:szCs w:val="28"/>
          <w:lang w:eastAsia="en-US"/>
        </w:rPr>
        <w:t xml:space="preserve">  </w:t>
      </w:r>
      <w:r w:rsidRPr="00432E3C">
        <w:rPr>
          <w:rFonts w:eastAsia="Calibri"/>
          <w:sz w:val="28"/>
          <w:szCs w:val="28"/>
          <w:lang w:eastAsia="en-US"/>
        </w:rPr>
        <w:t>рассмотрены;</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AE37B9" w:rsidRPr="00432E3C" w:rsidRDefault="00AE37B9" w:rsidP="00432E3C">
      <w:pPr>
        <w:autoSpaceDE w:val="0"/>
        <w:autoSpaceDN w:val="0"/>
        <w:adjustRightInd w:val="0"/>
        <w:ind w:firstLine="709"/>
        <w:jc w:val="both"/>
        <w:rPr>
          <w:rFonts w:eastAsia="Calibri"/>
          <w:sz w:val="28"/>
          <w:szCs w:val="28"/>
          <w:lang w:eastAsia="en-US"/>
        </w:rPr>
      </w:pPr>
      <w:r w:rsidRPr="00432E3C">
        <w:rPr>
          <w:rFonts w:eastAsia="Calibri"/>
          <w:sz w:val="28"/>
          <w:szCs w:val="28"/>
          <w:lang w:eastAsia="en-US"/>
        </w:rPr>
        <w:t>наименование получателя (получателей) субсидии, с которыми заключается соглашение (дополнительные соглашения), и разм</w:t>
      </w:r>
      <w:r w:rsidR="00432E3C">
        <w:rPr>
          <w:rFonts w:eastAsia="Calibri"/>
          <w:sz w:val="28"/>
          <w:szCs w:val="28"/>
          <w:lang w:eastAsia="en-US"/>
        </w:rPr>
        <w:t>ер предоставляемой ему субсидии;</w:t>
      </w:r>
    </w:p>
    <w:p w:rsidR="00897B1A" w:rsidRPr="00432E3C" w:rsidRDefault="00897B1A" w:rsidP="00432E3C">
      <w:pPr>
        <w:pStyle w:val="Style1"/>
        <w:spacing w:line="240" w:lineRule="auto"/>
        <w:ind w:firstLine="709"/>
        <w:rPr>
          <w:rStyle w:val="FontStyle50"/>
          <w:sz w:val="28"/>
          <w:szCs w:val="28"/>
        </w:rPr>
      </w:pPr>
      <w:r w:rsidRPr="00432E3C">
        <w:rPr>
          <w:rStyle w:val="FontStyle50"/>
          <w:sz w:val="28"/>
          <w:szCs w:val="28"/>
        </w:rPr>
        <w:t>иное.</w:t>
      </w:r>
    </w:p>
    <w:p w:rsidR="00897B1A" w:rsidRPr="00432E3C" w:rsidRDefault="00897B1A" w:rsidP="00432E3C">
      <w:pPr>
        <w:ind w:firstLine="709"/>
        <w:jc w:val="both"/>
        <w:rPr>
          <w:sz w:val="28"/>
          <w:szCs w:val="28"/>
        </w:rPr>
      </w:pPr>
      <w:r w:rsidRPr="00432E3C">
        <w:rPr>
          <w:sz w:val="28"/>
          <w:szCs w:val="28"/>
        </w:rPr>
        <w:t>2.2</w:t>
      </w:r>
      <w:r w:rsidR="00030CE3" w:rsidRPr="00432E3C">
        <w:rPr>
          <w:sz w:val="28"/>
          <w:szCs w:val="28"/>
        </w:rPr>
        <w:t>4</w:t>
      </w:r>
      <w:r w:rsidRPr="00432E3C">
        <w:rPr>
          <w:sz w:val="28"/>
          <w:szCs w:val="28"/>
        </w:rPr>
        <w:t xml:space="preserve">. В течение 20 (двадцати) рабочих дней с даты </w:t>
      </w:r>
      <w:proofErr w:type="gramStart"/>
      <w:r w:rsidRPr="00432E3C">
        <w:rPr>
          <w:sz w:val="28"/>
          <w:szCs w:val="28"/>
        </w:rPr>
        <w:t>публикации протокола подведения итогов отбора</w:t>
      </w:r>
      <w:proofErr w:type="gramEnd"/>
      <w:r w:rsidRPr="00432E3C">
        <w:rPr>
          <w:sz w:val="28"/>
          <w:szCs w:val="28"/>
        </w:rPr>
        <w:t xml:space="preserve"> на едином портале, Постановлением Администрации утверждается реестр получателей субсидии (далее – Постановление).</w:t>
      </w:r>
    </w:p>
    <w:p w:rsidR="00C924F0" w:rsidRPr="00432E3C" w:rsidRDefault="00C924F0" w:rsidP="00432E3C">
      <w:pPr>
        <w:pStyle w:val="Style1"/>
        <w:spacing w:line="240" w:lineRule="auto"/>
        <w:ind w:firstLine="709"/>
        <w:rPr>
          <w:color w:val="1F4E79"/>
          <w:sz w:val="28"/>
          <w:szCs w:val="28"/>
        </w:rPr>
      </w:pPr>
    </w:p>
    <w:p w:rsidR="00CE3E91" w:rsidRPr="00432E3C" w:rsidRDefault="00CE3E91" w:rsidP="00432E3C">
      <w:pPr>
        <w:jc w:val="center"/>
        <w:rPr>
          <w:b/>
          <w:sz w:val="28"/>
          <w:szCs w:val="28"/>
        </w:rPr>
      </w:pPr>
      <w:r w:rsidRPr="00432E3C">
        <w:rPr>
          <w:b/>
          <w:sz w:val="28"/>
          <w:szCs w:val="28"/>
        </w:rPr>
        <w:t>3. Условия и порядок предоставления субсидии</w:t>
      </w:r>
    </w:p>
    <w:p w:rsidR="0018355E" w:rsidRPr="00432E3C" w:rsidRDefault="0018355E" w:rsidP="00432E3C">
      <w:pPr>
        <w:pStyle w:val="a3"/>
        <w:ind w:left="0" w:firstLine="709"/>
        <w:jc w:val="both"/>
        <w:outlineLvl w:val="0"/>
        <w:rPr>
          <w:rFonts w:eastAsia="Calibri"/>
          <w:b/>
          <w:bCs/>
          <w:sz w:val="28"/>
          <w:szCs w:val="28"/>
          <w:lang w:eastAsia="en-US"/>
        </w:rPr>
      </w:pPr>
    </w:p>
    <w:p w:rsidR="00CE3E91" w:rsidRPr="00432E3C" w:rsidRDefault="00CE3E91" w:rsidP="00432E3C">
      <w:pPr>
        <w:autoSpaceDE w:val="0"/>
        <w:autoSpaceDN w:val="0"/>
        <w:adjustRightInd w:val="0"/>
        <w:ind w:firstLine="709"/>
        <w:jc w:val="both"/>
        <w:rPr>
          <w:sz w:val="28"/>
          <w:szCs w:val="28"/>
        </w:rPr>
      </w:pPr>
      <w:r w:rsidRPr="00432E3C">
        <w:rPr>
          <w:sz w:val="28"/>
          <w:szCs w:val="28"/>
        </w:rPr>
        <w:t>3.1. Основанием для перечисления субсидии победителям отбора явля</w:t>
      </w:r>
      <w:r w:rsidR="00E7265D" w:rsidRPr="00432E3C">
        <w:rPr>
          <w:sz w:val="28"/>
          <w:szCs w:val="28"/>
        </w:rPr>
        <w:t>е</w:t>
      </w:r>
      <w:r w:rsidRPr="00432E3C">
        <w:rPr>
          <w:sz w:val="28"/>
          <w:szCs w:val="28"/>
        </w:rPr>
        <w:t>тся Постановление</w:t>
      </w:r>
      <w:r w:rsidR="00302371" w:rsidRPr="00432E3C">
        <w:rPr>
          <w:sz w:val="28"/>
          <w:szCs w:val="28"/>
        </w:rPr>
        <w:t xml:space="preserve"> в соответствии с пунктом 2.2</w:t>
      </w:r>
      <w:r w:rsidR="00E7265D" w:rsidRPr="00432E3C">
        <w:rPr>
          <w:sz w:val="28"/>
          <w:szCs w:val="28"/>
        </w:rPr>
        <w:t>4</w:t>
      </w:r>
      <w:r w:rsidR="00302371" w:rsidRPr="00432E3C">
        <w:rPr>
          <w:sz w:val="28"/>
          <w:szCs w:val="28"/>
        </w:rPr>
        <w:t>. настоящего Порядка</w:t>
      </w:r>
      <w:r w:rsidRPr="00432E3C">
        <w:rPr>
          <w:sz w:val="28"/>
          <w:szCs w:val="28"/>
        </w:rPr>
        <w:t xml:space="preserve"> </w:t>
      </w:r>
      <w:r w:rsidRPr="00432E3C">
        <w:rPr>
          <w:sz w:val="28"/>
          <w:szCs w:val="28"/>
        </w:rPr>
        <w:lastRenderedPageBreak/>
        <w:t>и заключенное с ними Соглашен</w:t>
      </w:r>
      <w:r w:rsidR="00D85D59" w:rsidRPr="00432E3C">
        <w:rPr>
          <w:sz w:val="28"/>
          <w:szCs w:val="28"/>
        </w:rPr>
        <w:t>ие в соответствии с пунктом 2.</w:t>
      </w:r>
      <w:r w:rsidR="00E7265D" w:rsidRPr="00432E3C">
        <w:rPr>
          <w:sz w:val="28"/>
          <w:szCs w:val="28"/>
        </w:rPr>
        <w:t>22</w:t>
      </w:r>
      <w:r w:rsidRPr="00432E3C">
        <w:rPr>
          <w:sz w:val="28"/>
          <w:szCs w:val="28"/>
        </w:rPr>
        <w:t xml:space="preserve">. настоящего Порядка. </w:t>
      </w:r>
    </w:p>
    <w:p w:rsidR="00CE3E91" w:rsidRPr="00432E3C" w:rsidRDefault="00CE3E91" w:rsidP="00432E3C">
      <w:pPr>
        <w:autoSpaceDE w:val="0"/>
        <w:autoSpaceDN w:val="0"/>
        <w:adjustRightInd w:val="0"/>
        <w:ind w:firstLine="709"/>
        <w:jc w:val="both"/>
        <w:rPr>
          <w:sz w:val="28"/>
          <w:szCs w:val="28"/>
        </w:rPr>
      </w:pPr>
      <w:r w:rsidRPr="00432E3C">
        <w:rPr>
          <w:sz w:val="28"/>
          <w:szCs w:val="28"/>
        </w:rPr>
        <w:t>Внесение изменений в соглашение оформляется в виде дополнительного соглашения.</w:t>
      </w:r>
    </w:p>
    <w:p w:rsidR="00CE3E91" w:rsidRPr="00432E3C" w:rsidRDefault="00CE3E91" w:rsidP="00432E3C">
      <w:pPr>
        <w:autoSpaceDE w:val="0"/>
        <w:autoSpaceDN w:val="0"/>
        <w:adjustRightInd w:val="0"/>
        <w:ind w:firstLine="709"/>
        <w:jc w:val="both"/>
        <w:rPr>
          <w:sz w:val="28"/>
          <w:szCs w:val="28"/>
        </w:rPr>
      </w:pPr>
      <w:proofErr w:type="gramStart"/>
      <w:r w:rsidRPr="00432E3C">
        <w:rPr>
          <w:sz w:val="28"/>
          <w:szCs w:val="28"/>
        </w:rPr>
        <w:t>В соглашение включаются условия предоставления субсидии, определенные настоящим Порядком, в том числе об обеспечении Администрацией согласования новых условий соглашения или о расторжении соглашения при недостижении согласия по новым условиям в случае уменьшения Администраци</w:t>
      </w:r>
      <w:r w:rsidR="00DA3618">
        <w:rPr>
          <w:sz w:val="28"/>
          <w:szCs w:val="28"/>
        </w:rPr>
        <w:t>и</w:t>
      </w:r>
      <w:r w:rsidRPr="00432E3C">
        <w:rPr>
          <w:sz w:val="28"/>
          <w:szCs w:val="28"/>
        </w:rPr>
        <w:t xml:space="preserve">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roofErr w:type="gramEnd"/>
    </w:p>
    <w:p w:rsidR="00CE3E91" w:rsidRPr="00432E3C" w:rsidRDefault="00CE3E91" w:rsidP="00432E3C">
      <w:pPr>
        <w:autoSpaceDE w:val="0"/>
        <w:autoSpaceDN w:val="0"/>
        <w:adjustRightInd w:val="0"/>
        <w:ind w:firstLine="709"/>
        <w:jc w:val="both"/>
        <w:rPr>
          <w:sz w:val="28"/>
          <w:szCs w:val="28"/>
        </w:rPr>
      </w:pPr>
      <w:r w:rsidRPr="00432E3C">
        <w:rPr>
          <w:sz w:val="28"/>
          <w:szCs w:val="28"/>
        </w:rPr>
        <w:t>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r w:rsidRPr="00432E3C">
        <w:rPr>
          <w:rFonts w:eastAsia="Calibri"/>
          <w:sz w:val="28"/>
          <w:szCs w:val="28"/>
        </w:rPr>
        <w:t>.</w:t>
      </w:r>
    </w:p>
    <w:p w:rsidR="00CE3E91" w:rsidRPr="00432E3C" w:rsidRDefault="00CE3E91" w:rsidP="00432E3C">
      <w:pPr>
        <w:autoSpaceDE w:val="0"/>
        <w:autoSpaceDN w:val="0"/>
        <w:adjustRightInd w:val="0"/>
        <w:ind w:firstLine="709"/>
        <w:jc w:val="both"/>
        <w:rPr>
          <w:sz w:val="28"/>
          <w:szCs w:val="28"/>
        </w:rPr>
      </w:pPr>
      <w:proofErr w:type="gramStart"/>
      <w:r w:rsidRPr="00432E3C">
        <w:rPr>
          <w:sz w:val="28"/>
          <w:szCs w:val="28"/>
        </w:rPr>
        <w:t>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Волховского муниципального района</w:t>
      </w:r>
      <w:r w:rsidRPr="00432E3C">
        <w:rPr>
          <w:rFonts w:eastAsia="Calibri"/>
          <w:sz w:val="28"/>
          <w:szCs w:val="28"/>
        </w:rPr>
        <w:t>.</w:t>
      </w:r>
      <w:proofErr w:type="gramEnd"/>
    </w:p>
    <w:p w:rsidR="00CE3E91" w:rsidRPr="00432E3C" w:rsidRDefault="00CE3E91" w:rsidP="00432E3C">
      <w:pPr>
        <w:ind w:firstLine="709"/>
        <w:jc w:val="both"/>
        <w:rPr>
          <w:sz w:val="28"/>
          <w:szCs w:val="28"/>
        </w:rPr>
      </w:pPr>
      <w:r w:rsidRPr="00432E3C">
        <w:rPr>
          <w:sz w:val="28"/>
          <w:szCs w:val="28"/>
        </w:rPr>
        <w:t>3.2. Основаниями для отказа в предоставлении субсидии являются:</w:t>
      </w:r>
    </w:p>
    <w:p w:rsidR="00CE3E91" w:rsidRPr="00432E3C" w:rsidRDefault="00CE3E91" w:rsidP="00432E3C">
      <w:pPr>
        <w:ind w:firstLine="709"/>
        <w:jc w:val="both"/>
        <w:rPr>
          <w:sz w:val="28"/>
          <w:szCs w:val="28"/>
        </w:rPr>
      </w:pPr>
      <w:r w:rsidRPr="00432E3C">
        <w:rPr>
          <w:sz w:val="28"/>
          <w:szCs w:val="28"/>
        </w:rPr>
        <w:t xml:space="preserve">а)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w:t>
      </w:r>
      <w:r w:rsidR="00432E3C">
        <w:rPr>
          <w:sz w:val="28"/>
          <w:szCs w:val="28"/>
        </w:rPr>
        <w:t>(</w:t>
      </w:r>
      <w:r w:rsidR="003835DD" w:rsidRPr="00432E3C">
        <w:rPr>
          <w:sz w:val="28"/>
          <w:szCs w:val="28"/>
        </w:rPr>
        <w:t xml:space="preserve">за исключением </w:t>
      </w:r>
      <w:r w:rsidR="00432E3C" w:rsidRPr="00432E3C">
        <w:rPr>
          <w:sz w:val="28"/>
          <w:szCs w:val="28"/>
        </w:rPr>
        <w:t>документов, указанным</w:t>
      </w:r>
      <w:r w:rsidR="003835DD" w:rsidRPr="00432E3C">
        <w:rPr>
          <w:sz w:val="28"/>
          <w:szCs w:val="28"/>
        </w:rPr>
        <w:t xml:space="preserve"> в подпункте 2.8.4. пункта 2.8. </w:t>
      </w:r>
      <w:proofErr w:type="gramStart"/>
      <w:r w:rsidR="003835DD" w:rsidRPr="00432E3C">
        <w:rPr>
          <w:sz w:val="28"/>
          <w:szCs w:val="28"/>
        </w:rPr>
        <w:t xml:space="preserve">Порядка) </w:t>
      </w:r>
      <w:r w:rsidRPr="00432E3C">
        <w:rPr>
          <w:sz w:val="28"/>
          <w:szCs w:val="28"/>
        </w:rPr>
        <w:t>указанных документов;</w:t>
      </w:r>
      <w:proofErr w:type="gramEnd"/>
    </w:p>
    <w:p w:rsidR="00CE3E91" w:rsidRPr="00432E3C" w:rsidRDefault="00CE3E91" w:rsidP="00432E3C">
      <w:pPr>
        <w:tabs>
          <w:tab w:val="left" w:pos="1296"/>
        </w:tabs>
        <w:suppressAutoHyphens/>
        <w:ind w:firstLine="709"/>
        <w:jc w:val="both"/>
        <w:rPr>
          <w:rFonts w:eastAsia="Lucida Sans Unicode"/>
          <w:kern w:val="1"/>
          <w:sz w:val="28"/>
          <w:szCs w:val="28"/>
          <w:lang w:eastAsia="hi-IN" w:bidi="hi-IN"/>
        </w:rPr>
      </w:pPr>
      <w:r w:rsidRPr="00432E3C">
        <w:rPr>
          <w:rFonts w:eastAsia="Lucida Sans Unicode"/>
          <w:kern w:val="1"/>
          <w:sz w:val="28"/>
          <w:szCs w:val="28"/>
          <w:lang w:eastAsia="hi-IN" w:bidi="hi-IN"/>
        </w:rPr>
        <w:t>б) установления факта недостоверности представленной получателем субсидии информации;</w:t>
      </w:r>
    </w:p>
    <w:p w:rsidR="00CE3E91" w:rsidRPr="00432E3C" w:rsidRDefault="00CE3E91" w:rsidP="00432E3C">
      <w:pPr>
        <w:tabs>
          <w:tab w:val="left" w:pos="1296"/>
        </w:tabs>
        <w:suppressAutoHyphens/>
        <w:ind w:firstLine="709"/>
        <w:jc w:val="both"/>
        <w:rPr>
          <w:rFonts w:eastAsia="Lucida Sans Unicode"/>
          <w:kern w:val="1"/>
          <w:sz w:val="28"/>
          <w:szCs w:val="28"/>
          <w:lang w:eastAsia="hi-IN" w:bidi="hi-IN"/>
        </w:rPr>
      </w:pPr>
      <w:r w:rsidRPr="00432E3C">
        <w:rPr>
          <w:rFonts w:eastAsia="Lucida Sans Unicode"/>
          <w:kern w:val="1"/>
          <w:sz w:val="28"/>
          <w:szCs w:val="28"/>
          <w:lang w:eastAsia="hi-IN" w:bidi="hi-IN"/>
        </w:rPr>
        <w:t xml:space="preserve">в) в случае признания получателя субсидий, </w:t>
      </w:r>
      <w:proofErr w:type="gramStart"/>
      <w:r w:rsidRPr="00432E3C">
        <w:rPr>
          <w:rFonts w:eastAsia="Lucida Sans Unicode"/>
          <w:kern w:val="1"/>
          <w:sz w:val="28"/>
          <w:szCs w:val="28"/>
          <w:lang w:eastAsia="hi-IN" w:bidi="hi-IN"/>
        </w:rPr>
        <w:t>уклонившимся</w:t>
      </w:r>
      <w:proofErr w:type="gramEnd"/>
      <w:r w:rsidRPr="00432E3C">
        <w:rPr>
          <w:rFonts w:eastAsia="Lucida Sans Unicode"/>
          <w:kern w:val="1"/>
          <w:sz w:val="28"/>
          <w:szCs w:val="28"/>
          <w:lang w:eastAsia="hi-IN" w:bidi="hi-IN"/>
        </w:rPr>
        <w:t xml:space="preserve"> от заключения соглашения.</w:t>
      </w:r>
    </w:p>
    <w:p w:rsidR="00AB6F9E" w:rsidRPr="00432E3C" w:rsidRDefault="00AB6F9E" w:rsidP="00432E3C">
      <w:pPr>
        <w:tabs>
          <w:tab w:val="left" w:pos="1296"/>
        </w:tabs>
        <w:suppressAutoHyphens/>
        <w:ind w:firstLine="709"/>
        <w:jc w:val="both"/>
        <w:rPr>
          <w:rFonts w:eastAsia="Lucida Sans Unicode"/>
          <w:kern w:val="1"/>
          <w:sz w:val="28"/>
          <w:szCs w:val="28"/>
          <w:lang w:eastAsia="hi-IN" w:bidi="hi-IN"/>
        </w:rPr>
      </w:pPr>
    </w:p>
    <w:p w:rsidR="00AB6F9E" w:rsidRPr="00432E3C" w:rsidRDefault="00AB6F9E" w:rsidP="00432E3C">
      <w:pPr>
        <w:widowControl w:val="0"/>
        <w:autoSpaceDE w:val="0"/>
        <w:autoSpaceDN w:val="0"/>
        <w:ind w:firstLine="709"/>
        <w:jc w:val="both"/>
        <w:rPr>
          <w:sz w:val="28"/>
          <w:szCs w:val="28"/>
        </w:rPr>
      </w:pPr>
      <w:r w:rsidRPr="00432E3C">
        <w:rPr>
          <w:sz w:val="28"/>
          <w:szCs w:val="28"/>
        </w:rPr>
        <w:t>В случае предъявления к возмещению участником отбора затрат, не соответствующих направлениям затрат, указанны</w:t>
      </w:r>
      <w:r w:rsidR="00DA3618">
        <w:rPr>
          <w:sz w:val="28"/>
          <w:szCs w:val="28"/>
        </w:rPr>
        <w:t>х</w:t>
      </w:r>
      <w:r w:rsidRPr="00432E3C">
        <w:rPr>
          <w:sz w:val="28"/>
          <w:szCs w:val="28"/>
        </w:rPr>
        <w:t xml:space="preserve"> в пункте 2.</w:t>
      </w:r>
      <w:r w:rsidR="003835DD" w:rsidRPr="00432E3C">
        <w:rPr>
          <w:sz w:val="28"/>
          <w:szCs w:val="28"/>
        </w:rPr>
        <w:t>3</w:t>
      </w:r>
      <w:r w:rsidRPr="00432E3C">
        <w:rPr>
          <w:sz w:val="28"/>
          <w:szCs w:val="28"/>
        </w:rPr>
        <w:t>. Порядка Комиссия принимает решение об отказе к возмещению суммы по таким затратам, что фиксируется в протоколе заседания Комиссии.</w:t>
      </w:r>
    </w:p>
    <w:p w:rsidR="00CE3E91" w:rsidRPr="00432E3C" w:rsidRDefault="00CE3E91" w:rsidP="00432E3C">
      <w:pPr>
        <w:tabs>
          <w:tab w:val="left" w:pos="1296"/>
        </w:tabs>
        <w:suppressAutoHyphens/>
        <w:ind w:firstLine="709"/>
        <w:jc w:val="both"/>
        <w:rPr>
          <w:sz w:val="28"/>
          <w:szCs w:val="28"/>
        </w:rPr>
      </w:pPr>
      <w:r w:rsidRPr="00432E3C">
        <w:rPr>
          <w:sz w:val="28"/>
          <w:szCs w:val="28"/>
        </w:rPr>
        <w:t>В случае отказа в предоставлении субсидии направляется письменный мотивированный отказ (уведомление) в предоставлении субсидии в течение 5 (пяти) рабочих дней с момента принятия решения Комиссии.</w:t>
      </w:r>
    </w:p>
    <w:p w:rsidR="00CE3E91" w:rsidRPr="00432E3C" w:rsidRDefault="00CE3E91" w:rsidP="00432E3C">
      <w:pPr>
        <w:autoSpaceDE w:val="0"/>
        <w:autoSpaceDN w:val="0"/>
        <w:adjustRightInd w:val="0"/>
        <w:ind w:firstLine="709"/>
        <w:jc w:val="both"/>
        <w:rPr>
          <w:sz w:val="28"/>
          <w:szCs w:val="28"/>
        </w:rPr>
      </w:pPr>
      <w:r w:rsidRPr="00432E3C">
        <w:rPr>
          <w:sz w:val="28"/>
          <w:szCs w:val="28"/>
        </w:rPr>
        <w:t xml:space="preserve">3.3. Субсидия предоставляется победителям отбора исходя из заявленного размера субсидии на основании заявок, согласно документам, </w:t>
      </w:r>
      <w:r w:rsidRPr="00432E3C">
        <w:rPr>
          <w:sz w:val="28"/>
          <w:szCs w:val="28"/>
        </w:rPr>
        <w:lastRenderedPageBreak/>
        <w:t>подтверждающим факт осуществленных затрат, предъ</w:t>
      </w:r>
      <w:r w:rsidR="00432E3C">
        <w:rPr>
          <w:sz w:val="28"/>
          <w:szCs w:val="28"/>
        </w:rPr>
        <w:t>являемы</w:t>
      </w:r>
      <w:r w:rsidR="00DA3618">
        <w:rPr>
          <w:sz w:val="28"/>
          <w:szCs w:val="28"/>
        </w:rPr>
        <w:t>х</w:t>
      </w:r>
      <w:r w:rsidR="00432E3C">
        <w:rPr>
          <w:sz w:val="28"/>
          <w:szCs w:val="28"/>
        </w:rPr>
        <w:t xml:space="preserve"> к возмещению</w:t>
      </w:r>
      <w:r w:rsidRPr="00432E3C">
        <w:rPr>
          <w:sz w:val="28"/>
          <w:szCs w:val="28"/>
        </w:rPr>
        <w:t>.</w:t>
      </w:r>
    </w:p>
    <w:p w:rsidR="00CE3E91" w:rsidRPr="00432E3C" w:rsidRDefault="00A51F94" w:rsidP="00432E3C">
      <w:pPr>
        <w:autoSpaceDE w:val="0"/>
        <w:autoSpaceDN w:val="0"/>
        <w:adjustRightInd w:val="0"/>
        <w:ind w:firstLine="709"/>
        <w:jc w:val="both"/>
        <w:rPr>
          <w:sz w:val="28"/>
          <w:szCs w:val="28"/>
        </w:rPr>
      </w:pPr>
      <w:r w:rsidRPr="00432E3C">
        <w:rPr>
          <w:sz w:val="28"/>
          <w:szCs w:val="28"/>
        </w:rPr>
        <w:t xml:space="preserve">3.4. Субсидии предоставляются </w:t>
      </w:r>
      <w:r w:rsidR="00DF04E0">
        <w:rPr>
          <w:sz w:val="28"/>
          <w:szCs w:val="28"/>
        </w:rPr>
        <w:t xml:space="preserve">в </w:t>
      </w:r>
      <w:r w:rsidR="00CE3E91" w:rsidRPr="00432E3C">
        <w:rPr>
          <w:sz w:val="28"/>
          <w:szCs w:val="28"/>
        </w:rPr>
        <w:t>размере не более 90% фактически понесенных затрат</w:t>
      </w:r>
      <w:r w:rsidR="003869FA" w:rsidRPr="00432E3C">
        <w:rPr>
          <w:rFonts w:eastAsia="Calibri"/>
          <w:sz w:val="28"/>
          <w:szCs w:val="28"/>
          <w:lang w:eastAsia="en-US"/>
        </w:rPr>
        <w:t>,</w:t>
      </w:r>
      <w:r w:rsidR="003869FA" w:rsidRPr="00432E3C">
        <w:rPr>
          <w:sz w:val="28"/>
          <w:szCs w:val="28"/>
        </w:rPr>
        <w:t xml:space="preserve"> </w:t>
      </w:r>
      <w:r w:rsidRPr="00432E3C">
        <w:rPr>
          <w:sz w:val="28"/>
          <w:szCs w:val="28"/>
        </w:rPr>
        <w:t xml:space="preserve">в </w:t>
      </w:r>
      <w:r w:rsidR="003869FA" w:rsidRPr="00432E3C">
        <w:rPr>
          <w:sz w:val="28"/>
          <w:szCs w:val="28"/>
        </w:rPr>
        <w:t>году, предшествующем проведению отбора,</w:t>
      </w:r>
      <w:r w:rsidRPr="00432E3C">
        <w:rPr>
          <w:sz w:val="28"/>
          <w:szCs w:val="28"/>
        </w:rPr>
        <w:t xml:space="preserve"> </w:t>
      </w:r>
      <w:r w:rsidR="00432E3C" w:rsidRPr="00432E3C">
        <w:rPr>
          <w:sz w:val="28"/>
          <w:szCs w:val="28"/>
        </w:rPr>
        <w:t>и в</w:t>
      </w:r>
      <w:r w:rsidRPr="00432E3C">
        <w:rPr>
          <w:sz w:val="28"/>
          <w:szCs w:val="28"/>
        </w:rPr>
        <w:t xml:space="preserve"> текущем году </w:t>
      </w:r>
      <w:r w:rsidR="00302371" w:rsidRPr="00432E3C">
        <w:rPr>
          <w:sz w:val="28"/>
          <w:szCs w:val="28"/>
        </w:rPr>
        <w:t>до момента подачи заявки на участие в отборе</w:t>
      </w:r>
      <w:r w:rsidR="00CE3E91" w:rsidRPr="00432E3C">
        <w:rPr>
          <w:sz w:val="28"/>
          <w:szCs w:val="28"/>
        </w:rPr>
        <w:t>.</w:t>
      </w:r>
    </w:p>
    <w:p w:rsidR="00270759" w:rsidRPr="00432E3C" w:rsidRDefault="00270759" w:rsidP="00432E3C">
      <w:pPr>
        <w:ind w:firstLine="709"/>
        <w:jc w:val="both"/>
        <w:rPr>
          <w:sz w:val="28"/>
          <w:szCs w:val="28"/>
        </w:rPr>
      </w:pPr>
      <w:r w:rsidRPr="00432E3C">
        <w:rPr>
          <w:sz w:val="28"/>
          <w:szCs w:val="28"/>
        </w:rPr>
        <w:t>3.5. Субсидия перечисляется на расчетный счет Получателя, открытый в учреждениях Центрального банка Российской Федерации</w:t>
      </w:r>
      <w:r w:rsidRPr="00432E3C">
        <w:rPr>
          <w:rFonts w:eastAsia="Calibri"/>
          <w:sz w:val="28"/>
          <w:szCs w:val="28"/>
          <w:lang w:eastAsia="en-US"/>
        </w:rPr>
        <w:t xml:space="preserve"> или кредитных организациях, указанный в Соглашении</w:t>
      </w:r>
      <w:r w:rsidRPr="00432E3C">
        <w:rPr>
          <w:sz w:val="28"/>
          <w:szCs w:val="28"/>
        </w:rPr>
        <w:t xml:space="preserve">, не позднее 10 рабочих дней </w:t>
      </w:r>
      <w:proofErr w:type="gramStart"/>
      <w:r w:rsidRPr="00432E3C">
        <w:rPr>
          <w:sz w:val="28"/>
          <w:szCs w:val="28"/>
        </w:rPr>
        <w:t>с даты издания</w:t>
      </w:r>
      <w:proofErr w:type="gramEnd"/>
      <w:r w:rsidRPr="00432E3C">
        <w:rPr>
          <w:sz w:val="28"/>
          <w:szCs w:val="28"/>
        </w:rPr>
        <w:t xml:space="preserve"> Постановления.</w:t>
      </w:r>
    </w:p>
    <w:p w:rsidR="0089723A" w:rsidRPr="00432E3C" w:rsidRDefault="0089723A" w:rsidP="00432E3C">
      <w:pPr>
        <w:autoSpaceDE w:val="0"/>
        <w:autoSpaceDN w:val="0"/>
        <w:adjustRightInd w:val="0"/>
        <w:ind w:firstLine="709"/>
        <w:jc w:val="both"/>
        <w:rPr>
          <w:sz w:val="28"/>
          <w:szCs w:val="28"/>
        </w:rPr>
      </w:pPr>
      <w:r w:rsidRPr="00432E3C">
        <w:rPr>
          <w:rFonts w:eastAsia="Calibri"/>
          <w:sz w:val="28"/>
          <w:szCs w:val="28"/>
          <w:lang w:eastAsia="en-US"/>
        </w:rPr>
        <w:t xml:space="preserve">3.6. </w:t>
      </w:r>
      <w:r w:rsidRPr="00432E3C">
        <w:rPr>
          <w:sz w:val="28"/>
          <w:szCs w:val="28"/>
        </w:rPr>
        <w:t xml:space="preserve">Результатом предоставления субсидии является оказание поддержки субъектам </w:t>
      </w:r>
      <w:r w:rsidR="00826CC5" w:rsidRPr="00432E3C">
        <w:rPr>
          <w:sz w:val="28"/>
          <w:szCs w:val="28"/>
        </w:rPr>
        <w:t>малого и среднего предпринимательства</w:t>
      </w:r>
      <w:r w:rsidRPr="00432E3C">
        <w:rPr>
          <w:sz w:val="28"/>
          <w:szCs w:val="28"/>
        </w:rPr>
        <w:t xml:space="preserve">, осуществляющим деятельность в </w:t>
      </w:r>
      <w:r w:rsidR="00E7265D" w:rsidRPr="00432E3C">
        <w:rPr>
          <w:sz w:val="28"/>
          <w:szCs w:val="28"/>
        </w:rPr>
        <w:t xml:space="preserve">сфере </w:t>
      </w:r>
      <w:r w:rsidRPr="00432E3C">
        <w:rPr>
          <w:sz w:val="28"/>
          <w:szCs w:val="28"/>
        </w:rPr>
        <w:t xml:space="preserve">ремесел. </w:t>
      </w:r>
    </w:p>
    <w:p w:rsidR="0089723A" w:rsidRPr="00432E3C" w:rsidRDefault="0089723A" w:rsidP="00432E3C">
      <w:pPr>
        <w:autoSpaceDE w:val="0"/>
        <w:autoSpaceDN w:val="0"/>
        <w:adjustRightInd w:val="0"/>
        <w:ind w:firstLine="709"/>
        <w:jc w:val="both"/>
        <w:rPr>
          <w:sz w:val="28"/>
          <w:szCs w:val="28"/>
        </w:rPr>
      </w:pPr>
      <w:r w:rsidRPr="00432E3C">
        <w:rPr>
          <w:sz w:val="28"/>
          <w:szCs w:val="28"/>
        </w:rPr>
        <w:t>Характеристиками результата предоставления субсидии (далее - показателями результативности) является участие получателей субсидий в ярмарках, выставках и прочих мероприятиях, в т.ч. проводимых в Волховском муниципальном районе.</w:t>
      </w:r>
    </w:p>
    <w:p w:rsidR="0089723A" w:rsidRPr="00432E3C" w:rsidRDefault="0089723A" w:rsidP="00432E3C">
      <w:pPr>
        <w:autoSpaceDE w:val="0"/>
        <w:autoSpaceDN w:val="0"/>
        <w:adjustRightInd w:val="0"/>
        <w:ind w:firstLine="709"/>
        <w:jc w:val="both"/>
        <w:rPr>
          <w:sz w:val="28"/>
          <w:szCs w:val="28"/>
        </w:rPr>
      </w:pPr>
      <w:r w:rsidRPr="00432E3C">
        <w:rPr>
          <w:sz w:val="28"/>
          <w:szCs w:val="28"/>
        </w:rPr>
        <w:t>Значения показателей, необходимых для достижения результата предоставления субсидии, устанавливаются в Соглашении.</w:t>
      </w:r>
    </w:p>
    <w:p w:rsidR="00E7265D" w:rsidRPr="00432E3C" w:rsidRDefault="00E7265D" w:rsidP="00432E3C">
      <w:pPr>
        <w:autoSpaceDE w:val="0"/>
        <w:autoSpaceDN w:val="0"/>
        <w:adjustRightInd w:val="0"/>
        <w:ind w:firstLine="709"/>
        <w:jc w:val="both"/>
        <w:rPr>
          <w:sz w:val="28"/>
          <w:szCs w:val="28"/>
        </w:rPr>
      </w:pPr>
      <w:r w:rsidRPr="00432E3C">
        <w:rPr>
          <w:sz w:val="28"/>
          <w:szCs w:val="28"/>
        </w:rPr>
        <w:t xml:space="preserve">Значения показателей </w:t>
      </w:r>
      <w:r w:rsidR="00154D87" w:rsidRPr="00432E3C">
        <w:rPr>
          <w:sz w:val="28"/>
          <w:szCs w:val="28"/>
        </w:rPr>
        <w:t xml:space="preserve">в Соглашении </w:t>
      </w:r>
      <w:r w:rsidRPr="00432E3C">
        <w:rPr>
          <w:sz w:val="28"/>
          <w:szCs w:val="28"/>
        </w:rPr>
        <w:t xml:space="preserve">устанавливаются в </w:t>
      </w:r>
      <w:r w:rsidR="00CA7CED" w:rsidRPr="00432E3C">
        <w:rPr>
          <w:sz w:val="28"/>
          <w:szCs w:val="28"/>
        </w:rPr>
        <w:t xml:space="preserve">значениях </w:t>
      </w:r>
      <w:r w:rsidRPr="00432E3C">
        <w:rPr>
          <w:sz w:val="28"/>
          <w:szCs w:val="28"/>
        </w:rPr>
        <w:t>не менее</w:t>
      </w:r>
      <w:proofErr w:type="gramStart"/>
      <w:r w:rsidR="00154D87" w:rsidRPr="00432E3C">
        <w:rPr>
          <w:sz w:val="28"/>
          <w:szCs w:val="28"/>
        </w:rPr>
        <w:t>,</w:t>
      </w:r>
      <w:proofErr w:type="gramEnd"/>
      <w:r w:rsidR="00154D87" w:rsidRPr="00432E3C">
        <w:rPr>
          <w:sz w:val="28"/>
          <w:szCs w:val="28"/>
        </w:rPr>
        <w:t xml:space="preserve"> чем</w:t>
      </w:r>
      <w:r w:rsidR="00DE11C5">
        <w:rPr>
          <w:sz w:val="28"/>
          <w:szCs w:val="28"/>
        </w:rPr>
        <w:t xml:space="preserve">  </w:t>
      </w:r>
      <w:r w:rsidRPr="00432E3C">
        <w:rPr>
          <w:sz w:val="28"/>
          <w:szCs w:val="28"/>
        </w:rPr>
        <w:t xml:space="preserve">в году предшествующем году проведения отбора, но не менее 4-х мероприятий. </w:t>
      </w:r>
    </w:p>
    <w:p w:rsidR="0089723A" w:rsidRPr="00432E3C" w:rsidRDefault="0089723A" w:rsidP="00432E3C">
      <w:pPr>
        <w:ind w:firstLine="709"/>
        <w:jc w:val="both"/>
        <w:rPr>
          <w:sz w:val="28"/>
          <w:szCs w:val="28"/>
        </w:rPr>
      </w:pPr>
      <w:r w:rsidRPr="00432E3C">
        <w:rPr>
          <w:sz w:val="28"/>
          <w:szCs w:val="28"/>
        </w:rPr>
        <w:t>3.</w:t>
      </w:r>
      <w:r w:rsidR="007304D6" w:rsidRPr="00432E3C">
        <w:rPr>
          <w:sz w:val="28"/>
          <w:szCs w:val="28"/>
        </w:rPr>
        <w:t>7</w:t>
      </w:r>
      <w:r w:rsidRPr="00432E3C">
        <w:rPr>
          <w:sz w:val="28"/>
          <w:szCs w:val="28"/>
        </w:rPr>
        <w:t>. При увеличении ассигнований бюджета Волховского муниципального района и (или) при наличии остатка бюджетных средств по ранее распределенным субсидиям после проведения конкурсного отбора Администрация вправе провести дополнительный отбор в соответствии с настоящим Порядком.</w:t>
      </w:r>
    </w:p>
    <w:p w:rsidR="0089723A" w:rsidRPr="00432E3C" w:rsidRDefault="0089723A" w:rsidP="00432E3C">
      <w:pPr>
        <w:ind w:firstLine="709"/>
        <w:jc w:val="both"/>
        <w:rPr>
          <w:sz w:val="28"/>
          <w:szCs w:val="28"/>
        </w:rPr>
      </w:pPr>
      <w:r w:rsidRPr="00432E3C">
        <w:rPr>
          <w:sz w:val="28"/>
          <w:szCs w:val="28"/>
        </w:rPr>
        <w:t>3.</w:t>
      </w:r>
      <w:r w:rsidR="007304D6" w:rsidRPr="00432E3C">
        <w:rPr>
          <w:sz w:val="28"/>
          <w:szCs w:val="28"/>
        </w:rPr>
        <w:t>8</w:t>
      </w:r>
      <w:r w:rsidRPr="00432E3C">
        <w:rPr>
          <w:sz w:val="28"/>
          <w:szCs w:val="28"/>
        </w:rPr>
        <w:t>. В случае уменьшения по Администрации ранее доведенных лимитов бюджетных обязательств, приводящего к невозможности предоставления субсидий в размере, определенном в Соглашении, в Соглашение включаются условия о согласовании новых условий Соглашения или о расторжении Соглашения при недостижении согласия по новым условиям.</w:t>
      </w:r>
    </w:p>
    <w:p w:rsidR="0089723A" w:rsidRPr="00432E3C" w:rsidRDefault="0089723A" w:rsidP="00432E3C">
      <w:pPr>
        <w:ind w:firstLine="709"/>
        <w:jc w:val="both"/>
        <w:rPr>
          <w:sz w:val="28"/>
          <w:szCs w:val="28"/>
        </w:rPr>
      </w:pPr>
      <w:r w:rsidRPr="00432E3C">
        <w:rPr>
          <w:sz w:val="28"/>
          <w:szCs w:val="28"/>
        </w:rPr>
        <w:t>3.</w:t>
      </w:r>
      <w:r w:rsidR="007304D6" w:rsidRPr="00432E3C">
        <w:rPr>
          <w:sz w:val="28"/>
          <w:szCs w:val="28"/>
        </w:rPr>
        <w:t>9</w:t>
      </w:r>
      <w:r w:rsidRPr="00432E3C">
        <w:rPr>
          <w:sz w:val="28"/>
          <w:szCs w:val="28"/>
        </w:rPr>
        <w:t>. Не допускается повторное предоставление субсидий по ранее принятым в органах исполнительной власти Ленинградской области, органах местного самоуправления документам, подтверждающим произведенные затраты.</w:t>
      </w:r>
    </w:p>
    <w:p w:rsidR="0089723A" w:rsidRPr="00432E3C" w:rsidRDefault="0089723A" w:rsidP="00432E3C">
      <w:pPr>
        <w:widowControl w:val="0"/>
        <w:autoSpaceDE w:val="0"/>
        <w:autoSpaceDN w:val="0"/>
        <w:adjustRightInd w:val="0"/>
        <w:ind w:firstLine="709"/>
        <w:jc w:val="both"/>
        <w:rPr>
          <w:rFonts w:eastAsia="Calibri"/>
          <w:sz w:val="28"/>
          <w:szCs w:val="28"/>
          <w:lang w:eastAsia="en-US"/>
        </w:rPr>
      </w:pPr>
      <w:r w:rsidRPr="00432E3C">
        <w:rPr>
          <w:rFonts w:eastAsia="Calibri"/>
          <w:sz w:val="28"/>
          <w:szCs w:val="28"/>
          <w:lang w:eastAsia="en-US"/>
        </w:rPr>
        <w:t>3</w:t>
      </w:r>
      <w:r w:rsidR="007304D6" w:rsidRPr="00432E3C">
        <w:rPr>
          <w:rFonts w:eastAsia="Calibri"/>
          <w:sz w:val="28"/>
          <w:szCs w:val="28"/>
          <w:lang w:eastAsia="en-US"/>
        </w:rPr>
        <w:t>.10</w:t>
      </w:r>
      <w:r w:rsidRPr="00432E3C">
        <w:rPr>
          <w:rFonts w:eastAsia="Calibri"/>
          <w:sz w:val="28"/>
          <w:szCs w:val="28"/>
          <w:lang w:eastAsia="en-US"/>
        </w:rPr>
        <w:t>. Получатели субсидий несут ответственность в соответствии с законодательством Российской Федерации за выполнение обязательств, принятых в соответствии с заключенным Соглашением, своевременность и достоверность представляемых сведений и документов.</w:t>
      </w:r>
    </w:p>
    <w:p w:rsidR="00432E3C" w:rsidRDefault="00432E3C" w:rsidP="00432E3C">
      <w:pPr>
        <w:spacing w:after="160"/>
        <w:contextualSpacing/>
        <w:jc w:val="center"/>
        <w:rPr>
          <w:b/>
          <w:sz w:val="28"/>
          <w:szCs w:val="28"/>
        </w:rPr>
      </w:pPr>
    </w:p>
    <w:p w:rsidR="00252C4B" w:rsidRDefault="00252C4B" w:rsidP="00432E3C">
      <w:pPr>
        <w:spacing w:after="160"/>
        <w:contextualSpacing/>
        <w:jc w:val="center"/>
        <w:rPr>
          <w:b/>
          <w:sz w:val="28"/>
          <w:szCs w:val="28"/>
        </w:rPr>
      </w:pPr>
    </w:p>
    <w:p w:rsidR="00252C4B" w:rsidRDefault="00252C4B" w:rsidP="00432E3C">
      <w:pPr>
        <w:spacing w:after="160"/>
        <w:contextualSpacing/>
        <w:jc w:val="center"/>
        <w:rPr>
          <w:b/>
          <w:sz w:val="28"/>
          <w:szCs w:val="28"/>
        </w:rPr>
      </w:pPr>
    </w:p>
    <w:p w:rsidR="00252C4B" w:rsidRDefault="00252C4B" w:rsidP="00432E3C">
      <w:pPr>
        <w:spacing w:after="160"/>
        <w:contextualSpacing/>
        <w:jc w:val="center"/>
        <w:rPr>
          <w:b/>
          <w:sz w:val="28"/>
          <w:szCs w:val="28"/>
        </w:rPr>
      </w:pPr>
    </w:p>
    <w:p w:rsidR="0089723A" w:rsidRPr="00432E3C" w:rsidRDefault="0089723A" w:rsidP="00432E3C">
      <w:pPr>
        <w:spacing w:after="160"/>
        <w:contextualSpacing/>
        <w:jc w:val="center"/>
        <w:rPr>
          <w:b/>
          <w:sz w:val="28"/>
          <w:szCs w:val="28"/>
        </w:rPr>
      </w:pPr>
      <w:r w:rsidRPr="00432E3C">
        <w:rPr>
          <w:b/>
          <w:sz w:val="28"/>
          <w:szCs w:val="28"/>
        </w:rPr>
        <w:lastRenderedPageBreak/>
        <w:t>4.Требования к отчетности</w:t>
      </w:r>
    </w:p>
    <w:p w:rsidR="00E26E30" w:rsidRDefault="00E26E30" w:rsidP="00432E3C">
      <w:pPr>
        <w:shd w:val="clear" w:color="auto" w:fill="FFFFFF"/>
        <w:ind w:firstLine="709"/>
        <w:jc w:val="both"/>
        <w:rPr>
          <w:rFonts w:eastAsia="Calibri"/>
          <w:sz w:val="28"/>
          <w:szCs w:val="28"/>
        </w:rPr>
      </w:pPr>
    </w:p>
    <w:p w:rsidR="0089723A" w:rsidRPr="00432E3C" w:rsidRDefault="0089723A" w:rsidP="00432E3C">
      <w:pPr>
        <w:shd w:val="clear" w:color="auto" w:fill="FFFFFF"/>
        <w:ind w:firstLine="709"/>
        <w:jc w:val="both"/>
        <w:rPr>
          <w:sz w:val="28"/>
          <w:szCs w:val="28"/>
        </w:rPr>
      </w:pPr>
      <w:r w:rsidRPr="00432E3C">
        <w:rPr>
          <w:rFonts w:eastAsia="Calibri"/>
          <w:sz w:val="28"/>
          <w:szCs w:val="28"/>
        </w:rPr>
        <w:t>4.1.</w:t>
      </w:r>
      <w:r w:rsidRPr="00432E3C">
        <w:rPr>
          <w:sz w:val="28"/>
          <w:szCs w:val="28"/>
        </w:rPr>
        <w:t xml:space="preserve"> </w:t>
      </w:r>
      <w:r w:rsidRPr="00432E3C">
        <w:rPr>
          <w:rFonts w:eastAsia="Calibri"/>
          <w:sz w:val="28"/>
          <w:szCs w:val="28"/>
        </w:rPr>
        <w:t xml:space="preserve">Отчет о достижении результатов предоставления субсидии и показателей, необходимых для достижения результата предоставления субсидии (далее - отчет), представляется в Администрацию в сроки и по форме, установленные Соглашением, </w:t>
      </w:r>
      <w:r w:rsidRPr="00432E3C">
        <w:rPr>
          <w:sz w:val="28"/>
          <w:szCs w:val="28"/>
        </w:rPr>
        <w:t>но не реже одного раза в квартал (не позднее 10-го рабочего дня месяца, следующего за отчетным кварталом).</w:t>
      </w:r>
    </w:p>
    <w:p w:rsidR="0089723A" w:rsidRPr="00432E3C" w:rsidRDefault="0089723A" w:rsidP="00432E3C">
      <w:pPr>
        <w:shd w:val="clear" w:color="auto" w:fill="FFFFFF"/>
        <w:ind w:firstLine="709"/>
        <w:jc w:val="both"/>
        <w:rPr>
          <w:sz w:val="28"/>
          <w:szCs w:val="28"/>
        </w:rPr>
      </w:pPr>
      <w:r w:rsidRPr="00432E3C">
        <w:rPr>
          <w:sz w:val="28"/>
          <w:szCs w:val="28"/>
        </w:rPr>
        <w:t xml:space="preserve">4.2. </w:t>
      </w:r>
      <w:r w:rsidRPr="00432E3C">
        <w:rPr>
          <w:rFonts w:eastAsia="Calibri"/>
          <w:sz w:val="28"/>
          <w:szCs w:val="28"/>
        </w:rPr>
        <w:t>К отчету прилагаются документы, подтверждающие выполнение показателей результативности использования субсидий</w:t>
      </w:r>
      <w:r w:rsidRPr="00432E3C">
        <w:rPr>
          <w:sz w:val="28"/>
          <w:szCs w:val="28"/>
        </w:rPr>
        <w:t>.</w:t>
      </w:r>
    </w:p>
    <w:p w:rsidR="0089723A" w:rsidRPr="00432E3C" w:rsidRDefault="0089723A" w:rsidP="00432E3C">
      <w:pPr>
        <w:ind w:firstLine="709"/>
        <w:jc w:val="both"/>
        <w:rPr>
          <w:sz w:val="28"/>
          <w:szCs w:val="28"/>
        </w:rPr>
      </w:pPr>
      <w:r w:rsidRPr="00432E3C">
        <w:rPr>
          <w:sz w:val="28"/>
          <w:szCs w:val="28"/>
        </w:rPr>
        <w:t>4.3. Администрация осуществляет проверку и принятие отчетности</w:t>
      </w:r>
      <w:r w:rsidR="00502992" w:rsidRPr="00432E3C">
        <w:rPr>
          <w:sz w:val="28"/>
          <w:szCs w:val="28"/>
        </w:rPr>
        <w:t xml:space="preserve"> и документов</w:t>
      </w:r>
      <w:r w:rsidRPr="00432E3C">
        <w:rPr>
          <w:sz w:val="28"/>
          <w:szCs w:val="28"/>
        </w:rPr>
        <w:t>, представленн</w:t>
      </w:r>
      <w:r w:rsidR="00502992" w:rsidRPr="00432E3C">
        <w:rPr>
          <w:sz w:val="28"/>
          <w:szCs w:val="28"/>
        </w:rPr>
        <w:t>ых</w:t>
      </w:r>
      <w:r w:rsidRPr="00432E3C">
        <w:rPr>
          <w:sz w:val="28"/>
          <w:szCs w:val="28"/>
        </w:rPr>
        <w:t xml:space="preserve"> получателем субсидии в соответствии с </w:t>
      </w:r>
      <w:hyperlink w:anchor="Par0" w:history="1">
        <w:r w:rsidRPr="00432E3C">
          <w:rPr>
            <w:sz w:val="28"/>
            <w:szCs w:val="28"/>
          </w:rPr>
          <w:t>пунктами 4.1</w:t>
        </w:r>
      </w:hyperlink>
      <w:r w:rsidRPr="00432E3C">
        <w:rPr>
          <w:sz w:val="28"/>
          <w:szCs w:val="28"/>
        </w:rPr>
        <w:t xml:space="preserve"> и 4.2. настоящего Порядка, в срок, не превышающий 30 рабочих дней со дня представления такой отчетности.</w:t>
      </w:r>
    </w:p>
    <w:p w:rsidR="0089723A" w:rsidRPr="00432E3C" w:rsidRDefault="0089723A" w:rsidP="00432E3C">
      <w:pPr>
        <w:ind w:firstLine="709"/>
        <w:jc w:val="both"/>
        <w:rPr>
          <w:sz w:val="28"/>
          <w:szCs w:val="28"/>
        </w:rPr>
      </w:pPr>
      <w:r w:rsidRPr="00432E3C">
        <w:rPr>
          <w:sz w:val="28"/>
          <w:szCs w:val="28"/>
        </w:rPr>
        <w:t>При наличии замечаний к отчетности</w:t>
      </w:r>
      <w:r w:rsidR="00502992" w:rsidRPr="00432E3C">
        <w:rPr>
          <w:sz w:val="28"/>
          <w:szCs w:val="28"/>
        </w:rPr>
        <w:t xml:space="preserve"> и документам</w:t>
      </w:r>
      <w:r w:rsidRPr="00432E3C">
        <w:rPr>
          <w:sz w:val="28"/>
          <w:szCs w:val="28"/>
        </w:rPr>
        <w:t>, указанн</w:t>
      </w:r>
      <w:r w:rsidR="00502992" w:rsidRPr="00432E3C">
        <w:rPr>
          <w:sz w:val="28"/>
          <w:szCs w:val="28"/>
        </w:rPr>
        <w:t>ы</w:t>
      </w:r>
      <w:r w:rsidR="00DA3618">
        <w:rPr>
          <w:sz w:val="28"/>
          <w:szCs w:val="28"/>
        </w:rPr>
        <w:t>м</w:t>
      </w:r>
      <w:r w:rsidRPr="00432E3C">
        <w:rPr>
          <w:sz w:val="28"/>
          <w:szCs w:val="28"/>
        </w:rPr>
        <w:t xml:space="preserve"> в </w:t>
      </w:r>
      <w:hyperlink w:anchor="Par0" w:history="1">
        <w:r w:rsidRPr="00432E3C">
          <w:rPr>
            <w:sz w:val="28"/>
            <w:szCs w:val="28"/>
          </w:rPr>
          <w:t>пунктах 4.1</w:t>
        </w:r>
      </w:hyperlink>
      <w:r w:rsidRPr="00432E3C">
        <w:rPr>
          <w:sz w:val="28"/>
          <w:szCs w:val="28"/>
        </w:rPr>
        <w:t xml:space="preserve"> и </w:t>
      </w:r>
      <w:hyperlink w:anchor="Par4" w:history="1">
        <w:r w:rsidRPr="00432E3C">
          <w:rPr>
            <w:sz w:val="28"/>
            <w:szCs w:val="28"/>
          </w:rPr>
          <w:t>4.2</w:t>
        </w:r>
      </w:hyperlink>
      <w:r w:rsidRPr="00432E3C">
        <w:rPr>
          <w:sz w:val="28"/>
          <w:szCs w:val="28"/>
        </w:rPr>
        <w:t xml:space="preserve"> настоящего Порядка Администрация направляет мотивированные замечания получателю субсидии не позднее двух рабочих дней со дня окончания их проверки для устранения замечаний. Срок устранения получателем субсидии замечаний не должен превышать пяти рабочих дней со дня </w:t>
      </w:r>
      <w:r w:rsidR="00502992" w:rsidRPr="00432E3C">
        <w:rPr>
          <w:sz w:val="28"/>
          <w:szCs w:val="28"/>
        </w:rPr>
        <w:t xml:space="preserve">их направления </w:t>
      </w:r>
      <w:r w:rsidRPr="00432E3C">
        <w:rPr>
          <w:sz w:val="28"/>
          <w:szCs w:val="28"/>
        </w:rPr>
        <w:t>получател</w:t>
      </w:r>
      <w:r w:rsidR="00502992" w:rsidRPr="00432E3C">
        <w:rPr>
          <w:sz w:val="28"/>
          <w:szCs w:val="28"/>
        </w:rPr>
        <w:t>ю</w:t>
      </w:r>
      <w:r w:rsidRPr="00432E3C">
        <w:rPr>
          <w:sz w:val="28"/>
          <w:szCs w:val="28"/>
        </w:rPr>
        <w:t xml:space="preserve"> субсидии.</w:t>
      </w:r>
    </w:p>
    <w:p w:rsidR="0089723A" w:rsidRPr="00432E3C" w:rsidRDefault="0089723A" w:rsidP="00432E3C">
      <w:pPr>
        <w:ind w:firstLine="709"/>
        <w:jc w:val="both"/>
        <w:rPr>
          <w:sz w:val="28"/>
          <w:szCs w:val="28"/>
        </w:rPr>
      </w:pPr>
      <w:r w:rsidRPr="00432E3C">
        <w:rPr>
          <w:sz w:val="28"/>
          <w:szCs w:val="28"/>
        </w:rPr>
        <w:t>После устранения замечаний получатель субсидии повторно направляет отчетность</w:t>
      </w:r>
      <w:r w:rsidR="00502992" w:rsidRPr="00432E3C">
        <w:rPr>
          <w:sz w:val="28"/>
          <w:szCs w:val="28"/>
        </w:rPr>
        <w:t xml:space="preserve"> и документы</w:t>
      </w:r>
      <w:r w:rsidRPr="00432E3C">
        <w:rPr>
          <w:sz w:val="28"/>
          <w:szCs w:val="28"/>
        </w:rPr>
        <w:t>, указанн</w:t>
      </w:r>
      <w:r w:rsidR="00502992" w:rsidRPr="00432E3C">
        <w:rPr>
          <w:sz w:val="28"/>
          <w:szCs w:val="28"/>
        </w:rPr>
        <w:t>ые</w:t>
      </w:r>
      <w:r w:rsidRPr="00432E3C">
        <w:rPr>
          <w:sz w:val="28"/>
          <w:szCs w:val="28"/>
        </w:rPr>
        <w:t xml:space="preserve"> в </w:t>
      </w:r>
      <w:hyperlink w:anchor="Par0" w:history="1">
        <w:r w:rsidRPr="00432E3C">
          <w:rPr>
            <w:sz w:val="28"/>
            <w:szCs w:val="28"/>
          </w:rPr>
          <w:t>пунктах 4.1</w:t>
        </w:r>
      </w:hyperlink>
      <w:r w:rsidRPr="00432E3C">
        <w:rPr>
          <w:sz w:val="28"/>
          <w:szCs w:val="28"/>
        </w:rPr>
        <w:t xml:space="preserve"> и </w:t>
      </w:r>
      <w:hyperlink w:anchor="Par4" w:history="1">
        <w:r w:rsidRPr="00432E3C">
          <w:rPr>
            <w:sz w:val="28"/>
            <w:szCs w:val="28"/>
          </w:rPr>
          <w:t>4.2</w:t>
        </w:r>
      </w:hyperlink>
      <w:r w:rsidRPr="00432E3C">
        <w:rPr>
          <w:sz w:val="28"/>
          <w:szCs w:val="28"/>
        </w:rPr>
        <w:t xml:space="preserve"> настоящего Порядка,</w:t>
      </w:r>
      <w:r w:rsidR="00DE11C5">
        <w:rPr>
          <w:sz w:val="28"/>
          <w:szCs w:val="28"/>
        </w:rPr>
        <w:t xml:space="preserve"> </w:t>
      </w:r>
      <w:r w:rsidRPr="00432E3C">
        <w:rPr>
          <w:sz w:val="28"/>
          <w:szCs w:val="28"/>
        </w:rPr>
        <w:t>для осуществления ее проверки и принятия Администрацией в соответствии</w:t>
      </w:r>
      <w:r w:rsidR="00DE11C5">
        <w:rPr>
          <w:sz w:val="28"/>
          <w:szCs w:val="28"/>
        </w:rPr>
        <w:t xml:space="preserve"> </w:t>
      </w:r>
      <w:r w:rsidRPr="00432E3C">
        <w:rPr>
          <w:sz w:val="28"/>
          <w:szCs w:val="28"/>
        </w:rPr>
        <w:t xml:space="preserve"> с абзацем первым настоящего пункта.</w:t>
      </w:r>
    </w:p>
    <w:p w:rsidR="0089723A" w:rsidRPr="00432E3C" w:rsidRDefault="0089723A" w:rsidP="00432E3C">
      <w:pPr>
        <w:ind w:firstLine="709"/>
        <w:jc w:val="both"/>
        <w:rPr>
          <w:sz w:val="28"/>
          <w:szCs w:val="28"/>
        </w:rPr>
      </w:pPr>
      <w:r w:rsidRPr="00432E3C">
        <w:rPr>
          <w:sz w:val="28"/>
          <w:szCs w:val="28"/>
        </w:rPr>
        <w:t xml:space="preserve">В случае непредставления получателем субсидии отчетности в установленные сроки, Администрация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в соответствии с </w:t>
      </w:r>
      <w:hyperlink r:id="rId11" w:history="1">
        <w:r w:rsidRPr="00432E3C">
          <w:rPr>
            <w:sz w:val="28"/>
            <w:szCs w:val="28"/>
          </w:rPr>
          <w:t>пунктом 5.1</w:t>
        </w:r>
      </w:hyperlink>
      <w:r w:rsidRPr="00432E3C">
        <w:rPr>
          <w:sz w:val="28"/>
          <w:szCs w:val="28"/>
        </w:rPr>
        <w:t xml:space="preserve"> настоящего Порядка.</w:t>
      </w:r>
    </w:p>
    <w:p w:rsidR="00432E3C" w:rsidRDefault="00432E3C" w:rsidP="00432E3C">
      <w:pPr>
        <w:jc w:val="both"/>
        <w:rPr>
          <w:b/>
          <w:color w:val="000000"/>
          <w:sz w:val="28"/>
          <w:szCs w:val="28"/>
        </w:rPr>
      </w:pPr>
      <w:bookmarkStart w:id="7" w:name="P171"/>
      <w:bookmarkStart w:id="8" w:name="P273"/>
      <w:bookmarkEnd w:id="7"/>
      <w:bookmarkEnd w:id="8"/>
    </w:p>
    <w:p w:rsidR="00690DFC" w:rsidRPr="00432E3C" w:rsidRDefault="00690DFC" w:rsidP="00432E3C">
      <w:pPr>
        <w:jc w:val="center"/>
        <w:rPr>
          <w:b/>
          <w:color w:val="000000"/>
          <w:sz w:val="28"/>
          <w:szCs w:val="28"/>
        </w:rPr>
      </w:pPr>
      <w:r w:rsidRPr="00432E3C">
        <w:rPr>
          <w:b/>
          <w:color w:val="000000"/>
          <w:sz w:val="28"/>
          <w:szCs w:val="28"/>
        </w:rPr>
        <w:t xml:space="preserve">5. Требования об осуществлении </w:t>
      </w:r>
      <w:proofErr w:type="gramStart"/>
      <w:r w:rsidRPr="00432E3C">
        <w:rPr>
          <w:b/>
          <w:color w:val="000000"/>
          <w:sz w:val="28"/>
          <w:szCs w:val="28"/>
        </w:rPr>
        <w:t>контроля за</w:t>
      </w:r>
      <w:proofErr w:type="gramEnd"/>
      <w:r w:rsidRPr="00432E3C">
        <w:rPr>
          <w:b/>
          <w:color w:val="000000"/>
          <w:sz w:val="28"/>
          <w:szCs w:val="28"/>
        </w:rPr>
        <w:t xml:space="preserve"> соблюдением условий и порядка предоставления субсидии и </w:t>
      </w:r>
      <w:r w:rsidR="00032341" w:rsidRPr="00432E3C">
        <w:rPr>
          <w:b/>
          <w:color w:val="000000"/>
          <w:sz w:val="28"/>
          <w:szCs w:val="28"/>
        </w:rPr>
        <w:t>ответственность за их нарушение</w:t>
      </w:r>
    </w:p>
    <w:p w:rsidR="00BE7C39" w:rsidRPr="00432E3C" w:rsidRDefault="00BE7C39" w:rsidP="00432E3C">
      <w:pPr>
        <w:ind w:firstLine="709"/>
        <w:jc w:val="both"/>
        <w:rPr>
          <w:b/>
          <w:color w:val="000000"/>
          <w:sz w:val="28"/>
          <w:szCs w:val="28"/>
        </w:rPr>
      </w:pPr>
    </w:p>
    <w:p w:rsidR="00D66913" w:rsidRPr="00432E3C" w:rsidRDefault="00D66913" w:rsidP="00432E3C">
      <w:pPr>
        <w:ind w:firstLine="709"/>
        <w:jc w:val="both"/>
        <w:rPr>
          <w:color w:val="000000"/>
          <w:sz w:val="28"/>
          <w:szCs w:val="28"/>
        </w:rPr>
      </w:pPr>
      <w:r w:rsidRPr="00432E3C">
        <w:rPr>
          <w:color w:val="000000"/>
          <w:sz w:val="28"/>
          <w:szCs w:val="28"/>
        </w:rPr>
        <w:t xml:space="preserve">5.1. </w:t>
      </w:r>
      <w:bookmarkStart w:id="9" w:name="Par363"/>
      <w:bookmarkStart w:id="10" w:name="Par2230"/>
      <w:bookmarkEnd w:id="9"/>
      <w:bookmarkEnd w:id="10"/>
      <w:r w:rsidRPr="00432E3C">
        <w:rPr>
          <w:color w:val="000000"/>
          <w:sz w:val="28"/>
          <w:szCs w:val="28"/>
        </w:rPr>
        <w:t xml:space="preserve">Администрацией и (или) органом муниципального финансового контроля осуществляется проверка соблюдения получателями субсидии условий и порядка предоставления субсидии, в том числе в части достижения результатов предоставления субсидии. Органами муниципального финансового контроля проводятся проверки в соответствии со статьями 268.1 и 269.2 Бюджетного Кодекса Российской Федерации. </w:t>
      </w:r>
    </w:p>
    <w:p w:rsidR="00D66913" w:rsidRPr="00432E3C" w:rsidRDefault="00D66913" w:rsidP="00432E3C">
      <w:pPr>
        <w:ind w:firstLine="709"/>
        <w:jc w:val="both"/>
        <w:rPr>
          <w:sz w:val="28"/>
          <w:szCs w:val="28"/>
        </w:rPr>
      </w:pPr>
      <w:proofErr w:type="gramStart"/>
      <w:r w:rsidRPr="00432E3C">
        <w:rPr>
          <w:sz w:val="28"/>
          <w:szCs w:val="28"/>
        </w:rPr>
        <w:t xml:space="preserve">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Администрацией </w:t>
      </w:r>
      <w:r w:rsidRPr="00432E3C">
        <w:rPr>
          <w:color w:val="000000"/>
          <w:sz w:val="28"/>
          <w:szCs w:val="28"/>
        </w:rPr>
        <w:t>и (или) органом муниципального финансового контроля</w:t>
      </w:r>
      <w:r w:rsidRPr="00432E3C">
        <w:rPr>
          <w:sz w:val="28"/>
          <w:szCs w:val="28"/>
        </w:rPr>
        <w:t xml:space="preserve"> в порядке и по формам, </w:t>
      </w:r>
      <w:r w:rsidRPr="00432E3C">
        <w:rPr>
          <w:color w:val="000000"/>
          <w:sz w:val="28"/>
          <w:szCs w:val="28"/>
        </w:rPr>
        <w:t xml:space="preserve">установленным </w:t>
      </w:r>
      <w:hyperlink r:id="rId12" w:history="1">
        <w:r w:rsidRPr="00432E3C">
          <w:rPr>
            <w:color w:val="000000"/>
            <w:sz w:val="28"/>
            <w:szCs w:val="28"/>
          </w:rPr>
          <w:t>приказом</w:t>
        </w:r>
      </w:hyperlink>
      <w:r w:rsidRPr="00432E3C">
        <w:rPr>
          <w:color w:val="000000"/>
          <w:sz w:val="28"/>
          <w:szCs w:val="28"/>
        </w:rPr>
        <w:t xml:space="preserve"> Министерства </w:t>
      </w:r>
      <w:r w:rsidRPr="00432E3C">
        <w:rPr>
          <w:sz w:val="28"/>
          <w:szCs w:val="28"/>
        </w:rPr>
        <w:t xml:space="preserve">финансов </w:t>
      </w:r>
      <w:r w:rsidRPr="00432E3C">
        <w:rPr>
          <w:sz w:val="28"/>
          <w:szCs w:val="28"/>
        </w:rPr>
        <w:lastRenderedPageBreak/>
        <w:t xml:space="preserve">Российской Федерации от 27 апреля 2024 года № 53н </w:t>
      </w:r>
      <w:r w:rsidR="00432E3C">
        <w:rPr>
          <w:sz w:val="28"/>
          <w:szCs w:val="28"/>
        </w:rPr>
        <w:t>«</w:t>
      </w:r>
      <w:r w:rsidRPr="00432E3C">
        <w:rPr>
          <w:sz w:val="28"/>
          <w:szCs w:val="28"/>
        </w:rPr>
        <w:t>Об утверждении Порядка проведения мониторинга достижения результатов предоставления субсидий, в том числе</w:t>
      </w:r>
      <w:proofErr w:type="gramEnd"/>
      <w:r w:rsidRPr="00432E3C">
        <w:rPr>
          <w:sz w:val="28"/>
          <w:szCs w:val="28"/>
        </w:rPr>
        <w:t xml:space="preserve">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r w:rsidR="00432E3C">
        <w:rPr>
          <w:sz w:val="28"/>
          <w:szCs w:val="28"/>
        </w:rPr>
        <w:t>»</w:t>
      </w:r>
      <w:r w:rsidRPr="00432E3C">
        <w:rPr>
          <w:sz w:val="28"/>
          <w:szCs w:val="28"/>
        </w:rPr>
        <w:t xml:space="preserve"> (далее </w:t>
      </w:r>
      <w:r w:rsidRPr="00432E3C">
        <w:rPr>
          <w:color w:val="000000"/>
          <w:sz w:val="28"/>
          <w:szCs w:val="28"/>
        </w:rPr>
        <w:t xml:space="preserve">– </w:t>
      </w:r>
      <w:r w:rsidRPr="00432E3C">
        <w:rPr>
          <w:sz w:val="28"/>
          <w:szCs w:val="28"/>
        </w:rPr>
        <w:t>Порядок проведения мониторинга).</w:t>
      </w:r>
    </w:p>
    <w:p w:rsidR="00D66913" w:rsidRPr="00432E3C" w:rsidRDefault="00D66913" w:rsidP="00432E3C">
      <w:pPr>
        <w:ind w:firstLine="709"/>
        <w:jc w:val="both"/>
        <w:rPr>
          <w:color w:val="000000"/>
          <w:sz w:val="28"/>
          <w:szCs w:val="28"/>
        </w:rPr>
      </w:pPr>
      <w:r w:rsidRPr="00432E3C">
        <w:rPr>
          <w:color w:val="000000"/>
          <w:sz w:val="28"/>
          <w:szCs w:val="28"/>
        </w:rPr>
        <w:t xml:space="preserve">5.2. </w:t>
      </w:r>
      <w:proofErr w:type="gramStart"/>
      <w:r w:rsidRPr="00432E3C">
        <w:rPr>
          <w:color w:val="000000"/>
          <w:sz w:val="28"/>
          <w:szCs w:val="28"/>
        </w:rPr>
        <w:t xml:space="preserve">В случае установления по итогам проверок, проведенных Администрацией и (или) органом муниципального финансового контроля, фактов нарушения получателем субсидии </w:t>
      </w:r>
      <w:r w:rsidRPr="00432E3C">
        <w:rPr>
          <w:rFonts w:eastAsia="Calibri"/>
          <w:sz w:val="28"/>
          <w:szCs w:val="28"/>
        </w:rPr>
        <w:t xml:space="preserve">условий и порядка </w:t>
      </w:r>
      <w:r w:rsidRPr="00432E3C">
        <w:rPr>
          <w:color w:val="000000"/>
          <w:sz w:val="28"/>
          <w:szCs w:val="28"/>
        </w:rPr>
        <w:t>предоставления субсидии, определенных настоящим Порядком и заключенным соглашением,</w:t>
      </w:r>
      <w:r w:rsidRPr="00432E3C">
        <w:rPr>
          <w:spacing w:val="-12"/>
          <w:sz w:val="28"/>
          <w:szCs w:val="28"/>
        </w:rPr>
        <w:t xml:space="preserve"> в том числе за недостижение </w:t>
      </w:r>
      <w:r w:rsidRPr="00432E3C">
        <w:rPr>
          <w:rFonts w:eastAsia="Calibri"/>
          <w:sz w:val="28"/>
          <w:szCs w:val="28"/>
        </w:rPr>
        <w:t xml:space="preserve">результатов предоставления </w:t>
      </w:r>
      <w:r w:rsidRPr="00432E3C">
        <w:rPr>
          <w:sz w:val="28"/>
          <w:szCs w:val="28"/>
        </w:rPr>
        <w:t>субсидии</w:t>
      </w:r>
      <w:r w:rsidRPr="00432E3C">
        <w:rPr>
          <w:spacing w:val="-6"/>
          <w:sz w:val="28"/>
          <w:szCs w:val="28"/>
        </w:rPr>
        <w:t>, определенного соглашением,</w:t>
      </w:r>
      <w:r w:rsidRPr="00432E3C">
        <w:rPr>
          <w:color w:val="000000"/>
          <w:sz w:val="28"/>
          <w:szCs w:val="28"/>
        </w:rPr>
        <w:t xml:space="preserve"> получатель субсидии обязан осуществить возврат субсидии в добровольном порядке в течение месяца с даты получения письменного требования Администрации и (или) органа</w:t>
      </w:r>
      <w:proofErr w:type="gramEnd"/>
      <w:r w:rsidRPr="00432E3C">
        <w:rPr>
          <w:color w:val="000000"/>
          <w:sz w:val="28"/>
          <w:szCs w:val="28"/>
        </w:rPr>
        <w:t xml:space="preserve"> муниципального финансового контроля.</w:t>
      </w:r>
    </w:p>
    <w:p w:rsidR="00690DFC" w:rsidRPr="00432E3C" w:rsidRDefault="00690DFC" w:rsidP="00432E3C">
      <w:pPr>
        <w:spacing w:after="120"/>
        <w:ind w:firstLine="709"/>
        <w:jc w:val="both"/>
        <w:rPr>
          <w:sz w:val="28"/>
          <w:szCs w:val="28"/>
        </w:rPr>
      </w:pPr>
      <w:r w:rsidRPr="00432E3C">
        <w:rPr>
          <w:sz w:val="28"/>
          <w:szCs w:val="28"/>
        </w:rPr>
        <w:t>5.3. В случае недостижения установленных в соглашении показателей результативности субсидий объем подлежащих возврату средств</w:t>
      </w:r>
      <w:proofErr w:type="gramStart"/>
      <w:r w:rsidRPr="00432E3C">
        <w:rPr>
          <w:sz w:val="28"/>
          <w:szCs w:val="28"/>
        </w:rPr>
        <w:t xml:space="preserve"> С</w:t>
      </w:r>
      <w:proofErr w:type="gramEnd"/>
      <w:r w:rsidRPr="00432E3C">
        <w:rPr>
          <w:sz w:val="28"/>
          <w:szCs w:val="28"/>
        </w:rPr>
        <w:t xml:space="preserve"> </w:t>
      </w:r>
      <w:proofErr w:type="spellStart"/>
      <w:r w:rsidRPr="00432E3C">
        <w:rPr>
          <w:sz w:val="28"/>
          <w:szCs w:val="28"/>
          <w:vertAlign w:val="subscript"/>
        </w:rPr>
        <w:t>возвр</w:t>
      </w:r>
      <w:proofErr w:type="spellEnd"/>
      <w:r w:rsidRPr="00432E3C">
        <w:rPr>
          <w:sz w:val="28"/>
          <w:szCs w:val="28"/>
          <w:vertAlign w:val="subscript"/>
        </w:rPr>
        <w:t>.</w:t>
      </w:r>
      <w:r w:rsidR="001524FA" w:rsidRPr="00432E3C">
        <w:rPr>
          <w:sz w:val="28"/>
          <w:szCs w:val="28"/>
        </w:rPr>
        <w:t xml:space="preserve"> </w:t>
      </w:r>
      <w:r w:rsidRPr="00432E3C">
        <w:rPr>
          <w:sz w:val="28"/>
          <w:szCs w:val="28"/>
        </w:rPr>
        <w:t>рассчитывается по формуле:</w:t>
      </w:r>
    </w:p>
    <w:p w:rsidR="00690DFC" w:rsidRPr="00432E3C" w:rsidRDefault="00690DFC" w:rsidP="00432E3C">
      <w:pPr>
        <w:ind w:firstLine="709"/>
        <w:jc w:val="both"/>
        <w:rPr>
          <w:sz w:val="28"/>
          <w:szCs w:val="28"/>
        </w:rPr>
      </w:pPr>
      <w:r w:rsidRPr="00432E3C">
        <w:rPr>
          <w:sz w:val="28"/>
          <w:szCs w:val="28"/>
        </w:rPr>
        <w:t>С</w:t>
      </w:r>
      <w:r w:rsidR="001524FA" w:rsidRPr="00432E3C">
        <w:rPr>
          <w:sz w:val="28"/>
          <w:szCs w:val="28"/>
        </w:rPr>
        <w:t xml:space="preserve"> </w:t>
      </w:r>
      <w:proofErr w:type="spellStart"/>
      <w:r w:rsidRPr="00432E3C">
        <w:rPr>
          <w:sz w:val="28"/>
          <w:szCs w:val="28"/>
          <w:vertAlign w:val="subscript"/>
        </w:rPr>
        <w:t>возвр</w:t>
      </w:r>
      <w:proofErr w:type="spellEnd"/>
      <w:r w:rsidRPr="00432E3C">
        <w:rPr>
          <w:sz w:val="28"/>
          <w:szCs w:val="28"/>
          <w:vertAlign w:val="subscript"/>
        </w:rPr>
        <w:t>.</w:t>
      </w:r>
      <w:r w:rsidR="00AE2A18" w:rsidRPr="00432E3C">
        <w:rPr>
          <w:sz w:val="28"/>
          <w:szCs w:val="28"/>
        </w:rPr>
        <w:t xml:space="preserve"> = С*(</w:t>
      </w:r>
      <w:r w:rsidRPr="00432E3C">
        <w:rPr>
          <w:sz w:val="28"/>
          <w:szCs w:val="28"/>
        </w:rPr>
        <w:t>1-</w:t>
      </w:r>
      <w:r w:rsidR="001524FA" w:rsidRPr="00432E3C">
        <w:rPr>
          <w:sz w:val="28"/>
          <w:szCs w:val="28"/>
        </w:rPr>
        <w:t xml:space="preserve"> </w:t>
      </w:r>
      <w:proofErr w:type="spellStart"/>
      <w:r w:rsidRPr="00432E3C">
        <w:rPr>
          <w:sz w:val="28"/>
          <w:szCs w:val="28"/>
        </w:rPr>
        <w:t>П</w:t>
      </w:r>
      <w:r w:rsidRPr="00432E3C">
        <w:rPr>
          <w:sz w:val="28"/>
          <w:szCs w:val="28"/>
          <w:vertAlign w:val="subscript"/>
        </w:rPr>
        <w:t>факт</w:t>
      </w:r>
      <w:proofErr w:type="spellEnd"/>
      <w:r w:rsidRPr="00432E3C">
        <w:rPr>
          <w:sz w:val="28"/>
          <w:szCs w:val="28"/>
        </w:rPr>
        <w:t>/</w:t>
      </w:r>
      <w:proofErr w:type="gramStart"/>
      <w:r w:rsidRPr="00432E3C">
        <w:rPr>
          <w:sz w:val="28"/>
          <w:szCs w:val="28"/>
        </w:rPr>
        <w:t>П</w:t>
      </w:r>
      <w:proofErr w:type="gramEnd"/>
      <w:r w:rsidRPr="00432E3C">
        <w:rPr>
          <w:sz w:val="28"/>
          <w:szCs w:val="28"/>
        </w:rPr>
        <w:t xml:space="preserve"> </w:t>
      </w:r>
      <w:r w:rsidRPr="00432E3C">
        <w:rPr>
          <w:sz w:val="28"/>
          <w:szCs w:val="28"/>
          <w:vertAlign w:val="subscript"/>
        </w:rPr>
        <w:t>план</w:t>
      </w:r>
      <w:r w:rsidR="003869FA" w:rsidRPr="00432E3C">
        <w:rPr>
          <w:sz w:val="28"/>
          <w:szCs w:val="28"/>
        </w:rPr>
        <w:t>)</w:t>
      </w:r>
    </w:p>
    <w:p w:rsidR="00690DFC" w:rsidRPr="00432E3C" w:rsidRDefault="00690DFC" w:rsidP="00432E3C">
      <w:pPr>
        <w:ind w:firstLine="709"/>
        <w:jc w:val="both"/>
        <w:rPr>
          <w:sz w:val="28"/>
          <w:szCs w:val="28"/>
        </w:rPr>
      </w:pPr>
      <w:r w:rsidRPr="00432E3C">
        <w:rPr>
          <w:sz w:val="28"/>
          <w:szCs w:val="28"/>
        </w:rPr>
        <w:t xml:space="preserve">где </w:t>
      </w:r>
    </w:p>
    <w:p w:rsidR="00690DFC" w:rsidRPr="00432E3C" w:rsidRDefault="00690DFC" w:rsidP="00432E3C">
      <w:pPr>
        <w:ind w:firstLine="709"/>
        <w:jc w:val="both"/>
        <w:rPr>
          <w:sz w:val="28"/>
          <w:szCs w:val="28"/>
        </w:rPr>
      </w:pPr>
      <w:proofErr w:type="gramStart"/>
      <w:r w:rsidRPr="00432E3C">
        <w:rPr>
          <w:sz w:val="28"/>
          <w:szCs w:val="28"/>
        </w:rPr>
        <w:t>С-</w:t>
      </w:r>
      <w:proofErr w:type="gramEnd"/>
      <w:r w:rsidRPr="00432E3C">
        <w:rPr>
          <w:sz w:val="28"/>
          <w:szCs w:val="28"/>
        </w:rPr>
        <w:t xml:space="preserve"> сумма субсидии, предоставленная получателю субсидии </w:t>
      </w:r>
    </w:p>
    <w:p w:rsidR="00690DFC" w:rsidRPr="00432E3C" w:rsidRDefault="00690DFC" w:rsidP="00432E3C">
      <w:pPr>
        <w:ind w:firstLine="709"/>
        <w:jc w:val="both"/>
        <w:rPr>
          <w:sz w:val="28"/>
          <w:szCs w:val="28"/>
        </w:rPr>
      </w:pPr>
      <w:proofErr w:type="gramStart"/>
      <w:r w:rsidRPr="00432E3C">
        <w:rPr>
          <w:sz w:val="28"/>
          <w:szCs w:val="28"/>
        </w:rPr>
        <w:t>П</w:t>
      </w:r>
      <w:proofErr w:type="gramEnd"/>
      <w:r w:rsidRPr="00432E3C">
        <w:rPr>
          <w:sz w:val="28"/>
          <w:szCs w:val="28"/>
        </w:rPr>
        <w:t xml:space="preserve"> </w:t>
      </w:r>
      <w:r w:rsidRPr="00432E3C">
        <w:rPr>
          <w:sz w:val="28"/>
          <w:szCs w:val="28"/>
          <w:vertAlign w:val="subscript"/>
        </w:rPr>
        <w:t xml:space="preserve">план </w:t>
      </w:r>
      <w:r w:rsidRPr="00432E3C">
        <w:rPr>
          <w:sz w:val="28"/>
          <w:szCs w:val="28"/>
        </w:rPr>
        <w:t>- установленное в соглашении значение показателя результативности использования</w:t>
      </w:r>
      <w:r w:rsidR="001524FA" w:rsidRPr="00432E3C">
        <w:rPr>
          <w:sz w:val="28"/>
          <w:szCs w:val="28"/>
        </w:rPr>
        <w:t xml:space="preserve"> </w:t>
      </w:r>
      <w:r w:rsidRPr="00432E3C">
        <w:rPr>
          <w:sz w:val="28"/>
          <w:szCs w:val="28"/>
        </w:rPr>
        <w:t>субсидий,</w:t>
      </w:r>
    </w:p>
    <w:p w:rsidR="00690DFC" w:rsidRPr="00432E3C" w:rsidRDefault="00690DFC" w:rsidP="00432E3C">
      <w:pPr>
        <w:ind w:firstLine="709"/>
        <w:jc w:val="both"/>
        <w:rPr>
          <w:sz w:val="28"/>
          <w:szCs w:val="28"/>
        </w:rPr>
      </w:pPr>
      <w:proofErr w:type="gramStart"/>
      <w:r w:rsidRPr="00432E3C">
        <w:rPr>
          <w:sz w:val="28"/>
          <w:szCs w:val="28"/>
        </w:rPr>
        <w:t>П</w:t>
      </w:r>
      <w:proofErr w:type="gramEnd"/>
      <w:r w:rsidRPr="00432E3C">
        <w:rPr>
          <w:sz w:val="28"/>
          <w:szCs w:val="28"/>
        </w:rPr>
        <w:t xml:space="preserve"> </w:t>
      </w:r>
      <w:r w:rsidRPr="00432E3C">
        <w:rPr>
          <w:sz w:val="28"/>
          <w:szCs w:val="28"/>
          <w:vertAlign w:val="subscript"/>
        </w:rPr>
        <w:t xml:space="preserve">факт </w:t>
      </w:r>
      <w:r w:rsidRPr="00432E3C">
        <w:rPr>
          <w:sz w:val="28"/>
          <w:szCs w:val="28"/>
        </w:rPr>
        <w:t>- фактически достигнутое значение показателя результативности использования</w:t>
      </w:r>
      <w:r w:rsidR="001524FA" w:rsidRPr="00432E3C">
        <w:rPr>
          <w:sz w:val="28"/>
          <w:szCs w:val="28"/>
        </w:rPr>
        <w:t xml:space="preserve"> </w:t>
      </w:r>
      <w:r w:rsidRPr="00432E3C">
        <w:rPr>
          <w:sz w:val="28"/>
          <w:szCs w:val="28"/>
        </w:rPr>
        <w:t xml:space="preserve">субсидий, </w:t>
      </w:r>
    </w:p>
    <w:p w:rsidR="00690DFC" w:rsidRPr="00432E3C" w:rsidRDefault="00690DFC" w:rsidP="00432E3C">
      <w:pPr>
        <w:ind w:firstLine="709"/>
        <w:jc w:val="both"/>
        <w:rPr>
          <w:sz w:val="28"/>
          <w:szCs w:val="28"/>
        </w:rPr>
      </w:pPr>
      <w:r w:rsidRPr="00432E3C">
        <w:rPr>
          <w:sz w:val="28"/>
          <w:szCs w:val="28"/>
        </w:rPr>
        <w:t>Объем средств, подлежащих воз</w:t>
      </w:r>
      <w:r w:rsidR="00032341" w:rsidRPr="00432E3C">
        <w:rPr>
          <w:sz w:val="28"/>
          <w:szCs w:val="28"/>
        </w:rPr>
        <w:t xml:space="preserve">врату, сроки возврата средств </w:t>
      </w:r>
      <w:r w:rsidRPr="00432E3C">
        <w:rPr>
          <w:sz w:val="28"/>
          <w:szCs w:val="28"/>
        </w:rPr>
        <w:t>по каждому получателю субсидий утверждаются постановлением Администрации (далее – Постановление о возврате).</w:t>
      </w:r>
    </w:p>
    <w:p w:rsidR="00690DFC" w:rsidRPr="00432E3C" w:rsidRDefault="003B5CAC" w:rsidP="00432E3C">
      <w:pPr>
        <w:ind w:firstLine="709"/>
        <w:jc w:val="both"/>
        <w:rPr>
          <w:rFonts w:eastAsia="Calibri"/>
          <w:sz w:val="28"/>
          <w:szCs w:val="28"/>
        </w:rPr>
      </w:pPr>
      <w:r w:rsidRPr="00432E3C">
        <w:rPr>
          <w:sz w:val="28"/>
          <w:szCs w:val="28"/>
        </w:rPr>
        <w:t xml:space="preserve">5.4. </w:t>
      </w:r>
      <w:r w:rsidR="00690DFC" w:rsidRPr="00432E3C">
        <w:rPr>
          <w:sz w:val="28"/>
          <w:szCs w:val="28"/>
        </w:rPr>
        <w:t xml:space="preserve">В случае </w:t>
      </w:r>
      <w:r w:rsidR="00690DFC" w:rsidRPr="00432E3C">
        <w:rPr>
          <w:rFonts w:eastAsia="Calibri"/>
          <w:color w:val="000000"/>
          <w:sz w:val="28"/>
          <w:szCs w:val="28"/>
        </w:rPr>
        <w:t>неперечисления получателем субсидии полученных сре</w:t>
      </w:r>
      <w:proofErr w:type="gramStart"/>
      <w:r w:rsidR="00690DFC" w:rsidRPr="00432E3C">
        <w:rPr>
          <w:rFonts w:eastAsia="Calibri"/>
          <w:color w:val="000000"/>
          <w:sz w:val="28"/>
          <w:szCs w:val="28"/>
        </w:rPr>
        <w:t>дств в б</w:t>
      </w:r>
      <w:proofErr w:type="gramEnd"/>
      <w:r w:rsidR="00690DFC" w:rsidRPr="00432E3C">
        <w:rPr>
          <w:rFonts w:eastAsia="Calibri"/>
          <w:color w:val="000000"/>
          <w:sz w:val="28"/>
          <w:szCs w:val="28"/>
        </w:rPr>
        <w:t>юджет Волховского муниципального района в объеме и в сроки, установленные Постановлением о возврате, взыскание</w:t>
      </w:r>
      <w:r w:rsidR="00690DFC" w:rsidRPr="00432E3C">
        <w:rPr>
          <w:rFonts w:eastAsia="Calibri"/>
          <w:sz w:val="28"/>
          <w:szCs w:val="28"/>
        </w:rPr>
        <w:t xml:space="preserve"> денежных средств осуществляется в судебном порядке.</w:t>
      </w:r>
    </w:p>
    <w:p w:rsidR="00690DFC" w:rsidRPr="00432E3C" w:rsidRDefault="00690DFC" w:rsidP="00432E3C">
      <w:pPr>
        <w:spacing w:after="120"/>
        <w:ind w:firstLine="709"/>
        <w:jc w:val="both"/>
        <w:rPr>
          <w:sz w:val="28"/>
          <w:szCs w:val="28"/>
        </w:rPr>
      </w:pPr>
      <w:r w:rsidRPr="00432E3C">
        <w:rPr>
          <w:sz w:val="28"/>
          <w:szCs w:val="28"/>
        </w:rPr>
        <w:t>5.</w:t>
      </w:r>
      <w:r w:rsidR="003B5CAC" w:rsidRPr="00432E3C">
        <w:rPr>
          <w:sz w:val="28"/>
          <w:szCs w:val="28"/>
        </w:rPr>
        <w:t>5</w:t>
      </w:r>
      <w:r w:rsidRPr="00432E3C">
        <w:rPr>
          <w:sz w:val="28"/>
          <w:szCs w:val="28"/>
        </w:rPr>
        <w:t>. В случае</w:t>
      </w:r>
      <w:proofErr w:type="gramStart"/>
      <w:r w:rsidRPr="00432E3C">
        <w:rPr>
          <w:sz w:val="28"/>
          <w:szCs w:val="28"/>
        </w:rPr>
        <w:t>,</w:t>
      </w:r>
      <w:proofErr w:type="gramEnd"/>
      <w:r w:rsidRPr="00432E3C">
        <w:rPr>
          <w:sz w:val="28"/>
          <w:szCs w:val="28"/>
        </w:rPr>
        <w:t xml:space="preserve"> если установленные значения результата предоставления субсидии не достигнуты в силу обстоятельств непреодолимой силы при наличии подтверждающего документа, в том числе из правоохранительных органов, МЧС России и прочих, предусмотренный получателю субсидий на текущий финансовый год объем субсидий не будет подлежать сокращению и не подлежит возврату.</w:t>
      </w:r>
    </w:p>
    <w:p w:rsidR="003B5CAC" w:rsidRPr="00432E3C" w:rsidRDefault="003B5CAC" w:rsidP="00432E3C">
      <w:pPr>
        <w:autoSpaceDE w:val="0"/>
        <w:autoSpaceDN w:val="0"/>
        <w:adjustRightInd w:val="0"/>
        <w:ind w:firstLine="709"/>
        <w:jc w:val="both"/>
        <w:rPr>
          <w:sz w:val="28"/>
          <w:szCs w:val="28"/>
        </w:rPr>
      </w:pPr>
      <w:r w:rsidRPr="00432E3C">
        <w:rPr>
          <w:sz w:val="28"/>
          <w:szCs w:val="28"/>
        </w:rPr>
        <w:t>К обстоятельствам непреодолимой силы (форс-мажор) относятся обстоятельства, которые получатель субсидии не мог предвидеть при заключении Соглашения, негативно повлиявшие на результат предоставления субсидии.</w:t>
      </w:r>
    </w:p>
    <w:p w:rsidR="003B5CAC" w:rsidRPr="00432E3C" w:rsidRDefault="003B5CAC" w:rsidP="00432E3C">
      <w:pPr>
        <w:autoSpaceDE w:val="0"/>
        <w:autoSpaceDN w:val="0"/>
        <w:adjustRightInd w:val="0"/>
        <w:ind w:firstLine="709"/>
        <w:jc w:val="both"/>
        <w:rPr>
          <w:sz w:val="28"/>
          <w:szCs w:val="28"/>
        </w:rPr>
      </w:pPr>
      <w:r w:rsidRPr="00432E3C">
        <w:rPr>
          <w:sz w:val="28"/>
          <w:szCs w:val="28"/>
        </w:rPr>
        <w:t xml:space="preserve">5.6. Получатель субсидии при наличии оснований, направляет в сроки, установленные для представления в Администрацию отчетности о </w:t>
      </w:r>
      <w:r w:rsidRPr="00432E3C">
        <w:rPr>
          <w:sz w:val="28"/>
          <w:szCs w:val="28"/>
        </w:rPr>
        <w:lastRenderedPageBreak/>
        <w:t xml:space="preserve">достижении значений результата предоставления субсидии, письменное обращение о рассмотрении освобождения получателя субсидии от применения мер ответственности, предусмотренного </w:t>
      </w:r>
      <w:hyperlink r:id="rId13" w:history="1">
        <w:r w:rsidRPr="00432E3C">
          <w:rPr>
            <w:sz w:val="28"/>
            <w:szCs w:val="28"/>
          </w:rPr>
          <w:t>пунктом 5.</w:t>
        </w:r>
      </w:hyperlink>
      <w:r w:rsidRPr="00432E3C">
        <w:rPr>
          <w:sz w:val="28"/>
          <w:szCs w:val="28"/>
        </w:rPr>
        <w:t>3. настоящего Порядка, с приложением документов, подтверждающих возникновение обстоятельств непреодолимой силы. Письменное обращение получателя субсидии должно содержать указание причин неисполнения соответствующих обязательств.</w:t>
      </w:r>
    </w:p>
    <w:p w:rsidR="003B5CAC" w:rsidRPr="00432E3C" w:rsidRDefault="003B5CAC" w:rsidP="00432E3C">
      <w:pPr>
        <w:autoSpaceDE w:val="0"/>
        <w:autoSpaceDN w:val="0"/>
        <w:adjustRightInd w:val="0"/>
        <w:ind w:firstLine="709"/>
        <w:jc w:val="both"/>
        <w:rPr>
          <w:sz w:val="28"/>
          <w:szCs w:val="28"/>
        </w:rPr>
      </w:pPr>
      <w:r w:rsidRPr="00432E3C">
        <w:rPr>
          <w:sz w:val="28"/>
          <w:szCs w:val="28"/>
        </w:rPr>
        <w:t xml:space="preserve">Решение об одобрении или отклонении освобождения получателя субсидии от применения мер ответственности, предусмотренных </w:t>
      </w:r>
      <w:hyperlink r:id="rId14" w:history="1">
        <w:r w:rsidRPr="00432E3C">
          <w:rPr>
            <w:sz w:val="28"/>
            <w:szCs w:val="28"/>
          </w:rPr>
          <w:t>пунктом</w:t>
        </w:r>
      </w:hyperlink>
      <w:r w:rsidRPr="00432E3C">
        <w:rPr>
          <w:sz w:val="28"/>
          <w:szCs w:val="28"/>
        </w:rPr>
        <w:t xml:space="preserve"> 5.3. настоящего Порядка, принимается Администрацией в течение 30 календарных дней со дня поступления соответствующего обращения в Администрацию. Решение Администрации направляется получателю субсидии по адресу электронной почты, указанному в обращении, в срок, не превышающий пяти рабочих дней со дня его подписания. </w:t>
      </w:r>
    </w:p>
    <w:p w:rsidR="00366EA2" w:rsidRDefault="00366EA2" w:rsidP="00366EA2">
      <w:pPr>
        <w:ind w:left="851"/>
        <w:rPr>
          <w:b/>
          <w:sz w:val="28"/>
        </w:rPr>
      </w:pPr>
    </w:p>
    <w:p w:rsidR="00366EA2" w:rsidRDefault="00366EA2" w:rsidP="003B5CAC">
      <w:pPr>
        <w:ind w:firstLine="851"/>
        <w:jc w:val="both"/>
        <w:textAlignment w:val="baseline"/>
        <w:rPr>
          <w:sz w:val="28"/>
          <w:szCs w:val="28"/>
        </w:rPr>
      </w:pPr>
    </w:p>
    <w:p w:rsidR="000D42D4" w:rsidRDefault="000D42D4" w:rsidP="003B5CAC">
      <w:pPr>
        <w:ind w:firstLine="851"/>
        <w:jc w:val="both"/>
        <w:textAlignment w:val="baseline"/>
        <w:rPr>
          <w:sz w:val="28"/>
          <w:szCs w:val="28"/>
        </w:rPr>
      </w:pPr>
    </w:p>
    <w:p w:rsidR="000D42D4" w:rsidRDefault="000D42D4"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E26E30" w:rsidRDefault="00E26E30" w:rsidP="003B5CAC">
      <w:pPr>
        <w:ind w:firstLine="851"/>
        <w:jc w:val="both"/>
        <w:textAlignment w:val="baseline"/>
        <w:rPr>
          <w:sz w:val="28"/>
          <w:szCs w:val="28"/>
        </w:rPr>
      </w:pPr>
    </w:p>
    <w:p w:rsidR="006E58E2" w:rsidRDefault="006E58E2" w:rsidP="003B5CAC">
      <w:pPr>
        <w:ind w:firstLine="851"/>
        <w:jc w:val="both"/>
        <w:textAlignment w:val="baseline"/>
        <w:rPr>
          <w:sz w:val="28"/>
          <w:szCs w:val="28"/>
        </w:rPr>
      </w:pPr>
    </w:p>
    <w:p w:rsidR="0018355E" w:rsidRDefault="0018355E" w:rsidP="00BE7C39">
      <w:pPr>
        <w:autoSpaceDE w:val="0"/>
        <w:autoSpaceDN w:val="0"/>
        <w:adjustRightInd w:val="0"/>
        <w:ind w:firstLine="540"/>
        <w:jc w:val="right"/>
        <w:rPr>
          <w:rFonts w:eastAsia="Calibri"/>
          <w:sz w:val="28"/>
          <w:szCs w:val="28"/>
          <w:lang w:eastAsia="en-US"/>
        </w:rPr>
      </w:pPr>
      <w:r w:rsidRPr="00BE7C39">
        <w:rPr>
          <w:rFonts w:eastAsia="Calibri"/>
          <w:sz w:val="28"/>
          <w:szCs w:val="28"/>
          <w:lang w:eastAsia="en-US"/>
        </w:rPr>
        <w:lastRenderedPageBreak/>
        <w:t>Приложение 1</w:t>
      </w:r>
      <w:r w:rsidR="001524FA" w:rsidRPr="00BE7C39">
        <w:rPr>
          <w:rFonts w:eastAsia="Calibri"/>
          <w:sz w:val="28"/>
          <w:szCs w:val="28"/>
          <w:lang w:eastAsia="en-US"/>
        </w:rPr>
        <w:t xml:space="preserve"> </w:t>
      </w:r>
      <w:r w:rsidRPr="00BE7C39">
        <w:rPr>
          <w:rFonts w:eastAsia="Calibri"/>
          <w:sz w:val="28"/>
          <w:szCs w:val="28"/>
          <w:lang w:eastAsia="en-US"/>
        </w:rPr>
        <w:t xml:space="preserve">к Порядку </w:t>
      </w:r>
    </w:p>
    <w:tbl>
      <w:tblPr>
        <w:tblW w:w="4336" w:type="dxa"/>
        <w:tblInd w:w="5048" w:type="dxa"/>
        <w:tblLayout w:type="fixed"/>
        <w:tblCellMar>
          <w:left w:w="28" w:type="dxa"/>
          <w:right w:w="28" w:type="dxa"/>
        </w:tblCellMar>
        <w:tblLook w:val="0000" w:firstRow="0" w:lastRow="0" w:firstColumn="0" w:lastColumn="0" w:noHBand="0" w:noVBand="0"/>
      </w:tblPr>
      <w:tblGrid>
        <w:gridCol w:w="347"/>
        <w:gridCol w:w="3989"/>
      </w:tblGrid>
      <w:tr w:rsidR="0018355E" w:rsidRPr="00704ACF" w:rsidTr="00762383">
        <w:trPr>
          <w:cantSplit/>
          <w:trHeight w:val="56"/>
        </w:trPr>
        <w:tc>
          <w:tcPr>
            <w:tcW w:w="4336" w:type="dxa"/>
            <w:gridSpan w:val="2"/>
            <w:tcBorders>
              <w:top w:val="nil"/>
              <w:left w:val="nil"/>
              <w:bottom w:val="nil"/>
              <w:right w:val="nil"/>
            </w:tcBorders>
            <w:vAlign w:val="bottom"/>
          </w:tcPr>
          <w:p w:rsidR="003A06F6" w:rsidRDefault="00286A21" w:rsidP="0018355E">
            <w:pPr>
              <w:autoSpaceDE w:val="0"/>
              <w:autoSpaceDN w:val="0"/>
              <w:rPr>
                <w:szCs w:val="22"/>
              </w:rPr>
            </w:pPr>
            <w:r>
              <w:rPr>
                <w:szCs w:val="22"/>
              </w:rPr>
              <w:t>В А</w:t>
            </w:r>
            <w:r w:rsidR="0018355E" w:rsidRPr="00814D32">
              <w:rPr>
                <w:szCs w:val="22"/>
              </w:rPr>
              <w:t>дминистраци</w:t>
            </w:r>
            <w:r>
              <w:rPr>
                <w:szCs w:val="22"/>
              </w:rPr>
              <w:t xml:space="preserve">ю </w:t>
            </w:r>
          </w:p>
          <w:p w:rsidR="0018355E" w:rsidRPr="00814D32" w:rsidRDefault="0018355E" w:rsidP="0018355E">
            <w:pPr>
              <w:autoSpaceDE w:val="0"/>
              <w:autoSpaceDN w:val="0"/>
              <w:rPr>
                <w:szCs w:val="22"/>
              </w:rPr>
            </w:pPr>
            <w:r w:rsidRPr="00814D32">
              <w:rPr>
                <w:szCs w:val="22"/>
              </w:rPr>
              <w:t>Волховского муниципального района</w:t>
            </w:r>
          </w:p>
          <w:p w:rsidR="0018355E" w:rsidRPr="00704ACF" w:rsidRDefault="0018355E" w:rsidP="0018355E">
            <w:pPr>
              <w:autoSpaceDE w:val="0"/>
              <w:autoSpaceDN w:val="0"/>
            </w:pPr>
            <w:r w:rsidRPr="00704ACF">
              <w:t>_____________________________</w:t>
            </w:r>
          </w:p>
        </w:tc>
      </w:tr>
      <w:tr w:rsidR="0018355E" w:rsidRPr="00704ACF" w:rsidTr="00762383">
        <w:trPr>
          <w:cantSplit/>
          <w:trHeight w:val="54"/>
        </w:trPr>
        <w:tc>
          <w:tcPr>
            <w:tcW w:w="347" w:type="dxa"/>
            <w:tcBorders>
              <w:top w:val="nil"/>
              <w:left w:val="nil"/>
              <w:bottom w:val="nil"/>
              <w:right w:val="nil"/>
            </w:tcBorders>
            <w:vAlign w:val="bottom"/>
          </w:tcPr>
          <w:p w:rsidR="0018355E" w:rsidRPr="00704ACF" w:rsidRDefault="0018355E" w:rsidP="0018355E">
            <w:pPr>
              <w:autoSpaceDE w:val="0"/>
              <w:autoSpaceDN w:val="0"/>
              <w:rPr>
                <w:lang w:val="en-US"/>
              </w:rPr>
            </w:pPr>
            <w:r w:rsidRPr="00704ACF">
              <w:t>от</w:t>
            </w:r>
          </w:p>
        </w:tc>
        <w:tc>
          <w:tcPr>
            <w:tcW w:w="3989" w:type="dxa"/>
            <w:tcBorders>
              <w:top w:val="nil"/>
              <w:left w:val="nil"/>
              <w:bottom w:val="single" w:sz="4" w:space="0" w:color="auto"/>
              <w:right w:val="nil"/>
            </w:tcBorders>
            <w:vAlign w:val="bottom"/>
          </w:tcPr>
          <w:p w:rsidR="0018355E" w:rsidRPr="00704ACF" w:rsidRDefault="0018355E" w:rsidP="0018355E">
            <w:pPr>
              <w:autoSpaceDE w:val="0"/>
              <w:autoSpaceDN w:val="0"/>
              <w:rPr>
                <w:lang w:val="en-US"/>
              </w:rPr>
            </w:pPr>
          </w:p>
        </w:tc>
      </w:tr>
      <w:tr w:rsidR="0018355E" w:rsidRPr="00704ACF" w:rsidTr="00762383">
        <w:trPr>
          <w:cantSplit/>
          <w:trHeight w:val="54"/>
        </w:trPr>
        <w:tc>
          <w:tcPr>
            <w:tcW w:w="4336" w:type="dxa"/>
            <w:gridSpan w:val="2"/>
            <w:tcBorders>
              <w:top w:val="nil"/>
              <w:left w:val="nil"/>
              <w:bottom w:val="nil"/>
              <w:right w:val="nil"/>
            </w:tcBorders>
          </w:tcPr>
          <w:p w:rsidR="0018355E" w:rsidRPr="00704ACF" w:rsidRDefault="0018355E" w:rsidP="0018355E">
            <w:pPr>
              <w:autoSpaceDE w:val="0"/>
              <w:autoSpaceDN w:val="0"/>
              <w:jc w:val="center"/>
              <w:rPr>
                <w:lang w:val="en-US"/>
              </w:rPr>
            </w:pPr>
            <w:r w:rsidRPr="00704ACF">
              <w:rPr>
                <w:sz w:val="20"/>
                <w:szCs w:val="20"/>
              </w:rPr>
              <w:t>(фамилия, имя, отчество)</w:t>
            </w:r>
          </w:p>
        </w:tc>
      </w:tr>
      <w:tr w:rsidR="0018355E" w:rsidRPr="00704ACF" w:rsidTr="00762383">
        <w:trPr>
          <w:cantSplit/>
          <w:trHeight w:val="54"/>
        </w:trPr>
        <w:tc>
          <w:tcPr>
            <w:tcW w:w="4336" w:type="dxa"/>
            <w:gridSpan w:val="2"/>
            <w:tcBorders>
              <w:top w:val="nil"/>
              <w:left w:val="nil"/>
              <w:bottom w:val="single" w:sz="4" w:space="0" w:color="auto"/>
              <w:right w:val="nil"/>
            </w:tcBorders>
            <w:vAlign w:val="bottom"/>
          </w:tcPr>
          <w:p w:rsidR="0018355E" w:rsidRPr="00704ACF" w:rsidRDefault="0018355E" w:rsidP="0018355E">
            <w:pPr>
              <w:autoSpaceDE w:val="0"/>
              <w:autoSpaceDN w:val="0"/>
              <w:rPr>
                <w:lang w:val="en-US"/>
              </w:rPr>
            </w:pPr>
          </w:p>
        </w:tc>
      </w:tr>
      <w:tr w:rsidR="0018355E" w:rsidRPr="00704ACF" w:rsidTr="00762383">
        <w:trPr>
          <w:cantSplit/>
          <w:trHeight w:val="54"/>
        </w:trPr>
        <w:tc>
          <w:tcPr>
            <w:tcW w:w="4336" w:type="dxa"/>
            <w:gridSpan w:val="2"/>
            <w:tcBorders>
              <w:top w:val="nil"/>
              <w:left w:val="nil"/>
              <w:bottom w:val="nil"/>
              <w:right w:val="nil"/>
            </w:tcBorders>
            <w:vAlign w:val="bottom"/>
          </w:tcPr>
          <w:p w:rsidR="0018355E" w:rsidRPr="00704ACF" w:rsidRDefault="0018355E" w:rsidP="0018355E">
            <w:pPr>
              <w:autoSpaceDE w:val="0"/>
              <w:autoSpaceDN w:val="0"/>
              <w:jc w:val="center"/>
              <w:rPr>
                <w:lang w:val="en-US"/>
              </w:rPr>
            </w:pPr>
            <w:r w:rsidRPr="00704ACF">
              <w:rPr>
                <w:sz w:val="20"/>
                <w:szCs w:val="20"/>
              </w:rPr>
              <w:t>(полное наименование организации)</w:t>
            </w:r>
          </w:p>
        </w:tc>
      </w:tr>
    </w:tbl>
    <w:p w:rsidR="001A2F01" w:rsidRDefault="001A2F01" w:rsidP="001A2F01">
      <w:pPr>
        <w:autoSpaceDE w:val="0"/>
        <w:autoSpaceDN w:val="0"/>
        <w:jc w:val="center"/>
      </w:pPr>
    </w:p>
    <w:p w:rsidR="001A2F01" w:rsidRDefault="0018355E" w:rsidP="001A2F01">
      <w:pPr>
        <w:autoSpaceDE w:val="0"/>
        <w:autoSpaceDN w:val="0"/>
        <w:jc w:val="center"/>
      </w:pPr>
      <w:r>
        <w:t>ЗАЯВЛЕНИЕ</w:t>
      </w:r>
    </w:p>
    <w:p w:rsidR="00286A21" w:rsidRPr="00286A21" w:rsidRDefault="001A2F01" w:rsidP="00286A21">
      <w:pPr>
        <w:autoSpaceDE w:val="0"/>
        <w:autoSpaceDN w:val="0"/>
        <w:jc w:val="center"/>
        <w:rPr>
          <w:szCs w:val="22"/>
        </w:rPr>
      </w:pPr>
      <w:r w:rsidRPr="0082680A">
        <w:rPr>
          <w:szCs w:val="22"/>
        </w:rPr>
        <w:t xml:space="preserve">на участие в отборе на право получения субсидии на возмещение затрат субъектам малого и среднего предпринимательства, осуществляющим деятельность </w:t>
      </w:r>
      <w:r w:rsidR="00286A21" w:rsidRPr="00286A21">
        <w:rPr>
          <w:szCs w:val="22"/>
        </w:rPr>
        <w:t>в обл</w:t>
      </w:r>
      <w:r w:rsidR="00286A21">
        <w:rPr>
          <w:szCs w:val="22"/>
        </w:rPr>
        <w:t>асти ремесленной деятельности</w:t>
      </w:r>
      <w:r w:rsidR="00286A21" w:rsidRPr="00286A21">
        <w:rPr>
          <w:szCs w:val="22"/>
        </w:rPr>
        <w:t xml:space="preserve"> в рамках реализации муниципальной программы</w:t>
      </w:r>
    </w:p>
    <w:p w:rsidR="00286A21" w:rsidRDefault="00286A21" w:rsidP="00286A21">
      <w:pPr>
        <w:autoSpaceDE w:val="0"/>
        <w:autoSpaceDN w:val="0"/>
        <w:jc w:val="center"/>
        <w:rPr>
          <w:szCs w:val="22"/>
        </w:rPr>
      </w:pPr>
      <w:r w:rsidRPr="00286A21">
        <w:rPr>
          <w:szCs w:val="22"/>
        </w:rPr>
        <w:t xml:space="preserve">Волховского муниципального района </w:t>
      </w:r>
      <w:r w:rsidR="00432E3C">
        <w:rPr>
          <w:szCs w:val="22"/>
        </w:rPr>
        <w:t>«</w:t>
      </w:r>
      <w:r w:rsidRPr="00286A21">
        <w:rPr>
          <w:szCs w:val="22"/>
        </w:rPr>
        <w:t>Развитие малого,</w:t>
      </w:r>
      <w:r>
        <w:rPr>
          <w:szCs w:val="22"/>
        </w:rPr>
        <w:t xml:space="preserve"> </w:t>
      </w:r>
      <w:r w:rsidRPr="00286A21">
        <w:rPr>
          <w:szCs w:val="22"/>
        </w:rPr>
        <w:t>среднего бизнеса</w:t>
      </w:r>
    </w:p>
    <w:p w:rsidR="0018355E" w:rsidRDefault="00286A21" w:rsidP="00286A21">
      <w:pPr>
        <w:autoSpaceDE w:val="0"/>
        <w:autoSpaceDN w:val="0"/>
        <w:jc w:val="center"/>
      </w:pPr>
      <w:r w:rsidRPr="00286A21">
        <w:rPr>
          <w:szCs w:val="22"/>
        </w:rPr>
        <w:t>и потребительского рынка Волховского муниципального района</w:t>
      </w:r>
      <w:r w:rsidR="00161CF3">
        <w:rPr>
          <w:szCs w:val="22"/>
        </w:rPr>
        <w:t>»</w:t>
      </w: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9356"/>
      </w:tblGrid>
      <w:tr w:rsidR="0018355E" w:rsidRPr="00704ACF" w:rsidTr="00762383">
        <w:tc>
          <w:tcPr>
            <w:tcW w:w="9356" w:type="dxa"/>
          </w:tcPr>
          <w:p w:rsidR="0018355E" w:rsidRPr="0082680A" w:rsidRDefault="0018355E" w:rsidP="00F72A39">
            <w:pPr>
              <w:pStyle w:val="ConsPlusNormal"/>
              <w:jc w:val="both"/>
              <w:rPr>
                <w:rFonts w:ascii="Times New Roman" w:hAnsi="Times New Roman" w:cs="Times New Roman"/>
                <w:szCs w:val="22"/>
              </w:rPr>
            </w:pPr>
            <w:r w:rsidRPr="0082680A">
              <w:rPr>
                <w:rFonts w:ascii="Times New Roman" w:hAnsi="Times New Roman" w:cs="Times New Roman"/>
                <w:szCs w:val="22"/>
              </w:rPr>
              <w:t>Прошу предоставить субсидию в размере</w:t>
            </w:r>
            <w:proofErr w:type="gramStart"/>
            <w:r w:rsidRPr="00F72A39">
              <w:rPr>
                <w:rFonts w:ascii="Times New Roman" w:hAnsi="Times New Roman" w:cs="Times New Roman"/>
                <w:szCs w:val="22"/>
                <w:u w:val="single"/>
              </w:rPr>
              <w:t>______________________ (_________)</w:t>
            </w:r>
            <w:r w:rsidRPr="0082680A">
              <w:rPr>
                <w:rFonts w:ascii="Times New Roman" w:hAnsi="Times New Roman" w:cs="Times New Roman"/>
                <w:szCs w:val="22"/>
              </w:rPr>
              <w:t xml:space="preserve"> </w:t>
            </w:r>
            <w:proofErr w:type="gramEnd"/>
            <w:r w:rsidRPr="0082680A">
              <w:rPr>
                <w:rFonts w:ascii="Times New Roman" w:hAnsi="Times New Roman" w:cs="Times New Roman"/>
                <w:szCs w:val="22"/>
              </w:rPr>
              <w:t xml:space="preserve">рублей </w:t>
            </w:r>
          </w:p>
        </w:tc>
      </w:tr>
      <w:tr w:rsidR="0018355E" w:rsidRPr="00704ACF" w:rsidTr="00762383">
        <w:tc>
          <w:tcPr>
            <w:tcW w:w="9356" w:type="dxa"/>
          </w:tcPr>
          <w:p w:rsidR="0018355E" w:rsidRPr="0082680A" w:rsidRDefault="0018355E" w:rsidP="00762383">
            <w:pPr>
              <w:pStyle w:val="ConsPlusNormal"/>
              <w:rPr>
                <w:rFonts w:ascii="Times New Roman" w:hAnsi="Times New Roman" w:cs="Times New Roman"/>
                <w:szCs w:val="22"/>
              </w:rPr>
            </w:pPr>
            <w:proofErr w:type="gramStart"/>
            <w:r w:rsidRPr="0082680A">
              <w:rPr>
                <w:rFonts w:ascii="Times New Roman" w:hAnsi="Times New Roman" w:cs="Times New Roman"/>
                <w:szCs w:val="22"/>
              </w:rPr>
              <w:t>(полное и сокращенное наименование участника отбора, организационно-правовая форма/</w:t>
            </w:r>
            <w:proofErr w:type="gramEnd"/>
          </w:p>
        </w:tc>
      </w:tr>
      <w:tr w:rsidR="0018355E" w:rsidRPr="00704ACF" w:rsidTr="00762383">
        <w:tc>
          <w:tcPr>
            <w:tcW w:w="9356" w:type="dxa"/>
          </w:tcPr>
          <w:p w:rsidR="0018355E" w:rsidRPr="0082680A" w:rsidRDefault="001A2F01" w:rsidP="001A2F01">
            <w:pPr>
              <w:pStyle w:val="ConsPlusNormal"/>
              <w:rPr>
                <w:rFonts w:ascii="Times New Roman" w:hAnsi="Times New Roman" w:cs="Times New Roman"/>
                <w:szCs w:val="22"/>
              </w:rPr>
            </w:pPr>
            <w:r>
              <w:rPr>
                <w:rFonts w:ascii="Times New Roman" w:hAnsi="Times New Roman" w:cs="Times New Roman"/>
                <w:szCs w:val="22"/>
              </w:rPr>
              <w:t>__________________________</w:t>
            </w:r>
            <w:r w:rsidR="0018355E" w:rsidRPr="0082680A">
              <w:rPr>
                <w:rFonts w:ascii="Times New Roman" w:hAnsi="Times New Roman" w:cs="Times New Roman"/>
                <w:szCs w:val="22"/>
              </w:rPr>
              <w:t>___________________________</w:t>
            </w:r>
            <w:r w:rsidR="00762383">
              <w:rPr>
                <w:rFonts w:ascii="Times New Roman" w:hAnsi="Times New Roman" w:cs="Times New Roman"/>
                <w:szCs w:val="22"/>
              </w:rPr>
              <w:t>______________________________</w:t>
            </w:r>
          </w:p>
          <w:p w:rsidR="0018355E" w:rsidRPr="0082680A" w:rsidRDefault="0018355E" w:rsidP="001A2F01">
            <w:pPr>
              <w:pStyle w:val="ConsPlusNormal"/>
              <w:ind w:firstLine="709"/>
              <w:jc w:val="center"/>
              <w:rPr>
                <w:rFonts w:ascii="Times New Roman" w:hAnsi="Times New Roman" w:cs="Times New Roman"/>
                <w:szCs w:val="22"/>
              </w:rPr>
            </w:pPr>
            <w:r w:rsidRPr="0082680A">
              <w:rPr>
                <w:rFonts w:ascii="Times New Roman" w:hAnsi="Times New Roman" w:cs="Times New Roman"/>
                <w:szCs w:val="22"/>
              </w:rPr>
              <w:t>фамилия, инициалы предпринимателя)</w:t>
            </w:r>
          </w:p>
          <w:p w:rsidR="0018355E" w:rsidRPr="0082680A" w:rsidRDefault="0018355E" w:rsidP="00F72A39">
            <w:pPr>
              <w:pStyle w:val="ConsPlusNormal"/>
              <w:rPr>
                <w:rFonts w:ascii="Times New Roman" w:hAnsi="Times New Roman" w:cs="Times New Roman"/>
                <w:szCs w:val="22"/>
              </w:rPr>
            </w:pPr>
            <w:r w:rsidRPr="0082680A">
              <w:rPr>
                <w:rFonts w:ascii="Times New Roman" w:hAnsi="Times New Roman" w:cs="Times New Roman"/>
                <w:szCs w:val="22"/>
              </w:rPr>
              <w:t>Сообщаю что, __________________________________________________________</w:t>
            </w:r>
            <w:r w:rsidR="00DE11C5">
              <w:rPr>
                <w:rFonts w:ascii="Times New Roman" w:hAnsi="Times New Roman" w:cs="Times New Roman"/>
                <w:szCs w:val="22"/>
              </w:rPr>
              <w:t>_____________</w:t>
            </w:r>
          </w:p>
          <w:p w:rsidR="0018355E" w:rsidRDefault="0018355E" w:rsidP="001A2F01">
            <w:pPr>
              <w:pStyle w:val="ConsPlusNormal"/>
              <w:ind w:firstLine="709"/>
              <w:jc w:val="center"/>
              <w:rPr>
                <w:rFonts w:ascii="Times New Roman" w:hAnsi="Times New Roman" w:cs="Times New Roman"/>
                <w:szCs w:val="22"/>
              </w:rPr>
            </w:pPr>
            <w:r w:rsidRPr="0082680A">
              <w:rPr>
                <w:rFonts w:ascii="Times New Roman" w:hAnsi="Times New Roman" w:cs="Times New Roman"/>
                <w:szCs w:val="22"/>
              </w:rPr>
              <w:t>(юридическое лицо,</w:t>
            </w:r>
            <w:r w:rsidR="003A4349">
              <w:rPr>
                <w:rFonts w:ascii="Times New Roman" w:hAnsi="Times New Roman" w:cs="Times New Roman"/>
                <w:szCs w:val="22"/>
              </w:rPr>
              <w:t xml:space="preserve"> </w:t>
            </w:r>
            <w:r w:rsidRPr="0082680A">
              <w:rPr>
                <w:rFonts w:ascii="Times New Roman" w:hAnsi="Times New Roman" w:cs="Times New Roman"/>
                <w:szCs w:val="22"/>
              </w:rPr>
              <w:t>индивидуальный предприниматель)</w:t>
            </w:r>
          </w:p>
          <w:p w:rsidR="00DE11C5" w:rsidRDefault="00DE11C5" w:rsidP="001A2F01">
            <w:pPr>
              <w:pStyle w:val="ConsPlusNormal"/>
              <w:ind w:firstLine="709"/>
              <w:jc w:val="center"/>
              <w:rPr>
                <w:rFonts w:ascii="Times New Roman" w:hAnsi="Times New Roman" w:cs="Times New Roman"/>
                <w:szCs w:val="22"/>
              </w:rPr>
            </w:pPr>
          </w:p>
          <w:p w:rsidR="00DE11C5" w:rsidRPr="0082680A" w:rsidRDefault="00DE11C5" w:rsidP="00DE11C5">
            <w:pPr>
              <w:pStyle w:val="ConsPlusNormal"/>
              <w:jc w:val="both"/>
              <w:rPr>
                <w:rFonts w:ascii="Times New Roman" w:hAnsi="Times New Roman" w:cs="Times New Roman"/>
                <w:szCs w:val="22"/>
              </w:rPr>
            </w:pPr>
            <w:r w:rsidRPr="0082680A">
              <w:rPr>
                <w:rFonts w:ascii="Times New Roman" w:hAnsi="Times New Roman" w:cs="Times New Roman"/>
                <w:szCs w:val="22"/>
              </w:rPr>
              <w:t xml:space="preserve">- относится к субъектам малого и среднего предпринимательства, соответствует условиям, установленным частью 1.1 статьи 4 Федерального закона от 24 июля 2007 года </w:t>
            </w:r>
            <w:r>
              <w:rPr>
                <w:rFonts w:ascii="Times New Roman" w:hAnsi="Times New Roman" w:cs="Times New Roman"/>
                <w:szCs w:val="22"/>
              </w:rPr>
              <w:t>№</w:t>
            </w:r>
            <w:r w:rsidRPr="0082680A">
              <w:rPr>
                <w:rFonts w:ascii="Times New Roman" w:hAnsi="Times New Roman" w:cs="Times New Roman"/>
                <w:szCs w:val="22"/>
              </w:rPr>
              <w:t xml:space="preserve"> 209-ФЗ </w:t>
            </w:r>
            <w:r>
              <w:rPr>
                <w:rFonts w:ascii="Times New Roman" w:hAnsi="Times New Roman" w:cs="Times New Roman"/>
                <w:szCs w:val="22"/>
              </w:rPr>
              <w:t>«</w:t>
            </w:r>
            <w:r w:rsidRPr="0082680A">
              <w:rPr>
                <w:rFonts w:ascii="Times New Roman" w:hAnsi="Times New Roman" w:cs="Times New Roman"/>
                <w:szCs w:val="22"/>
              </w:rPr>
              <w:t>О развитии малого и среднего предпринимательства в Российской Федерации</w:t>
            </w:r>
            <w:r>
              <w:rPr>
                <w:rFonts w:ascii="Times New Roman" w:hAnsi="Times New Roman" w:cs="Times New Roman"/>
                <w:szCs w:val="22"/>
              </w:rPr>
              <w:t>»;</w:t>
            </w:r>
            <w:r w:rsidRPr="0082680A">
              <w:rPr>
                <w:rFonts w:ascii="Times New Roman" w:hAnsi="Times New Roman" w:cs="Times New Roman"/>
                <w:szCs w:val="22"/>
              </w:rPr>
              <w:t xml:space="preserve"> </w:t>
            </w:r>
          </w:p>
          <w:p w:rsidR="00DE11C5" w:rsidRPr="0082680A" w:rsidRDefault="00DE11C5" w:rsidP="00DE11C5">
            <w:pPr>
              <w:pStyle w:val="ConsPlusNormal"/>
              <w:jc w:val="both"/>
              <w:rPr>
                <w:rFonts w:ascii="Times New Roman" w:hAnsi="Times New Roman" w:cs="Times New Roman"/>
                <w:szCs w:val="22"/>
              </w:rPr>
            </w:pPr>
            <w:r w:rsidRPr="0082680A">
              <w:rPr>
                <w:rFonts w:ascii="Times New Roman" w:hAnsi="Times New Roman" w:cs="Times New Roman"/>
                <w:szCs w:val="22"/>
              </w:rPr>
              <w:t>- ремесленная деятельность соответствуют виду ремесленной деятельности, определенной в Перечне видов ремесленной деятельности, при осуществлении которых субъектам малого и среднего предпринимательства Ленинградской области предоставляется государственная поддержка</w:t>
            </w:r>
            <w:r>
              <w:rPr>
                <w:rFonts w:ascii="Times New Roman" w:hAnsi="Times New Roman" w:cs="Times New Roman"/>
                <w:szCs w:val="22"/>
              </w:rPr>
              <w:t>;</w:t>
            </w:r>
          </w:p>
          <w:p w:rsidR="00DE11C5" w:rsidRPr="0082680A" w:rsidRDefault="00DE11C5" w:rsidP="00DE11C5">
            <w:pPr>
              <w:tabs>
                <w:tab w:val="left" w:pos="1899"/>
              </w:tabs>
              <w:rPr>
                <w:sz w:val="22"/>
                <w:szCs w:val="22"/>
              </w:rPr>
            </w:pPr>
            <w:r w:rsidRPr="0082680A">
              <w:rPr>
                <w:sz w:val="22"/>
                <w:szCs w:val="22"/>
              </w:rPr>
              <w:t xml:space="preserve">- </w:t>
            </w:r>
            <w:proofErr w:type="gramStart"/>
            <w:r w:rsidRPr="0082680A">
              <w:rPr>
                <w:sz w:val="22"/>
                <w:szCs w:val="22"/>
              </w:rPr>
              <w:t>зарегистрирован</w:t>
            </w:r>
            <w:proofErr w:type="gramEnd"/>
            <w:r w:rsidRPr="0082680A">
              <w:rPr>
                <w:sz w:val="22"/>
                <w:szCs w:val="22"/>
              </w:rPr>
              <w:t xml:space="preserve"> на территории Волховского муниципального района и состоит на налоговом учете в территориальном налоговом </w:t>
            </w:r>
            <w:r>
              <w:rPr>
                <w:sz w:val="22"/>
                <w:szCs w:val="22"/>
              </w:rPr>
              <w:t>органе по Ленинградской области;</w:t>
            </w:r>
          </w:p>
          <w:p w:rsidR="00DE11C5" w:rsidRDefault="00DE11C5" w:rsidP="00DE11C5">
            <w:pPr>
              <w:autoSpaceDE w:val="0"/>
              <w:autoSpaceDN w:val="0"/>
              <w:adjustRightInd w:val="0"/>
              <w:jc w:val="both"/>
              <w:rPr>
                <w:sz w:val="22"/>
                <w:szCs w:val="22"/>
              </w:rPr>
            </w:pPr>
            <w:r w:rsidRPr="0082680A">
              <w:rPr>
                <w:sz w:val="22"/>
                <w:szCs w:val="22"/>
              </w:rPr>
              <w:t>- на дату подачи заявки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w:t>
            </w:r>
            <w:r>
              <w:rPr>
                <w:sz w:val="22"/>
                <w:szCs w:val="22"/>
              </w:rPr>
              <w:t>ой системы Российской Федерации.</w:t>
            </w:r>
          </w:p>
          <w:p w:rsidR="00DE11C5" w:rsidRPr="0082680A" w:rsidRDefault="00DE11C5" w:rsidP="00DE11C5">
            <w:pPr>
              <w:tabs>
                <w:tab w:val="left" w:pos="3270"/>
              </w:tabs>
              <w:jc w:val="both"/>
              <w:rPr>
                <w:sz w:val="22"/>
                <w:szCs w:val="22"/>
              </w:rPr>
            </w:pPr>
            <w:proofErr w:type="gramStart"/>
            <w:r>
              <w:rPr>
                <w:sz w:val="22"/>
                <w:szCs w:val="22"/>
              </w:rPr>
              <w:t xml:space="preserve">- </w:t>
            </w:r>
            <w:r w:rsidRPr="0082680A">
              <w:rPr>
                <w:sz w:val="22"/>
                <w:szCs w:val="22"/>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w:t>
            </w:r>
            <w:proofErr w:type="gramEnd"/>
            <w:r w:rsidRPr="0082680A">
              <w:rPr>
                <w:sz w:val="22"/>
                <w:szCs w:val="22"/>
              </w:rPr>
              <w:t xml:space="preserve">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w:t>
            </w:r>
            <w:proofErr w:type="gramStart"/>
            <w:r w:rsidRPr="0082680A">
              <w:rPr>
                <w:sz w:val="22"/>
                <w:szCs w:val="22"/>
              </w:rPr>
              <w:t>и(</w:t>
            </w:r>
            <w:proofErr w:type="gramEnd"/>
            <w:r w:rsidRPr="0082680A">
              <w:rPr>
                <w:sz w:val="22"/>
                <w:szCs w:val="22"/>
              </w:rPr>
              <w:t>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E11C5" w:rsidRPr="0082680A" w:rsidRDefault="00DE11C5" w:rsidP="00DE11C5">
            <w:pPr>
              <w:tabs>
                <w:tab w:val="left" w:pos="3270"/>
              </w:tabs>
              <w:jc w:val="both"/>
              <w:rPr>
                <w:sz w:val="22"/>
                <w:szCs w:val="22"/>
              </w:rPr>
            </w:pPr>
            <w:r w:rsidRPr="0082680A">
              <w:rPr>
                <w:sz w:val="22"/>
                <w:szCs w:val="22"/>
              </w:rPr>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DE11C5" w:rsidRPr="0082680A" w:rsidRDefault="00DE11C5" w:rsidP="00DE11C5">
            <w:pPr>
              <w:tabs>
                <w:tab w:val="left" w:pos="3270"/>
              </w:tabs>
              <w:jc w:val="both"/>
              <w:rPr>
                <w:sz w:val="22"/>
                <w:szCs w:val="22"/>
              </w:rPr>
            </w:pPr>
            <w:proofErr w:type="gramStart"/>
            <w:r w:rsidRPr="0082680A">
              <w:rPr>
                <w:sz w:val="22"/>
                <w:szCs w:val="22"/>
              </w:rPr>
              <w:t xml:space="preserve">-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w:t>
            </w:r>
            <w:r w:rsidRPr="0082680A">
              <w:rPr>
                <w:sz w:val="22"/>
                <w:szCs w:val="22"/>
              </w:rPr>
              <w:lastRenderedPageBreak/>
              <w:t>террористическими организациями и террористами или с распространением оружия массового уничтожения;</w:t>
            </w:r>
            <w:proofErr w:type="gramEnd"/>
          </w:p>
          <w:p w:rsidR="00DE11C5" w:rsidRPr="0082680A" w:rsidRDefault="00DE11C5" w:rsidP="00DE11C5">
            <w:pPr>
              <w:tabs>
                <w:tab w:val="left" w:pos="3270"/>
              </w:tabs>
              <w:jc w:val="both"/>
              <w:rPr>
                <w:sz w:val="22"/>
                <w:szCs w:val="22"/>
              </w:rPr>
            </w:pPr>
            <w:r w:rsidRPr="0082680A">
              <w:rPr>
                <w:sz w:val="22"/>
                <w:szCs w:val="22"/>
              </w:rPr>
              <w:t>- не получает средства из бюджета Волховского муниципального района на основании иных нормативных правовых актов Администрации на цели, установленные настоящим Порядком;</w:t>
            </w:r>
          </w:p>
          <w:p w:rsidR="00DE11C5" w:rsidRPr="0082680A" w:rsidRDefault="00DE11C5" w:rsidP="00DE11C5">
            <w:pPr>
              <w:tabs>
                <w:tab w:val="left" w:pos="3270"/>
              </w:tabs>
              <w:jc w:val="both"/>
              <w:rPr>
                <w:sz w:val="22"/>
                <w:szCs w:val="22"/>
              </w:rPr>
            </w:pPr>
            <w:r w:rsidRPr="0082680A">
              <w:rPr>
                <w:sz w:val="22"/>
                <w:szCs w:val="22"/>
              </w:rPr>
              <w:t xml:space="preserve">- не является иностранным агентом в соответствии с Федеральным законом от 14 июля 2022 года </w:t>
            </w:r>
            <w:r>
              <w:rPr>
                <w:sz w:val="22"/>
                <w:szCs w:val="22"/>
              </w:rPr>
              <w:t>№</w:t>
            </w:r>
            <w:r w:rsidRPr="0082680A">
              <w:rPr>
                <w:sz w:val="22"/>
                <w:szCs w:val="22"/>
              </w:rPr>
              <w:t xml:space="preserve"> 255-ФЗ </w:t>
            </w:r>
            <w:r>
              <w:rPr>
                <w:sz w:val="22"/>
                <w:szCs w:val="22"/>
              </w:rPr>
              <w:t>«</w:t>
            </w:r>
            <w:r w:rsidRPr="0082680A">
              <w:rPr>
                <w:sz w:val="22"/>
                <w:szCs w:val="22"/>
              </w:rPr>
              <w:t xml:space="preserve">О </w:t>
            </w:r>
            <w:proofErr w:type="gramStart"/>
            <w:r w:rsidRPr="0082680A">
              <w:rPr>
                <w:sz w:val="22"/>
                <w:szCs w:val="22"/>
              </w:rPr>
              <w:t>контроле за</w:t>
            </w:r>
            <w:proofErr w:type="gramEnd"/>
            <w:r w:rsidRPr="0082680A">
              <w:rPr>
                <w:sz w:val="22"/>
                <w:szCs w:val="22"/>
              </w:rPr>
              <w:t xml:space="preserve"> деятельностью лиц, находящихся под иностранным влиянием</w:t>
            </w:r>
            <w:r>
              <w:rPr>
                <w:sz w:val="22"/>
                <w:szCs w:val="22"/>
              </w:rPr>
              <w:t>»</w:t>
            </w:r>
            <w:r w:rsidRPr="0082680A">
              <w:rPr>
                <w:sz w:val="22"/>
                <w:szCs w:val="22"/>
              </w:rPr>
              <w:t>;</w:t>
            </w:r>
          </w:p>
          <w:p w:rsidR="00DE11C5" w:rsidRPr="0082680A" w:rsidRDefault="00DE11C5" w:rsidP="00DE11C5">
            <w:pPr>
              <w:tabs>
                <w:tab w:val="left" w:pos="3270"/>
              </w:tabs>
              <w:jc w:val="both"/>
              <w:rPr>
                <w:sz w:val="22"/>
                <w:szCs w:val="22"/>
              </w:rPr>
            </w:pPr>
            <w:r w:rsidRPr="0082680A">
              <w:rPr>
                <w:sz w:val="22"/>
                <w:szCs w:val="22"/>
              </w:rPr>
              <w:t xml:space="preserve">- отсутствует просроченная задолженность по возврату в бюджет Волховского муниципального района субсидий, бюджетных инвестиций, </w:t>
            </w:r>
            <w:proofErr w:type="gramStart"/>
            <w:r w:rsidRPr="0082680A">
              <w:rPr>
                <w:sz w:val="22"/>
                <w:szCs w:val="22"/>
              </w:rPr>
              <w:t>предоставленных</w:t>
            </w:r>
            <w:proofErr w:type="gramEnd"/>
            <w:r w:rsidRPr="0082680A">
              <w:rPr>
                <w:sz w:val="22"/>
                <w:szCs w:val="22"/>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Волховского муниципального района;</w:t>
            </w:r>
          </w:p>
          <w:p w:rsidR="00DE11C5" w:rsidRPr="0082680A" w:rsidRDefault="00DE11C5" w:rsidP="00DE11C5">
            <w:pPr>
              <w:tabs>
                <w:tab w:val="left" w:pos="3270"/>
              </w:tabs>
              <w:jc w:val="both"/>
              <w:rPr>
                <w:sz w:val="22"/>
                <w:szCs w:val="22"/>
              </w:rPr>
            </w:pPr>
            <w:proofErr w:type="gramStart"/>
            <w:r w:rsidRPr="0082680A">
              <w:rPr>
                <w:sz w:val="22"/>
                <w:szCs w:val="22"/>
              </w:rP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roofErr w:type="gramEnd"/>
          </w:p>
          <w:p w:rsidR="00DE11C5" w:rsidRPr="0082680A" w:rsidRDefault="00DE11C5" w:rsidP="00DE11C5">
            <w:pPr>
              <w:autoSpaceDE w:val="0"/>
              <w:autoSpaceDN w:val="0"/>
              <w:adjustRightInd w:val="0"/>
              <w:jc w:val="both"/>
              <w:rPr>
                <w:sz w:val="22"/>
                <w:szCs w:val="22"/>
              </w:rPr>
            </w:pPr>
            <w:r w:rsidRPr="0082680A">
              <w:rPr>
                <w:sz w:val="22"/>
                <w:szCs w:val="22"/>
              </w:rPr>
              <w:t>- не имеет задолженности по выплате заработной платы перед работниками;</w:t>
            </w:r>
          </w:p>
          <w:p w:rsidR="00DE11C5" w:rsidRPr="0082680A" w:rsidRDefault="00DE11C5" w:rsidP="00DE11C5">
            <w:pPr>
              <w:autoSpaceDE w:val="0"/>
              <w:autoSpaceDN w:val="0"/>
              <w:adjustRightInd w:val="0"/>
              <w:jc w:val="both"/>
              <w:rPr>
                <w:sz w:val="22"/>
                <w:szCs w:val="22"/>
              </w:rPr>
            </w:pPr>
            <w:r w:rsidRPr="0082680A">
              <w:rPr>
                <w:sz w:val="22"/>
                <w:szCs w:val="22"/>
              </w:rPr>
              <w:t>- размер заработной платы работников участника отбора не ниже размера, установленного региональным соглашением о минимальной заработной плате в Ленинградской области</w:t>
            </w:r>
            <w:r>
              <w:rPr>
                <w:sz w:val="22"/>
                <w:szCs w:val="22"/>
              </w:rPr>
              <w:t>;</w:t>
            </w:r>
          </w:p>
          <w:p w:rsidR="00DE11C5" w:rsidRPr="0082680A" w:rsidRDefault="00DE11C5" w:rsidP="00DE11C5">
            <w:pPr>
              <w:autoSpaceDE w:val="0"/>
              <w:autoSpaceDN w:val="0"/>
              <w:adjustRightInd w:val="0"/>
              <w:jc w:val="both"/>
              <w:rPr>
                <w:sz w:val="22"/>
                <w:szCs w:val="22"/>
              </w:rPr>
            </w:pPr>
            <w:r w:rsidRPr="0082680A">
              <w:rPr>
                <w:sz w:val="22"/>
                <w:szCs w:val="22"/>
              </w:rPr>
              <w:t>-</w:t>
            </w:r>
            <w:r>
              <w:rPr>
                <w:sz w:val="22"/>
                <w:szCs w:val="22"/>
              </w:rPr>
              <w:t xml:space="preserve"> </w:t>
            </w:r>
            <w:r w:rsidRPr="0082680A">
              <w:rPr>
                <w:sz w:val="22"/>
                <w:szCs w:val="22"/>
              </w:rPr>
              <w:t xml:space="preserve">не включен в перечень организаций народных художественных промыслов, который утверждается уполномоченным Правительством Российской Федерации федеральным органом исполнительной власти в соответствии со статьей 39 Закона Российской Федерации от 9 октября 1992 года </w:t>
            </w:r>
            <w:r>
              <w:rPr>
                <w:sz w:val="22"/>
                <w:szCs w:val="22"/>
              </w:rPr>
              <w:t>№</w:t>
            </w:r>
            <w:r w:rsidRPr="0082680A">
              <w:rPr>
                <w:sz w:val="22"/>
                <w:szCs w:val="22"/>
              </w:rPr>
              <w:t xml:space="preserve"> 3612-1 </w:t>
            </w:r>
            <w:r>
              <w:rPr>
                <w:sz w:val="22"/>
                <w:szCs w:val="22"/>
              </w:rPr>
              <w:t>«</w:t>
            </w:r>
            <w:r w:rsidRPr="0082680A">
              <w:rPr>
                <w:sz w:val="22"/>
                <w:szCs w:val="22"/>
              </w:rPr>
              <w:t>Основы законодательства Р</w:t>
            </w:r>
            <w:r>
              <w:rPr>
                <w:sz w:val="22"/>
                <w:szCs w:val="22"/>
              </w:rPr>
              <w:t>оссийской Федерации о культуре».</w:t>
            </w:r>
          </w:p>
          <w:p w:rsidR="00DE11C5" w:rsidRPr="0082680A" w:rsidRDefault="00DE11C5" w:rsidP="00DE11C5">
            <w:pPr>
              <w:widowControl w:val="0"/>
              <w:autoSpaceDE w:val="0"/>
              <w:autoSpaceDN w:val="0"/>
              <w:ind w:firstLine="709"/>
              <w:jc w:val="both"/>
              <w:rPr>
                <w:sz w:val="22"/>
                <w:szCs w:val="22"/>
              </w:rPr>
            </w:pPr>
            <w:r w:rsidRPr="0082680A">
              <w:rPr>
                <w:sz w:val="22"/>
                <w:szCs w:val="22"/>
              </w:rPr>
              <w:t xml:space="preserve">С условиями и требованиями отбора </w:t>
            </w:r>
            <w:proofErr w:type="gramStart"/>
            <w:r w:rsidRPr="0082680A">
              <w:rPr>
                <w:sz w:val="22"/>
                <w:szCs w:val="22"/>
              </w:rPr>
              <w:t>ознакомлен</w:t>
            </w:r>
            <w:proofErr w:type="gramEnd"/>
            <w:r w:rsidRPr="0082680A">
              <w:rPr>
                <w:sz w:val="22"/>
                <w:szCs w:val="22"/>
              </w:rPr>
              <w:t xml:space="preserve"> и согласен.</w:t>
            </w:r>
          </w:p>
          <w:p w:rsidR="00DE11C5" w:rsidRPr="0082680A" w:rsidRDefault="00DE11C5" w:rsidP="00DE11C5">
            <w:pPr>
              <w:pStyle w:val="ConsPlusNormal"/>
              <w:ind w:firstLine="709"/>
              <w:jc w:val="both"/>
              <w:rPr>
                <w:rFonts w:ascii="Times New Roman" w:hAnsi="Times New Roman" w:cs="Times New Roman"/>
                <w:szCs w:val="22"/>
              </w:rPr>
            </w:pPr>
            <w:r w:rsidRPr="0082680A">
              <w:rPr>
                <w:rFonts w:ascii="Times New Roman" w:hAnsi="Times New Roman" w:cs="Times New Roman"/>
                <w:szCs w:val="22"/>
              </w:rPr>
              <w:t xml:space="preserve">Даю согласие на публикацию (размещение) в информационно-телекоммуникационной сети </w:t>
            </w:r>
            <w:r>
              <w:rPr>
                <w:rFonts w:ascii="Times New Roman" w:hAnsi="Times New Roman" w:cs="Times New Roman"/>
                <w:szCs w:val="22"/>
              </w:rPr>
              <w:t>«</w:t>
            </w:r>
            <w:r w:rsidRPr="0082680A">
              <w:rPr>
                <w:rFonts w:ascii="Times New Roman" w:hAnsi="Times New Roman" w:cs="Times New Roman"/>
                <w:szCs w:val="22"/>
              </w:rPr>
              <w:t>Интернет</w:t>
            </w:r>
            <w:r>
              <w:rPr>
                <w:rFonts w:ascii="Times New Roman" w:hAnsi="Times New Roman" w:cs="Times New Roman"/>
                <w:szCs w:val="22"/>
              </w:rPr>
              <w:t>»</w:t>
            </w:r>
            <w:r w:rsidRPr="0082680A">
              <w:rPr>
                <w:rFonts w:ascii="Times New Roman" w:hAnsi="Times New Roman" w:cs="Times New Roman"/>
                <w:szCs w:val="22"/>
              </w:rPr>
              <w:t xml:space="preserve"> информации об участнике отбора, о подаваемой заявке, иной информации, связанной с соответствующим отбором.</w:t>
            </w:r>
          </w:p>
          <w:p w:rsidR="00DE11C5" w:rsidRDefault="00DE11C5" w:rsidP="00DE11C5">
            <w:pPr>
              <w:pStyle w:val="ConsPlusNormal"/>
              <w:ind w:firstLine="709"/>
              <w:jc w:val="both"/>
              <w:rPr>
                <w:rFonts w:ascii="Times New Roman" w:hAnsi="Times New Roman" w:cs="Times New Roman"/>
                <w:szCs w:val="22"/>
              </w:rPr>
            </w:pPr>
            <w:proofErr w:type="gramStart"/>
            <w:r w:rsidRPr="0082680A">
              <w:rPr>
                <w:rFonts w:ascii="Times New Roman" w:hAnsi="Times New Roman" w:cs="Times New Roman"/>
                <w:szCs w:val="22"/>
              </w:rPr>
              <w:t xml:space="preserve">Осведомлен (осведомлена) о том, что несу ответственность за достоверность и подлинность представленных в Администрацию документов и сведений в соответствии с законодательством Российской Федерации, и даю письменное согласие на обработку моих персональных данных в целях получения </w:t>
            </w:r>
            <w:r w:rsidR="00125818">
              <w:rPr>
                <w:rFonts w:ascii="Times New Roman" w:hAnsi="Times New Roman" w:cs="Times New Roman"/>
                <w:szCs w:val="22"/>
              </w:rPr>
              <w:t xml:space="preserve">муниципальной </w:t>
            </w:r>
            <w:r w:rsidRPr="0082680A">
              <w:rPr>
                <w:rFonts w:ascii="Times New Roman" w:hAnsi="Times New Roman" w:cs="Times New Roman"/>
                <w:szCs w:val="22"/>
              </w:rPr>
              <w:t xml:space="preserve">поддержки. </w:t>
            </w:r>
            <w:proofErr w:type="gramEnd"/>
          </w:p>
          <w:p w:rsidR="00DE11C5" w:rsidRDefault="00DE11C5" w:rsidP="00DE11C5">
            <w:pPr>
              <w:pStyle w:val="ConsPlusNormal"/>
              <w:ind w:firstLine="709"/>
              <w:rPr>
                <w:rFonts w:ascii="Times New Roman" w:hAnsi="Times New Roman" w:cs="Times New Roman"/>
                <w:szCs w:val="22"/>
              </w:rPr>
            </w:pPr>
          </w:p>
          <w:tbl>
            <w:tblPr>
              <w:tblW w:w="9094" w:type="dxa"/>
              <w:tblLayout w:type="fixed"/>
              <w:tblCellMar>
                <w:top w:w="102" w:type="dxa"/>
                <w:left w:w="62" w:type="dxa"/>
                <w:bottom w:w="102" w:type="dxa"/>
                <w:right w:w="62" w:type="dxa"/>
              </w:tblCellMar>
              <w:tblLook w:val="04A0" w:firstRow="1" w:lastRow="0" w:firstColumn="1" w:lastColumn="0" w:noHBand="0" w:noVBand="1"/>
            </w:tblPr>
            <w:tblGrid>
              <w:gridCol w:w="446"/>
              <w:gridCol w:w="6238"/>
              <w:gridCol w:w="2410"/>
            </w:tblGrid>
            <w:tr w:rsidR="00DE11C5" w:rsidRPr="00DE11C5" w:rsidTr="0066543E">
              <w:tc>
                <w:tcPr>
                  <w:tcW w:w="9094" w:type="dxa"/>
                  <w:gridSpan w:val="3"/>
                  <w:tcBorders>
                    <w:top w:val="nil"/>
                    <w:left w:val="nil"/>
                    <w:bottom w:val="nil"/>
                    <w:right w:val="nil"/>
                  </w:tcBorders>
                </w:tcPr>
                <w:p w:rsidR="00DE11C5" w:rsidRPr="00DE11C5" w:rsidRDefault="00DE11C5" w:rsidP="00DE11C5">
                  <w:pPr>
                    <w:widowControl w:val="0"/>
                    <w:autoSpaceDE w:val="0"/>
                    <w:autoSpaceDN w:val="0"/>
                    <w:ind w:firstLine="709"/>
                    <w:rPr>
                      <w:sz w:val="22"/>
                      <w:szCs w:val="22"/>
                    </w:rPr>
                  </w:pPr>
                  <w:r w:rsidRPr="00DE11C5">
                    <w:rPr>
                      <w:sz w:val="22"/>
                      <w:szCs w:val="22"/>
                    </w:rPr>
                    <w:t>Направления затрат, для возмещения которых запрашивается получение субсидии:</w:t>
                  </w:r>
                </w:p>
              </w:tc>
            </w:tr>
            <w:tr w:rsidR="00DE11C5" w:rsidRPr="00DE11C5" w:rsidTr="00665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446" w:type="dxa"/>
                  <w:vAlign w:val="center"/>
                </w:tcPr>
                <w:p w:rsidR="00DE11C5" w:rsidRPr="00DE11C5" w:rsidRDefault="00DE11C5" w:rsidP="00DE11C5">
                  <w:pPr>
                    <w:widowControl w:val="0"/>
                    <w:autoSpaceDE w:val="0"/>
                    <w:autoSpaceDN w:val="0"/>
                    <w:jc w:val="center"/>
                    <w:rPr>
                      <w:sz w:val="22"/>
                      <w:szCs w:val="22"/>
                    </w:rPr>
                  </w:pPr>
                  <w:proofErr w:type="gramStart"/>
                  <w:r w:rsidRPr="00DE11C5">
                    <w:rPr>
                      <w:sz w:val="22"/>
                      <w:szCs w:val="22"/>
                    </w:rPr>
                    <w:t>п</w:t>
                  </w:r>
                  <w:proofErr w:type="gramEnd"/>
                  <w:r w:rsidRPr="00DE11C5">
                    <w:rPr>
                      <w:sz w:val="22"/>
                      <w:szCs w:val="22"/>
                    </w:rPr>
                    <w:t>/п</w:t>
                  </w:r>
                </w:p>
              </w:tc>
              <w:tc>
                <w:tcPr>
                  <w:tcW w:w="6238" w:type="dxa"/>
                  <w:vAlign w:val="center"/>
                </w:tcPr>
                <w:p w:rsidR="00DE11C5" w:rsidRPr="00DE11C5" w:rsidRDefault="00DE11C5" w:rsidP="00DE11C5">
                  <w:pPr>
                    <w:widowControl w:val="0"/>
                    <w:autoSpaceDE w:val="0"/>
                    <w:autoSpaceDN w:val="0"/>
                    <w:jc w:val="center"/>
                    <w:rPr>
                      <w:sz w:val="22"/>
                      <w:szCs w:val="22"/>
                    </w:rPr>
                  </w:pPr>
                  <w:r w:rsidRPr="00DE11C5">
                    <w:rPr>
                      <w:sz w:val="22"/>
                      <w:szCs w:val="22"/>
                    </w:rPr>
                    <w:t>Направление затрат</w:t>
                  </w:r>
                </w:p>
              </w:tc>
              <w:tc>
                <w:tcPr>
                  <w:tcW w:w="2410" w:type="dxa"/>
                  <w:vAlign w:val="center"/>
                </w:tcPr>
                <w:p w:rsidR="00DE11C5" w:rsidRPr="00DE11C5" w:rsidRDefault="00DE11C5" w:rsidP="00DE11C5">
                  <w:pPr>
                    <w:widowControl w:val="0"/>
                    <w:autoSpaceDE w:val="0"/>
                    <w:autoSpaceDN w:val="0"/>
                    <w:jc w:val="center"/>
                    <w:rPr>
                      <w:sz w:val="22"/>
                      <w:szCs w:val="22"/>
                    </w:rPr>
                  </w:pPr>
                  <w:r w:rsidRPr="00DE11C5">
                    <w:rPr>
                      <w:sz w:val="22"/>
                      <w:szCs w:val="22"/>
                    </w:rPr>
                    <w:t>Сумма осуществленных затрат, руб.</w:t>
                  </w:r>
                </w:p>
              </w:tc>
            </w:tr>
            <w:tr w:rsidR="00DE11C5" w:rsidRPr="00DE11C5" w:rsidTr="00665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446" w:type="dxa"/>
                  <w:vAlign w:val="center"/>
                </w:tcPr>
                <w:p w:rsidR="00DE11C5" w:rsidRPr="00DE11C5" w:rsidRDefault="00DE11C5" w:rsidP="00DE11C5">
                  <w:pPr>
                    <w:widowControl w:val="0"/>
                    <w:autoSpaceDE w:val="0"/>
                    <w:autoSpaceDN w:val="0"/>
                    <w:jc w:val="center"/>
                    <w:rPr>
                      <w:sz w:val="22"/>
                      <w:szCs w:val="22"/>
                    </w:rPr>
                  </w:pPr>
                  <w:r w:rsidRPr="00DE11C5">
                    <w:rPr>
                      <w:sz w:val="22"/>
                      <w:szCs w:val="22"/>
                    </w:rPr>
                    <w:t>1</w:t>
                  </w:r>
                </w:p>
              </w:tc>
              <w:tc>
                <w:tcPr>
                  <w:tcW w:w="6238" w:type="dxa"/>
                </w:tcPr>
                <w:p w:rsidR="00DE11C5" w:rsidRPr="00DE11C5" w:rsidRDefault="00DE11C5" w:rsidP="00DE11C5">
                  <w:pPr>
                    <w:autoSpaceDE w:val="0"/>
                    <w:autoSpaceDN w:val="0"/>
                    <w:adjustRightInd w:val="0"/>
                    <w:jc w:val="both"/>
                    <w:rPr>
                      <w:sz w:val="22"/>
                      <w:szCs w:val="22"/>
                    </w:rPr>
                  </w:pPr>
                </w:p>
              </w:tc>
              <w:tc>
                <w:tcPr>
                  <w:tcW w:w="2410" w:type="dxa"/>
                </w:tcPr>
                <w:p w:rsidR="00DE11C5" w:rsidRPr="00DE11C5" w:rsidRDefault="00DE11C5" w:rsidP="00DE11C5">
                  <w:pPr>
                    <w:widowControl w:val="0"/>
                    <w:autoSpaceDE w:val="0"/>
                    <w:autoSpaceDN w:val="0"/>
                    <w:ind w:firstLine="709"/>
                    <w:rPr>
                      <w:sz w:val="22"/>
                      <w:szCs w:val="22"/>
                    </w:rPr>
                  </w:pPr>
                </w:p>
              </w:tc>
            </w:tr>
            <w:tr w:rsidR="00DE11C5" w:rsidRPr="00DE11C5" w:rsidTr="00665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trPr>
              <w:tc>
                <w:tcPr>
                  <w:tcW w:w="446" w:type="dxa"/>
                  <w:vAlign w:val="center"/>
                </w:tcPr>
                <w:p w:rsidR="00DE11C5" w:rsidRPr="00DE11C5" w:rsidRDefault="00DE11C5" w:rsidP="00DE11C5">
                  <w:pPr>
                    <w:widowControl w:val="0"/>
                    <w:autoSpaceDE w:val="0"/>
                    <w:autoSpaceDN w:val="0"/>
                    <w:jc w:val="center"/>
                    <w:rPr>
                      <w:sz w:val="22"/>
                      <w:szCs w:val="22"/>
                    </w:rPr>
                  </w:pPr>
                  <w:r w:rsidRPr="00DE11C5">
                    <w:rPr>
                      <w:sz w:val="22"/>
                      <w:szCs w:val="22"/>
                    </w:rPr>
                    <w:t>2</w:t>
                  </w:r>
                </w:p>
              </w:tc>
              <w:tc>
                <w:tcPr>
                  <w:tcW w:w="6238" w:type="dxa"/>
                </w:tcPr>
                <w:p w:rsidR="00DE11C5" w:rsidRPr="00DE11C5" w:rsidRDefault="00DE11C5" w:rsidP="00DE11C5">
                  <w:pPr>
                    <w:widowControl w:val="0"/>
                    <w:autoSpaceDE w:val="0"/>
                    <w:autoSpaceDN w:val="0"/>
                    <w:rPr>
                      <w:sz w:val="22"/>
                      <w:szCs w:val="22"/>
                    </w:rPr>
                  </w:pPr>
                </w:p>
              </w:tc>
              <w:tc>
                <w:tcPr>
                  <w:tcW w:w="2410" w:type="dxa"/>
                </w:tcPr>
                <w:p w:rsidR="00DE11C5" w:rsidRPr="00DE11C5" w:rsidRDefault="00DE11C5" w:rsidP="00DE11C5">
                  <w:pPr>
                    <w:widowControl w:val="0"/>
                    <w:autoSpaceDE w:val="0"/>
                    <w:autoSpaceDN w:val="0"/>
                    <w:ind w:firstLine="709"/>
                    <w:rPr>
                      <w:sz w:val="22"/>
                      <w:szCs w:val="22"/>
                    </w:rPr>
                  </w:pPr>
                </w:p>
              </w:tc>
            </w:tr>
            <w:tr w:rsidR="00DE11C5" w:rsidRPr="00DE11C5" w:rsidTr="00665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446" w:type="dxa"/>
                  <w:vAlign w:val="center"/>
                </w:tcPr>
                <w:p w:rsidR="00DE11C5" w:rsidRPr="00DE11C5" w:rsidRDefault="00DE11C5" w:rsidP="00DE11C5">
                  <w:pPr>
                    <w:widowControl w:val="0"/>
                    <w:autoSpaceDE w:val="0"/>
                    <w:autoSpaceDN w:val="0"/>
                    <w:jc w:val="center"/>
                    <w:rPr>
                      <w:sz w:val="22"/>
                      <w:szCs w:val="22"/>
                    </w:rPr>
                  </w:pPr>
                  <w:r w:rsidRPr="00DE11C5">
                    <w:rPr>
                      <w:sz w:val="22"/>
                      <w:szCs w:val="22"/>
                    </w:rPr>
                    <w:t>3</w:t>
                  </w:r>
                </w:p>
              </w:tc>
              <w:tc>
                <w:tcPr>
                  <w:tcW w:w="6238" w:type="dxa"/>
                </w:tcPr>
                <w:p w:rsidR="00DE11C5" w:rsidRPr="00DE11C5" w:rsidRDefault="00DE11C5" w:rsidP="00DE11C5">
                  <w:pPr>
                    <w:widowControl w:val="0"/>
                    <w:autoSpaceDE w:val="0"/>
                    <w:autoSpaceDN w:val="0"/>
                    <w:rPr>
                      <w:sz w:val="22"/>
                      <w:szCs w:val="22"/>
                    </w:rPr>
                  </w:pPr>
                </w:p>
              </w:tc>
              <w:tc>
                <w:tcPr>
                  <w:tcW w:w="2410" w:type="dxa"/>
                </w:tcPr>
                <w:p w:rsidR="00DE11C5" w:rsidRPr="00DE11C5" w:rsidRDefault="00DE11C5" w:rsidP="00DE11C5">
                  <w:pPr>
                    <w:widowControl w:val="0"/>
                    <w:autoSpaceDE w:val="0"/>
                    <w:autoSpaceDN w:val="0"/>
                    <w:ind w:firstLine="709"/>
                    <w:rPr>
                      <w:sz w:val="22"/>
                      <w:szCs w:val="22"/>
                    </w:rPr>
                  </w:pPr>
                </w:p>
              </w:tc>
            </w:tr>
          </w:tbl>
          <w:p w:rsidR="00DE11C5" w:rsidRPr="00DE11C5" w:rsidRDefault="0051388A" w:rsidP="00DE11C5">
            <w:pPr>
              <w:widowControl w:val="0"/>
              <w:autoSpaceDE w:val="0"/>
              <w:autoSpaceDN w:val="0"/>
              <w:ind w:firstLine="24"/>
              <w:jc w:val="both"/>
              <w:rPr>
                <w:sz w:val="22"/>
                <w:szCs w:val="22"/>
              </w:rPr>
            </w:pPr>
            <w:hyperlink w:anchor="P504">
              <w:r w:rsidR="00DE11C5" w:rsidRPr="00DE11C5">
                <w:rPr>
                  <w:sz w:val="22"/>
                  <w:szCs w:val="22"/>
                </w:rPr>
                <w:t>Информация</w:t>
              </w:r>
            </w:hyperlink>
            <w:r w:rsidR="00DE11C5" w:rsidRPr="00DE11C5">
              <w:rPr>
                <w:sz w:val="22"/>
                <w:szCs w:val="22"/>
              </w:rPr>
              <w:t xml:space="preserve"> об участнике отбора и </w:t>
            </w:r>
            <w:proofErr w:type="gramStart"/>
            <w:r w:rsidR="00DE11C5" w:rsidRPr="00DE11C5">
              <w:rPr>
                <w:sz w:val="22"/>
                <w:szCs w:val="22"/>
              </w:rPr>
              <w:t>документы, предусмотренные Порядком прилагаются</w:t>
            </w:r>
            <w:proofErr w:type="gramEnd"/>
            <w:r w:rsidR="00DE11C5" w:rsidRPr="00DE11C5">
              <w:rPr>
                <w:sz w:val="22"/>
                <w:szCs w:val="22"/>
              </w:rPr>
              <w:t xml:space="preserve"> на </w:t>
            </w:r>
            <w:r w:rsidR="00DE11C5" w:rsidRPr="00DE11C5">
              <w:rPr>
                <w:sz w:val="22"/>
                <w:szCs w:val="22"/>
                <w:u w:val="single"/>
              </w:rPr>
              <w:t>_____</w:t>
            </w:r>
            <w:r w:rsidR="00DE11C5" w:rsidRPr="00DE11C5">
              <w:rPr>
                <w:sz w:val="22"/>
                <w:szCs w:val="22"/>
              </w:rPr>
              <w:t xml:space="preserve">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1474"/>
              <w:gridCol w:w="340"/>
              <w:gridCol w:w="3402"/>
            </w:tblGrid>
            <w:tr w:rsidR="00DE11C5" w:rsidRPr="00DE11C5" w:rsidTr="0066543E">
              <w:tc>
                <w:tcPr>
                  <w:tcW w:w="3855" w:type="dxa"/>
                  <w:tcBorders>
                    <w:top w:val="nil"/>
                    <w:left w:val="nil"/>
                    <w:bottom w:val="nil"/>
                    <w:right w:val="nil"/>
                  </w:tcBorders>
                </w:tcPr>
                <w:p w:rsidR="00DE11C5" w:rsidRPr="00DE11C5" w:rsidRDefault="00DE11C5" w:rsidP="00DE11C5">
                  <w:pPr>
                    <w:widowControl w:val="0"/>
                    <w:autoSpaceDE w:val="0"/>
                    <w:autoSpaceDN w:val="0"/>
                    <w:rPr>
                      <w:sz w:val="22"/>
                      <w:szCs w:val="22"/>
                    </w:rPr>
                  </w:pPr>
                  <w:r w:rsidRPr="00DE11C5">
                    <w:rPr>
                      <w:sz w:val="22"/>
                      <w:szCs w:val="22"/>
                    </w:rPr>
                    <w:t>Руководитель организации/</w:t>
                  </w:r>
                </w:p>
                <w:p w:rsidR="00DE11C5" w:rsidRPr="00DE11C5" w:rsidRDefault="00DE11C5" w:rsidP="00DE11C5">
                  <w:pPr>
                    <w:widowControl w:val="0"/>
                    <w:autoSpaceDE w:val="0"/>
                    <w:autoSpaceDN w:val="0"/>
                    <w:rPr>
                      <w:sz w:val="22"/>
                      <w:szCs w:val="22"/>
                    </w:rPr>
                  </w:pPr>
                  <w:r w:rsidRPr="00DE11C5">
                    <w:rPr>
                      <w:sz w:val="22"/>
                      <w:szCs w:val="22"/>
                    </w:rPr>
                    <w:t>индивидуальный предприниматель</w:t>
                  </w:r>
                </w:p>
              </w:tc>
              <w:tc>
                <w:tcPr>
                  <w:tcW w:w="1474" w:type="dxa"/>
                  <w:tcBorders>
                    <w:top w:val="nil"/>
                    <w:left w:val="nil"/>
                    <w:bottom w:val="single" w:sz="4" w:space="0" w:color="auto"/>
                    <w:right w:val="nil"/>
                  </w:tcBorders>
                </w:tcPr>
                <w:p w:rsidR="00DE11C5" w:rsidRPr="00DE11C5" w:rsidRDefault="00DE11C5" w:rsidP="00DE11C5">
                  <w:pPr>
                    <w:widowControl w:val="0"/>
                    <w:autoSpaceDE w:val="0"/>
                    <w:autoSpaceDN w:val="0"/>
                    <w:ind w:firstLine="709"/>
                    <w:jc w:val="both"/>
                    <w:rPr>
                      <w:sz w:val="22"/>
                      <w:szCs w:val="22"/>
                    </w:rPr>
                  </w:pPr>
                </w:p>
              </w:tc>
              <w:tc>
                <w:tcPr>
                  <w:tcW w:w="340" w:type="dxa"/>
                  <w:tcBorders>
                    <w:top w:val="nil"/>
                    <w:left w:val="nil"/>
                    <w:bottom w:val="nil"/>
                    <w:right w:val="nil"/>
                  </w:tcBorders>
                </w:tcPr>
                <w:p w:rsidR="00DE11C5" w:rsidRPr="00DE11C5" w:rsidRDefault="00DE11C5" w:rsidP="00DE11C5">
                  <w:pPr>
                    <w:widowControl w:val="0"/>
                    <w:autoSpaceDE w:val="0"/>
                    <w:autoSpaceDN w:val="0"/>
                    <w:ind w:firstLine="709"/>
                    <w:jc w:val="both"/>
                    <w:rPr>
                      <w:sz w:val="22"/>
                      <w:szCs w:val="22"/>
                    </w:rPr>
                  </w:pPr>
                </w:p>
              </w:tc>
              <w:tc>
                <w:tcPr>
                  <w:tcW w:w="3402" w:type="dxa"/>
                  <w:tcBorders>
                    <w:top w:val="nil"/>
                    <w:left w:val="nil"/>
                    <w:bottom w:val="single" w:sz="4" w:space="0" w:color="auto"/>
                    <w:right w:val="nil"/>
                  </w:tcBorders>
                </w:tcPr>
                <w:p w:rsidR="00DE11C5" w:rsidRPr="00DE11C5" w:rsidRDefault="00DE11C5" w:rsidP="00DE11C5">
                  <w:pPr>
                    <w:widowControl w:val="0"/>
                    <w:autoSpaceDE w:val="0"/>
                    <w:autoSpaceDN w:val="0"/>
                    <w:ind w:firstLine="709"/>
                    <w:jc w:val="both"/>
                    <w:rPr>
                      <w:sz w:val="22"/>
                      <w:szCs w:val="22"/>
                    </w:rPr>
                  </w:pPr>
                </w:p>
              </w:tc>
            </w:tr>
            <w:tr w:rsidR="00DE11C5" w:rsidRPr="00DE11C5" w:rsidTr="0066543E">
              <w:tc>
                <w:tcPr>
                  <w:tcW w:w="3855" w:type="dxa"/>
                  <w:tcBorders>
                    <w:top w:val="nil"/>
                    <w:left w:val="nil"/>
                    <w:bottom w:val="nil"/>
                    <w:right w:val="nil"/>
                  </w:tcBorders>
                </w:tcPr>
                <w:p w:rsidR="00DE11C5" w:rsidRPr="00DE11C5" w:rsidRDefault="00DE11C5" w:rsidP="00DE11C5">
                  <w:pPr>
                    <w:widowControl w:val="0"/>
                    <w:autoSpaceDE w:val="0"/>
                    <w:autoSpaceDN w:val="0"/>
                    <w:rPr>
                      <w:sz w:val="22"/>
                      <w:szCs w:val="22"/>
                    </w:rPr>
                  </w:pPr>
                </w:p>
              </w:tc>
              <w:tc>
                <w:tcPr>
                  <w:tcW w:w="1474" w:type="dxa"/>
                  <w:tcBorders>
                    <w:top w:val="single" w:sz="4" w:space="0" w:color="auto"/>
                    <w:left w:val="nil"/>
                    <w:bottom w:val="nil"/>
                    <w:right w:val="nil"/>
                  </w:tcBorders>
                </w:tcPr>
                <w:p w:rsidR="00DE11C5" w:rsidRPr="00DE11C5" w:rsidRDefault="00DE11C5" w:rsidP="00DE11C5">
                  <w:pPr>
                    <w:widowControl w:val="0"/>
                    <w:autoSpaceDE w:val="0"/>
                    <w:autoSpaceDN w:val="0"/>
                    <w:rPr>
                      <w:sz w:val="22"/>
                      <w:szCs w:val="22"/>
                    </w:rPr>
                  </w:pPr>
                  <w:r w:rsidRPr="00DE11C5">
                    <w:rPr>
                      <w:sz w:val="22"/>
                      <w:szCs w:val="22"/>
                    </w:rPr>
                    <w:t>(подпись)</w:t>
                  </w:r>
                </w:p>
              </w:tc>
              <w:tc>
                <w:tcPr>
                  <w:tcW w:w="340" w:type="dxa"/>
                  <w:tcBorders>
                    <w:top w:val="nil"/>
                    <w:left w:val="nil"/>
                    <w:bottom w:val="nil"/>
                    <w:right w:val="nil"/>
                  </w:tcBorders>
                </w:tcPr>
                <w:p w:rsidR="00DE11C5" w:rsidRPr="00DE11C5" w:rsidRDefault="00DE11C5" w:rsidP="00DE11C5">
                  <w:pPr>
                    <w:widowControl w:val="0"/>
                    <w:autoSpaceDE w:val="0"/>
                    <w:autoSpaceDN w:val="0"/>
                    <w:ind w:firstLine="709"/>
                    <w:jc w:val="both"/>
                    <w:rPr>
                      <w:sz w:val="22"/>
                      <w:szCs w:val="22"/>
                    </w:rPr>
                  </w:pPr>
                </w:p>
              </w:tc>
              <w:tc>
                <w:tcPr>
                  <w:tcW w:w="3402" w:type="dxa"/>
                  <w:tcBorders>
                    <w:top w:val="single" w:sz="4" w:space="0" w:color="auto"/>
                    <w:left w:val="nil"/>
                    <w:bottom w:val="nil"/>
                    <w:right w:val="nil"/>
                  </w:tcBorders>
                </w:tcPr>
                <w:p w:rsidR="00DE11C5" w:rsidRPr="00DE11C5" w:rsidRDefault="00DE11C5" w:rsidP="00DE11C5">
                  <w:pPr>
                    <w:widowControl w:val="0"/>
                    <w:autoSpaceDE w:val="0"/>
                    <w:autoSpaceDN w:val="0"/>
                    <w:ind w:firstLine="709"/>
                    <w:jc w:val="center"/>
                    <w:rPr>
                      <w:sz w:val="22"/>
                      <w:szCs w:val="22"/>
                    </w:rPr>
                  </w:pPr>
                  <w:r w:rsidRPr="00DE11C5">
                    <w:rPr>
                      <w:sz w:val="22"/>
                      <w:szCs w:val="22"/>
                    </w:rPr>
                    <w:t>(фамилия, имя, отчество)</w:t>
                  </w:r>
                </w:p>
              </w:tc>
            </w:tr>
          </w:tbl>
          <w:p w:rsidR="00DE11C5" w:rsidRDefault="00DE11C5" w:rsidP="00DE11C5">
            <w:pPr>
              <w:pStyle w:val="ConsPlusNormal"/>
              <w:ind w:firstLine="709"/>
              <w:rPr>
                <w:rFonts w:ascii="Times New Roman" w:hAnsi="Times New Roman" w:cs="Times New Roman"/>
                <w:szCs w:val="22"/>
              </w:rPr>
            </w:pPr>
            <w:r w:rsidRPr="00DE11C5">
              <w:rPr>
                <w:rFonts w:ascii="Times New Roman" w:hAnsi="Times New Roman" w:cs="Times New Roman"/>
                <w:szCs w:val="22"/>
              </w:rPr>
              <w:t>Место печати</w:t>
            </w:r>
          </w:p>
          <w:p w:rsidR="00DE11C5" w:rsidRDefault="00DE11C5" w:rsidP="00DE11C5">
            <w:pPr>
              <w:pStyle w:val="ConsPlusNormal"/>
              <w:rPr>
                <w:rFonts w:ascii="Times New Roman" w:hAnsi="Times New Roman" w:cs="Times New Roman"/>
                <w:szCs w:val="22"/>
              </w:rPr>
            </w:pPr>
          </w:p>
          <w:p w:rsidR="00DE11C5" w:rsidRDefault="00DE11C5" w:rsidP="00DE11C5">
            <w:pPr>
              <w:pStyle w:val="ConsPlusNormal"/>
              <w:rPr>
                <w:rFonts w:ascii="Times New Roman" w:hAnsi="Times New Roman" w:cs="Times New Roman"/>
                <w:szCs w:val="22"/>
              </w:rPr>
            </w:pPr>
            <w:r w:rsidRPr="00DE11C5">
              <w:rPr>
                <w:rFonts w:ascii="Times New Roman" w:hAnsi="Times New Roman" w:cs="Times New Roman"/>
                <w:szCs w:val="22"/>
              </w:rPr>
              <w:t>«__» _____________ 20__ года.</w:t>
            </w:r>
          </w:p>
          <w:p w:rsidR="00DE11C5" w:rsidRDefault="00DE11C5" w:rsidP="00DE11C5">
            <w:pPr>
              <w:pStyle w:val="ConsPlusNormal"/>
              <w:rPr>
                <w:rFonts w:ascii="Times New Roman" w:hAnsi="Times New Roman" w:cs="Times New Roman"/>
                <w:szCs w:val="22"/>
              </w:rPr>
            </w:pPr>
          </w:p>
          <w:p w:rsidR="00DE11C5" w:rsidRDefault="00DE11C5" w:rsidP="00DE11C5">
            <w:pPr>
              <w:pStyle w:val="ConsPlusNormal"/>
              <w:rPr>
                <w:rFonts w:ascii="Times New Roman" w:hAnsi="Times New Roman" w:cs="Times New Roman"/>
                <w:szCs w:val="22"/>
              </w:rPr>
            </w:pPr>
          </w:p>
          <w:p w:rsidR="00DE11C5" w:rsidRDefault="00DE11C5" w:rsidP="00DE11C5">
            <w:pPr>
              <w:pStyle w:val="ConsPlusNormal"/>
              <w:rPr>
                <w:rFonts w:ascii="Times New Roman" w:hAnsi="Times New Roman" w:cs="Times New Roman"/>
                <w:szCs w:val="22"/>
              </w:rPr>
            </w:pPr>
          </w:p>
          <w:p w:rsidR="00DE11C5" w:rsidRPr="00DE11C5" w:rsidRDefault="00DE11C5" w:rsidP="00DE11C5">
            <w:pPr>
              <w:widowControl w:val="0"/>
              <w:tabs>
                <w:tab w:val="left" w:pos="2994"/>
              </w:tabs>
              <w:autoSpaceDE w:val="0"/>
              <w:autoSpaceDN w:val="0"/>
              <w:ind w:firstLine="709"/>
              <w:jc w:val="right"/>
              <w:outlineLvl w:val="2"/>
              <w:rPr>
                <w:sz w:val="22"/>
                <w:szCs w:val="22"/>
              </w:rPr>
            </w:pPr>
            <w:r w:rsidRPr="00DE11C5">
              <w:rPr>
                <w:sz w:val="22"/>
                <w:szCs w:val="22"/>
              </w:rPr>
              <w:lastRenderedPageBreak/>
              <w:t>Приложение 1</w:t>
            </w:r>
          </w:p>
          <w:p w:rsidR="00DE11C5" w:rsidRPr="00DE11C5" w:rsidRDefault="00DE11C5" w:rsidP="00DE11C5">
            <w:pPr>
              <w:widowControl w:val="0"/>
              <w:autoSpaceDE w:val="0"/>
              <w:autoSpaceDN w:val="0"/>
              <w:ind w:firstLine="709"/>
              <w:jc w:val="right"/>
              <w:rPr>
                <w:sz w:val="22"/>
                <w:szCs w:val="22"/>
              </w:rPr>
            </w:pPr>
            <w:r w:rsidRPr="00DE11C5">
              <w:rPr>
                <w:sz w:val="22"/>
                <w:szCs w:val="22"/>
              </w:rPr>
              <w:t>к Заявлению...</w:t>
            </w:r>
          </w:p>
          <w:p w:rsidR="00DE11C5" w:rsidRPr="00DE11C5" w:rsidRDefault="00DE11C5" w:rsidP="00DE11C5">
            <w:pPr>
              <w:widowControl w:val="0"/>
              <w:autoSpaceDE w:val="0"/>
              <w:autoSpaceDN w:val="0"/>
              <w:ind w:firstLine="709"/>
              <w:jc w:val="both"/>
              <w:rPr>
                <w:sz w:val="22"/>
                <w:szCs w:val="22"/>
              </w:rPr>
            </w:pPr>
          </w:p>
          <w:p w:rsidR="00DE11C5" w:rsidRPr="00DE11C5" w:rsidRDefault="00DE11C5" w:rsidP="008713AD">
            <w:pPr>
              <w:pStyle w:val="ConsPlusNormal"/>
              <w:jc w:val="right"/>
              <w:rPr>
                <w:rFonts w:ascii="Times New Roman" w:hAnsi="Times New Roman" w:cs="Times New Roman"/>
                <w:szCs w:val="22"/>
              </w:rPr>
            </w:pPr>
            <w:r w:rsidRPr="00DE11C5">
              <w:rPr>
                <w:rFonts w:ascii="Times New Roman" w:hAnsi="Times New Roman" w:cs="Times New Roman"/>
                <w:szCs w:val="22"/>
              </w:rPr>
              <w:t>(Форма)</w:t>
            </w:r>
          </w:p>
          <w:p w:rsidR="00DE11C5" w:rsidRPr="00DE11C5" w:rsidRDefault="00DE11C5" w:rsidP="00DE11C5">
            <w:pPr>
              <w:pStyle w:val="ConsPlusNormal"/>
              <w:rPr>
                <w:rFonts w:ascii="Times New Roman" w:hAnsi="Times New Roman" w:cs="Times New Roman"/>
                <w:szCs w:val="22"/>
              </w:rPr>
            </w:pPr>
          </w:p>
          <w:p w:rsidR="00DE11C5" w:rsidRPr="00DE11C5" w:rsidRDefault="00DE11C5" w:rsidP="00DE11C5">
            <w:pPr>
              <w:widowControl w:val="0"/>
              <w:autoSpaceDE w:val="0"/>
              <w:autoSpaceDN w:val="0"/>
              <w:jc w:val="center"/>
              <w:rPr>
                <w:sz w:val="22"/>
                <w:szCs w:val="22"/>
              </w:rPr>
            </w:pPr>
            <w:r w:rsidRPr="00DE11C5">
              <w:rPr>
                <w:sz w:val="22"/>
                <w:szCs w:val="22"/>
              </w:rPr>
              <w:t>ИНФОРМАЦИЯ</w:t>
            </w:r>
          </w:p>
          <w:p w:rsidR="00DE11C5" w:rsidRPr="00DE11C5" w:rsidRDefault="00DE11C5" w:rsidP="00DE11C5">
            <w:pPr>
              <w:widowControl w:val="0"/>
              <w:autoSpaceDE w:val="0"/>
              <w:autoSpaceDN w:val="0"/>
              <w:jc w:val="center"/>
              <w:rPr>
                <w:sz w:val="22"/>
                <w:szCs w:val="22"/>
              </w:rPr>
            </w:pPr>
            <w:r w:rsidRPr="00DE11C5">
              <w:rPr>
                <w:sz w:val="22"/>
                <w:szCs w:val="22"/>
              </w:rPr>
              <w:t xml:space="preserve">Об участнике отбора </w:t>
            </w:r>
          </w:p>
          <w:p w:rsidR="00DE11C5" w:rsidRPr="00DE11C5" w:rsidRDefault="00DE11C5" w:rsidP="00DE11C5">
            <w:pPr>
              <w:pStyle w:val="ConsPlusNormal"/>
              <w:jc w:val="center"/>
              <w:rPr>
                <w:rFonts w:ascii="Times New Roman" w:hAnsi="Times New Roman" w:cs="Times New Roman"/>
                <w:szCs w:val="22"/>
              </w:rPr>
            </w:pPr>
            <w:r w:rsidRPr="00DE11C5">
              <w:rPr>
                <w:rFonts w:ascii="Times New Roman" w:hAnsi="Times New Roman" w:cs="Times New Roman"/>
                <w:szCs w:val="22"/>
              </w:rPr>
              <w:t>(на дату подачи заявления)</w:t>
            </w:r>
          </w:p>
          <w:p w:rsidR="00DE11C5" w:rsidRPr="00DE11C5" w:rsidRDefault="00DE11C5" w:rsidP="00DE11C5">
            <w:pPr>
              <w:pStyle w:val="ConsPlusNormal"/>
              <w:rPr>
                <w:rFonts w:ascii="Times New Roman" w:hAnsi="Times New Roman" w:cs="Times New Roman"/>
                <w:szCs w:val="22"/>
              </w:rPr>
            </w:pPr>
          </w:p>
          <w:tbl>
            <w:tblPr>
              <w:tblW w:w="9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74"/>
              <w:gridCol w:w="3175"/>
            </w:tblGrid>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Полное наименование юридического лица или фамилия, имя, отчество индивидуального предпринимателя</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Телефон</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Адрес электронной почты</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 xml:space="preserve">Место регистрации юридического лица или место регистрации индивидуального предпринимателя </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0D42D4">
                    <w:rPr>
                      <w:sz w:val="22"/>
                      <w:szCs w:val="22"/>
                    </w:rPr>
                    <w:t>Применяемая система налогообложения и исполнение/неисполнение обязанности плательщика налога на добавленную стоимость</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ИНН/КПП</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ОГРН/ОГРНИП</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Расчетный счет</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Наименование банка</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БИК</w:t>
                  </w:r>
                </w:p>
              </w:tc>
              <w:tc>
                <w:tcPr>
                  <w:tcW w:w="3175" w:type="dxa"/>
                </w:tcPr>
                <w:p w:rsidR="00DE11C5" w:rsidRPr="0082680A" w:rsidRDefault="00DE11C5" w:rsidP="00DE11C5">
                  <w:pPr>
                    <w:widowControl w:val="0"/>
                    <w:autoSpaceDE w:val="0"/>
                    <w:autoSpaceDN w:val="0"/>
                    <w:ind w:firstLine="709"/>
                    <w:rPr>
                      <w:sz w:val="22"/>
                      <w:szCs w:val="22"/>
                    </w:rPr>
                  </w:pPr>
                </w:p>
              </w:tc>
            </w:tr>
            <w:tr w:rsidR="00DE11C5" w:rsidRPr="0082680A" w:rsidTr="00DE11C5">
              <w:tc>
                <w:tcPr>
                  <w:tcW w:w="5974" w:type="dxa"/>
                </w:tcPr>
                <w:p w:rsidR="00DE11C5" w:rsidRPr="0082680A" w:rsidRDefault="00DE11C5" w:rsidP="00DE11C5">
                  <w:pPr>
                    <w:widowControl w:val="0"/>
                    <w:autoSpaceDE w:val="0"/>
                    <w:autoSpaceDN w:val="0"/>
                    <w:rPr>
                      <w:sz w:val="22"/>
                      <w:szCs w:val="22"/>
                    </w:rPr>
                  </w:pPr>
                  <w:r w:rsidRPr="0082680A">
                    <w:rPr>
                      <w:sz w:val="22"/>
                      <w:szCs w:val="22"/>
                    </w:rPr>
                    <w:t>Корреспондентский счет</w:t>
                  </w:r>
                </w:p>
              </w:tc>
              <w:tc>
                <w:tcPr>
                  <w:tcW w:w="3175" w:type="dxa"/>
                </w:tcPr>
                <w:p w:rsidR="00DE11C5" w:rsidRPr="0082680A" w:rsidRDefault="00DE11C5" w:rsidP="00DE11C5">
                  <w:pPr>
                    <w:widowControl w:val="0"/>
                    <w:autoSpaceDE w:val="0"/>
                    <w:autoSpaceDN w:val="0"/>
                    <w:ind w:firstLine="709"/>
                    <w:rPr>
                      <w:sz w:val="22"/>
                      <w:szCs w:val="22"/>
                    </w:rPr>
                  </w:pPr>
                </w:p>
              </w:tc>
            </w:tr>
          </w:tbl>
          <w:p w:rsidR="00DE11C5" w:rsidRDefault="00DE11C5" w:rsidP="00DE11C5">
            <w:pPr>
              <w:pStyle w:val="ConsPlusNormal"/>
              <w:rPr>
                <w:rFonts w:ascii="Times New Roman" w:hAnsi="Times New Roman" w:cs="Times New Roman"/>
                <w:szCs w:val="22"/>
              </w:rPr>
            </w:pPr>
          </w:p>
          <w:tbl>
            <w:tblPr>
              <w:tblW w:w="9236" w:type="dxa"/>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531"/>
              <w:gridCol w:w="4530"/>
            </w:tblGrid>
            <w:tr w:rsidR="00DE11C5" w:rsidRPr="0082680A" w:rsidTr="0066543E">
              <w:tc>
                <w:tcPr>
                  <w:tcW w:w="3175" w:type="dxa"/>
                  <w:tcBorders>
                    <w:top w:val="nil"/>
                    <w:left w:val="nil"/>
                    <w:bottom w:val="single" w:sz="4" w:space="0" w:color="auto"/>
                    <w:right w:val="nil"/>
                  </w:tcBorders>
                </w:tcPr>
                <w:p w:rsidR="00DE11C5" w:rsidRPr="0082680A" w:rsidRDefault="00DE11C5" w:rsidP="00DE11C5">
                  <w:pPr>
                    <w:widowControl w:val="0"/>
                    <w:autoSpaceDE w:val="0"/>
                    <w:autoSpaceDN w:val="0"/>
                    <w:ind w:firstLine="709"/>
                    <w:rPr>
                      <w:sz w:val="22"/>
                      <w:szCs w:val="22"/>
                    </w:rPr>
                  </w:pPr>
                </w:p>
              </w:tc>
              <w:tc>
                <w:tcPr>
                  <w:tcW w:w="1531" w:type="dxa"/>
                  <w:tcBorders>
                    <w:top w:val="nil"/>
                    <w:left w:val="nil"/>
                    <w:bottom w:val="nil"/>
                    <w:right w:val="nil"/>
                  </w:tcBorders>
                </w:tcPr>
                <w:p w:rsidR="00DE11C5" w:rsidRPr="0082680A" w:rsidRDefault="00DE11C5" w:rsidP="00DE11C5">
                  <w:pPr>
                    <w:widowControl w:val="0"/>
                    <w:autoSpaceDE w:val="0"/>
                    <w:autoSpaceDN w:val="0"/>
                    <w:ind w:firstLine="709"/>
                    <w:rPr>
                      <w:sz w:val="22"/>
                      <w:szCs w:val="22"/>
                    </w:rPr>
                  </w:pPr>
                </w:p>
              </w:tc>
              <w:tc>
                <w:tcPr>
                  <w:tcW w:w="4530" w:type="dxa"/>
                  <w:tcBorders>
                    <w:top w:val="nil"/>
                    <w:left w:val="nil"/>
                    <w:bottom w:val="single" w:sz="4" w:space="0" w:color="auto"/>
                    <w:right w:val="nil"/>
                  </w:tcBorders>
                </w:tcPr>
                <w:p w:rsidR="00DE11C5" w:rsidRPr="0082680A" w:rsidRDefault="00DE11C5" w:rsidP="00DE11C5">
                  <w:pPr>
                    <w:widowControl w:val="0"/>
                    <w:autoSpaceDE w:val="0"/>
                    <w:autoSpaceDN w:val="0"/>
                    <w:ind w:firstLine="709"/>
                    <w:rPr>
                      <w:sz w:val="22"/>
                      <w:szCs w:val="22"/>
                    </w:rPr>
                  </w:pPr>
                </w:p>
              </w:tc>
            </w:tr>
            <w:tr w:rsidR="00DE11C5" w:rsidRPr="0082680A" w:rsidTr="0066543E">
              <w:tblPrEx>
                <w:tblBorders>
                  <w:insideH w:val="none" w:sz="0" w:space="0" w:color="auto"/>
                </w:tblBorders>
              </w:tblPrEx>
              <w:tc>
                <w:tcPr>
                  <w:tcW w:w="3175" w:type="dxa"/>
                  <w:tcBorders>
                    <w:top w:val="single" w:sz="4" w:space="0" w:color="auto"/>
                    <w:left w:val="nil"/>
                    <w:bottom w:val="nil"/>
                    <w:right w:val="nil"/>
                  </w:tcBorders>
                </w:tcPr>
                <w:p w:rsidR="00DE11C5" w:rsidRPr="0082680A" w:rsidRDefault="00DE11C5" w:rsidP="00DE11C5">
                  <w:pPr>
                    <w:widowControl w:val="0"/>
                    <w:autoSpaceDE w:val="0"/>
                    <w:autoSpaceDN w:val="0"/>
                    <w:ind w:firstLine="709"/>
                    <w:jc w:val="center"/>
                    <w:rPr>
                      <w:sz w:val="22"/>
                      <w:szCs w:val="22"/>
                    </w:rPr>
                  </w:pPr>
                  <w:r w:rsidRPr="0082680A">
                    <w:rPr>
                      <w:sz w:val="22"/>
                      <w:szCs w:val="22"/>
                    </w:rPr>
                    <w:t>(подпись)</w:t>
                  </w:r>
                </w:p>
              </w:tc>
              <w:tc>
                <w:tcPr>
                  <w:tcW w:w="1531" w:type="dxa"/>
                  <w:tcBorders>
                    <w:top w:val="nil"/>
                    <w:left w:val="nil"/>
                    <w:bottom w:val="nil"/>
                    <w:right w:val="nil"/>
                  </w:tcBorders>
                </w:tcPr>
                <w:p w:rsidR="00DE11C5" w:rsidRPr="0082680A" w:rsidRDefault="00DE11C5" w:rsidP="00DE11C5">
                  <w:pPr>
                    <w:widowControl w:val="0"/>
                    <w:autoSpaceDE w:val="0"/>
                    <w:autoSpaceDN w:val="0"/>
                    <w:ind w:firstLine="709"/>
                    <w:jc w:val="center"/>
                    <w:rPr>
                      <w:sz w:val="22"/>
                      <w:szCs w:val="22"/>
                    </w:rPr>
                  </w:pPr>
                </w:p>
              </w:tc>
              <w:tc>
                <w:tcPr>
                  <w:tcW w:w="4530" w:type="dxa"/>
                  <w:tcBorders>
                    <w:top w:val="single" w:sz="4" w:space="0" w:color="auto"/>
                    <w:left w:val="nil"/>
                    <w:bottom w:val="nil"/>
                    <w:right w:val="nil"/>
                  </w:tcBorders>
                </w:tcPr>
                <w:p w:rsidR="00DE11C5" w:rsidRPr="0082680A" w:rsidRDefault="00DE11C5" w:rsidP="00DE11C5">
                  <w:pPr>
                    <w:widowControl w:val="0"/>
                    <w:autoSpaceDE w:val="0"/>
                    <w:autoSpaceDN w:val="0"/>
                    <w:ind w:firstLine="709"/>
                    <w:jc w:val="center"/>
                    <w:rPr>
                      <w:sz w:val="22"/>
                      <w:szCs w:val="22"/>
                    </w:rPr>
                  </w:pPr>
                  <w:r w:rsidRPr="0082680A">
                    <w:rPr>
                      <w:sz w:val="22"/>
                      <w:szCs w:val="22"/>
                    </w:rPr>
                    <w:t>(фамилия, имя, отчество)</w:t>
                  </w:r>
                </w:p>
              </w:tc>
            </w:tr>
            <w:tr w:rsidR="00DE11C5" w:rsidRPr="0082680A" w:rsidTr="0066543E">
              <w:tblPrEx>
                <w:tblBorders>
                  <w:insideH w:val="none" w:sz="0" w:space="0" w:color="auto"/>
                </w:tblBorders>
              </w:tblPrEx>
              <w:tc>
                <w:tcPr>
                  <w:tcW w:w="9236" w:type="dxa"/>
                  <w:gridSpan w:val="3"/>
                  <w:tcBorders>
                    <w:top w:val="nil"/>
                    <w:left w:val="nil"/>
                    <w:bottom w:val="nil"/>
                    <w:right w:val="nil"/>
                  </w:tcBorders>
                </w:tcPr>
                <w:p w:rsidR="00DE11C5" w:rsidRPr="0082680A" w:rsidRDefault="00DE11C5" w:rsidP="00DE11C5">
                  <w:pPr>
                    <w:widowControl w:val="0"/>
                    <w:autoSpaceDE w:val="0"/>
                    <w:autoSpaceDN w:val="0"/>
                    <w:ind w:firstLine="709"/>
                    <w:rPr>
                      <w:sz w:val="22"/>
                      <w:szCs w:val="22"/>
                    </w:rPr>
                  </w:pPr>
                </w:p>
              </w:tc>
            </w:tr>
            <w:tr w:rsidR="00DE11C5" w:rsidRPr="0082680A" w:rsidTr="0066543E">
              <w:tblPrEx>
                <w:tblBorders>
                  <w:insideH w:val="none" w:sz="0" w:space="0" w:color="auto"/>
                </w:tblBorders>
              </w:tblPrEx>
              <w:tc>
                <w:tcPr>
                  <w:tcW w:w="3175" w:type="dxa"/>
                  <w:tcBorders>
                    <w:top w:val="nil"/>
                    <w:left w:val="nil"/>
                    <w:bottom w:val="nil"/>
                    <w:right w:val="nil"/>
                  </w:tcBorders>
                </w:tcPr>
                <w:p w:rsidR="00DE11C5" w:rsidRPr="0082680A" w:rsidRDefault="00DE11C5" w:rsidP="00DE11C5">
                  <w:pPr>
                    <w:widowControl w:val="0"/>
                    <w:autoSpaceDE w:val="0"/>
                    <w:autoSpaceDN w:val="0"/>
                    <w:ind w:firstLine="709"/>
                    <w:jc w:val="center"/>
                    <w:rPr>
                      <w:sz w:val="22"/>
                      <w:szCs w:val="22"/>
                    </w:rPr>
                  </w:pPr>
                  <w:r w:rsidRPr="0082680A">
                    <w:rPr>
                      <w:sz w:val="22"/>
                      <w:szCs w:val="22"/>
                    </w:rPr>
                    <w:t>Место печати</w:t>
                  </w:r>
                </w:p>
              </w:tc>
              <w:tc>
                <w:tcPr>
                  <w:tcW w:w="1531" w:type="dxa"/>
                  <w:tcBorders>
                    <w:top w:val="nil"/>
                    <w:left w:val="nil"/>
                    <w:bottom w:val="nil"/>
                    <w:right w:val="nil"/>
                  </w:tcBorders>
                </w:tcPr>
                <w:p w:rsidR="00DE11C5" w:rsidRPr="0082680A" w:rsidRDefault="00DE11C5" w:rsidP="00DE11C5">
                  <w:pPr>
                    <w:widowControl w:val="0"/>
                    <w:autoSpaceDE w:val="0"/>
                    <w:autoSpaceDN w:val="0"/>
                    <w:ind w:firstLine="709"/>
                    <w:rPr>
                      <w:sz w:val="22"/>
                      <w:szCs w:val="22"/>
                    </w:rPr>
                  </w:pPr>
                </w:p>
              </w:tc>
              <w:tc>
                <w:tcPr>
                  <w:tcW w:w="4530" w:type="dxa"/>
                  <w:tcBorders>
                    <w:top w:val="nil"/>
                    <w:left w:val="nil"/>
                    <w:bottom w:val="nil"/>
                    <w:right w:val="nil"/>
                  </w:tcBorders>
                </w:tcPr>
                <w:p w:rsidR="00DE11C5" w:rsidRPr="0082680A" w:rsidRDefault="00DE11C5" w:rsidP="00DE11C5">
                  <w:pPr>
                    <w:widowControl w:val="0"/>
                    <w:autoSpaceDE w:val="0"/>
                    <w:autoSpaceDN w:val="0"/>
                    <w:ind w:firstLine="709"/>
                    <w:rPr>
                      <w:sz w:val="22"/>
                      <w:szCs w:val="22"/>
                    </w:rPr>
                  </w:pPr>
                </w:p>
              </w:tc>
            </w:tr>
            <w:tr w:rsidR="00DE11C5" w:rsidRPr="0082680A" w:rsidTr="0066543E">
              <w:tblPrEx>
                <w:tblBorders>
                  <w:insideH w:val="none" w:sz="0" w:space="0" w:color="auto"/>
                </w:tblBorders>
              </w:tblPrEx>
              <w:tc>
                <w:tcPr>
                  <w:tcW w:w="9236" w:type="dxa"/>
                  <w:gridSpan w:val="3"/>
                  <w:tcBorders>
                    <w:top w:val="nil"/>
                    <w:left w:val="nil"/>
                    <w:bottom w:val="nil"/>
                    <w:right w:val="nil"/>
                  </w:tcBorders>
                </w:tcPr>
                <w:p w:rsidR="00DE11C5" w:rsidRPr="0082680A" w:rsidRDefault="00DE11C5" w:rsidP="00DE11C5">
                  <w:pPr>
                    <w:widowControl w:val="0"/>
                    <w:autoSpaceDE w:val="0"/>
                    <w:autoSpaceDN w:val="0"/>
                    <w:ind w:firstLine="709"/>
                    <w:rPr>
                      <w:sz w:val="22"/>
                      <w:szCs w:val="22"/>
                    </w:rPr>
                  </w:pPr>
                  <w:r>
                    <w:rPr>
                      <w:sz w:val="22"/>
                      <w:szCs w:val="22"/>
                    </w:rPr>
                    <w:t>«</w:t>
                  </w:r>
                  <w:r w:rsidRPr="0082680A">
                    <w:rPr>
                      <w:sz w:val="22"/>
                      <w:szCs w:val="22"/>
                    </w:rPr>
                    <w:t>__</w:t>
                  </w:r>
                  <w:r>
                    <w:rPr>
                      <w:sz w:val="22"/>
                      <w:szCs w:val="22"/>
                    </w:rPr>
                    <w:t>»</w:t>
                  </w:r>
                  <w:r w:rsidRPr="0082680A">
                    <w:rPr>
                      <w:sz w:val="22"/>
                      <w:szCs w:val="22"/>
                    </w:rPr>
                    <w:t xml:space="preserve"> _____________ 20__ года</w:t>
                  </w:r>
                </w:p>
              </w:tc>
            </w:tr>
          </w:tbl>
          <w:p w:rsidR="0018355E" w:rsidRPr="0082680A" w:rsidRDefault="0018355E" w:rsidP="00DE11C5">
            <w:pPr>
              <w:pStyle w:val="ConsPlusNormal"/>
              <w:rPr>
                <w:rFonts w:ascii="Times New Roman" w:hAnsi="Times New Roman" w:cs="Times New Roman"/>
                <w:szCs w:val="22"/>
                <w:highlight w:val="yellow"/>
              </w:rPr>
            </w:pPr>
          </w:p>
        </w:tc>
      </w:tr>
    </w:tbl>
    <w:p w:rsidR="00F41541" w:rsidRDefault="00F41541" w:rsidP="00161CF3">
      <w:pPr>
        <w:jc w:val="both"/>
        <w:rPr>
          <w:sz w:val="28"/>
        </w:rPr>
      </w:pPr>
    </w:p>
    <w:sectPr w:rsidR="00F41541" w:rsidSect="00762383">
      <w:headerReference w:type="default" r:id="rId15"/>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88A" w:rsidRDefault="0051388A" w:rsidP="003B5CAC">
      <w:r>
        <w:separator/>
      </w:r>
    </w:p>
  </w:endnote>
  <w:endnote w:type="continuationSeparator" w:id="0">
    <w:p w:rsidR="0051388A" w:rsidRDefault="0051388A" w:rsidP="003B5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88A" w:rsidRDefault="0051388A" w:rsidP="003B5CAC">
      <w:r>
        <w:separator/>
      </w:r>
    </w:p>
  </w:footnote>
  <w:footnote w:type="continuationSeparator" w:id="0">
    <w:p w:rsidR="0051388A" w:rsidRDefault="0051388A" w:rsidP="003B5C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8B8" w:rsidRDefault="008718B8">
    <w:pPr>
      <w:pStyle w:val="af4"/>
      <w:jc w:val="center"/>
    </w:pPr>
    <w:r>
      <w:fldChar w:fldCharType="begin"/>
    </w:r>
    <w:r>
      <w:instrText>PAGE   \* MERGEFORMAT</w:instrText>
    </w:r>
    <w:r>
      <w:fldChar w:fldCharType="separate"/>
    </w:r>
    <w:r w:rsidR="00763040">
      <w:rPr>
        <w:noProof/>
      </w:rPr>
      <w:t>4</w:t>
    </w:r>
    <w:r>
      <w:fldChar w:fldCharType="end"/>
    </w:r>
  </w:p>
  <w:p w:rsidR="008718B8" w:rsidRDefault="008718B8">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23866A6"/>
    <w:lvl w:ilvl="0" w:tplc="73C83588">
      <w:start w:val="1"/>
      <w:numFmt w:val="decimal"/>
      <w:lvlText w:val="%1)"/>
      <w:lvlJc w:val="left"/>
      <w:pPr>
        <w:ind w:left="928" w:hanging="360"/>
      </w:pPr>
      <w:rPr>
        <w:color w:val="auto"/>
      </w:rPr>
    </w:lvl>
    <w:lvl w:ilvl="1" w:tplc="04190019">
      <w:start w:val="1"/>
      <w:numFmt w:val="lowerLetter"/>
      <w:lvlText w:val="%2."/>
      <w:lvlJc w:val="left"/>
      <w:pPr>
        <w:ind w:left="2716" w:hanging="360"/>
      </w:pPr>
    </w:lvl>
    <w:lvl w:ilvl="2" w:tplc="0419001B">
      <w:start w:val="1"/>
      <w:numFmt w:val="lowerRoman"/>
      <w:lvlText w:val="%3."/>
      <w:lvlJc w:val="right"/>
      <w:pPr>
        <w:ind w:left="3436" w:hanging="180"/>
      </w:pPr>
    </w:lvl>
    <w:lvl w:ilvl="3" w:tplc="0419000F">
      <w:start w:val="1"/>
      <w:numFmt w:val="decimal"/>
      <w:lvlText w:val="%4."/>
      <w:lvlJc w:val="left"/>
      <w:pPr>
        <w:ind w:left="4156" w:hanging="360"/>
      </w:pPr>
    </w:lvl>
    <w:lvl w:ilvl="4" w:tplc="04190019">
      <w:start w:val="1"/>
      <w:numFmt w:val="lowerLetter"/>
      <w:lvlText w:val="%5."/>
      <w:lvlJc w:val="left"/>
      <w:pPr>
        <w:ind w:left="4876" w:hanging="360"/>
      </w:pPr>
    </w:lvl>
    <w:lvl w:ilvl="5" w:tplc="0419001B">
      <w:start w:val="1"/>
      <w:numFmt w:val="lowerRoman"/>
      <w:lvlText w:val="%6."/>
      <w:lvlJc w:val="right"/>
      <w:pPr>
        <w:ind w:left="5596" w:hanging="180"/>
      </w:pPr>
    </w:lvl>
    <w:lvl w:ilvl="6" w:tplc="0419000F">
      <w:start w:val="1"/>
      <w:numFmt w:val="decimal"/>
      <w:lvlText w:val="%7."/>
      <w:lvlJc w:val="left"/>
      <w:pPr>
        <w:ind w:left="6316" w:hanging="360"/>
      </w:pPr>
    </w:lvl>
    <w:lvl w:ilvl="7" w:tplc="04190019">
      <w:start w:val="1"/>
      <w:numFmt w:val="lowerLetter"/>
      <w:lvlText w:val="%8."/>
      <w:lvlJc w:val="left"/>
      <w:pPr>
        <w:ind w:left="7036" w:hanging="360"/>
      </w:pPr>
    </w:lvl>
    <w:lvl w:ilvl="8" w:tplc="0419001B">
      <w:start w:val="1"/>
      <w:numFmt w:val="lowerRoman"/>
      <w:lvlText w:val="%9."/>
      <w:lvlJc w:val="right"/>
      <w:pPr>
        <w:ind w:left="7756" w:hanging="180"/>
      </w:pPr>
    </w:lvl>
  </w:abstractNum>
  <w:abstractNum w:abstractNumId="1">
    <w:nsid w:val="082764F0"/>
    <w:multiLevelType w:val="multilevel"/>
    <w:tmpl w:val="6CECFFB8"/>
    <w:lvl w:ilvl="0">
      <w:start w:val="2"/>
      <w:numFmt w:val="decimal"/>
      <w:lvlText w:val="%1."/>
      <w:lvlJc w:val="left"/>
      <w:pPr>
        <w:ind w:left="675" w:hanging="675"/>
      </w:pPr>
      <w:rPr>
        <w:rFonts w:hint="default"/>
      </w:rPr>
    </w:lvl>
    <w:lvl w:ilvl="1">
      <w:start w:val="8"/>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FAA3245"/>
    <w:multiLevelType w:val="multilevel"/>
    <w:tmpl w:val="91A02C76"/>
    <w:lvl w:ilvl="0">
      <w:start w:val="2"/>
      <w:numFmt w:val="decimal"/>
      <w:lvlText w:val="%1"/>
      <w:lvlJc w:val="left"/>
      <w:pPr>
        <w:ind w:left="600" w:hanging="600"/>
      </w:pPr>
      <w:rPr>
        <w:rFonts w:hint="default"/>
      </w:rPr>
    </w:lvl>
    <w:lvl w:ilvl="1">
      <w:start w:val="8"/>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127D7230"/>
    <w:multiLevelType w:val="multilevel"/>
    <w:tmpl w:val="83A0135C"/>
    <w:lvl w:ilvl="0">
      <w:start w:val="1"/>
      <w:numFmt w:val="decimal"/>
      <w:lvlText w:val="%1."/>
      <w:lvlJc w:val="left"/>
      <w:pPr>
        <w:ind w:left="720" w:hanging="360"/>
      </w:pPr>
      <w:rPr>
        <w:rFonts w:hint="default"/>
      </w:rPr>
    </w:lvl>
    <w:lvl w:ilvl="1">
      <w:start w:val="1"/>
      <w:numFmt w:val="decimal"/>
      <w:isLgl/>
      <w:lvlText w:val="%1.%2."/>
      <w:lvlJc w:val="left"/>
      <w:pPr>
        <w:ind w:left="2516" w:hanging="1665"/>
      </w:pPr>
      <w:rPr>
        <w:rFonts w:hint="default"/>
      </w:rPr>
    </w:lvl>
    <w:lvl w:ilvl="2">
      <w:start w:val="1"/>
      <w:numFmt w:val="decimal"/>
      <w:isLgl/>
      <w:lvlText w:val="%1.%2.%3."/>
      <w:lvlJc w:val="left"/>
      <w:pPr>
        <w:ind w:left="3007" w:hanging="1665"/>
      </w:pPr>
      <w:rPr>
        <w:rFonts w:hint="default"/>
      </w:rPr>
    </w:lvl>
    <w:lvl w:ilvl="3">
      <w:start w:val="1"/>
      <w:numFmt w:val="decimal"/>
      <w:isLgl/>
      <w:lvlText w:val="%1.%2.%3.%4."/>
      <w:lvlJc w:val="left"/>
      <w:pPr>
        <w:ind w:left="3498" w:hanging="1665"/>
      </w:pPr>
      <w:rPr>
        <w:rFonts w:hint="default"/>
      </w:rPr>
    </w:lvl>
    <w:lvl w:ilvl="4">
      <w:start w:val="1"/>
      <w:numFmt w:val="decimal"/>
      <w:isLgl/>
      <w:lvlText w:val="%1.%2.%3.%4.%5."/>
      <w:lvlJc w:val="left"/>
      <w:pPr>
        <w:ind w:left="3989" w:hanging="1665"/>
      </w:pPr>
      <w:rPr>
        <w:rFonts w:hint="default"/>
      </w:rPr>
    </w:lvl>
    <w:lvl w:ilvl="5">
      <w:start w:val="1"/>
      <w:numFmt w:val="decimal"/>
      <w:isLgl/>
      <w:lvlText w:val="%1.%2.%3.%4.%5.%6."/>
      <w:lvlJc w:val="left"/>
      <w:pPr>
        <w:ind w:left="4480" w:hanging="1665"/>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
    <w:nsid w:val="175C6AB2"/>
    <w:multiLevelType w:val="multilevel"/>
    <w:tmpl w:val="577E1118"/>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26F53F5D"/>
    <w:multiLevelType w:val="multilevel"/>
    <w:tmpl w:val="3A088F28"/>
    <w:lvl w:ilvl="0">
      <w:start w:val="2"/>
      <w:numFmt w:val="decimal"/>
      <w:lvlText w:val="%1."/>
      <w:lvlJc w:val="left"/>
      <w:pPr>
        <w:ind w:left="675" w:hanging="675"/>
      </w:pPr>
      <w:rPr>
        <w:rFonts w:hint="default"/>
      </w:rPr>
    </w:lvl>
    <w:lvl w:ilvl="1">
      <w:start w:val="6"/>
      <w:numFmt w:val="decimal"/>
      <w:lvlText w:val="%1.%2."/>
      <w:lvlJc w:val="left"/>
      <w:pPr>
        <w:ind w:left="1075" w:hanging="72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
    <w:nsid w:val="2C2B35B3"/>
    <w:multiLevelType w:val="multilevel"/>
    <w:tmpl w:val="0680C4F0"/>
    <w:lvl w:ilvl="0">
      <w:start w:val="1"/>
      <w:numFmt w:val="decimal"/>
      <w:lvlText w:val="%1."/>
      <w:lvlJc w:val="left"/>
      <w:pPr>
        <w:ind w:left="1020" w:hanging="1020"/>
      </w:pPr>
      <w:rPr>
        <w:rFonts w:hint="default"/>
      </w:rPr>
    </w:lvl>
    <w:lvl w:ilvl="1">
      <w:start w:val="1"/>
      <w:numFmt w:val="decimal"/>
      <w:lvlText w:val="%1.%2."/>
      <w:lvlJc w:val="left"/>
      <w:pPr>
        <w:ind w:left="1729" w:hanging="1020"/>
      </w:pPr>
      <w:rPr>
        <w:rFonts w:hint="default"/>
      </w:rPr>
    </w:lvl>
    <w:lvl w:ilvl="2">
      <w:start w:val="1"/>
      <w:numFmt w:val="decimal"/>
      <w:lvlText w:val="%1.%2.%3."/>
      <w:lvlJc w:val="left"/>
      <w:pPr>
        <w:ind w:left="2438" w:hanging="10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D43170F"/>
    <w:multiLevelType w:val="multilevel"/>
    <w:tmpl w:val="8A823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C66117"/>
    <w:multiLevelType w:val="hybridMultilevel"/>
    <w:tmpl w:val="D4545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7D4712"/>
    <w:multiLevelType w:val="multilevel"/>
    <w:tmpl w:val="9BDCD2CE"/>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0">
    <w:nsid w:val="370E4FC7"/>
    <w:multiLevelType w:val="multilevel"/>
    <w:tmpl w:val="9BDCD2CE"/>
    <w:lvl w:ilvl="0">
      <w:start w:val="2"/>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1">
    <w:nsid w:val="3A05149D"/>
    <w:multiLevelType w:val="hybridMultilevel"/>
    <w:tmpl w:val="FBC0976A"/>
    <w:lvl w:ilvl="0" w:tplc="B6FA1F2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B58545D"/>
    <w:multiLevelType w:val="hybridMultilevel"/>
    <w:tmpl w:val="7CCE7ACA"/>
    <w:lvl w:ilvl="0" w:tplc="4EFEFF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0886447"/>
    <w:multiLevelType w:val="hybridMultilevel"/>
    <w:tmpl w:val="DFC42092"/>
    <w:lvl w:ilvl="0" w:tplc="A0EAB298">
      <w:start w:val="4"/>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nsid w:val="421F6E5E"/>
    <w:multiLevelType w:val="multilevel"/>
    <w:tmpl w:val="AF8C1ACC"/>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3E43627"/>
    <w:multiLevelType w:val="multilevel"/>
    <w:tmpl w:val="7F08C2DE"/>
    <w:lvl w:ilvl="0">
      <w:start w:val="2"/>
      <w:numFmt w:val="decimal"/>
      <w:lvlText w:val="%1."/>
      <w:lvlJc w:val="left"/>
      <w:pPr>
        <w:ind w:left="429" w:hanging="429"/>
      </w:pPr>
      <w:rPr>
        <w:rFonts w:hint="default"/>
      </w:rPr>
    </w:lvl>
    <w:lvl w:ilvl="1">
      <w:start w:val="3"/>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6">
    <w:nsid w:val="48BA478D"/>
    <w:multiLevelType w:val="multilevel"/>
    <w:tmpl w:val="AD5ACDCE"/>
    <w:lvl w:ilvl="0">
      <w:start w:val="4"/>
      <w:numFmt w:val="decimal"/>
      <w:lvlText w:val="%1."/>
      <w:lvlJc w:val="left"/>
      <w:pPr>
        <w:ind w:left="1069" w:hanging="360"/>
      </w:pPr>
      <w:rPr>
        <w:rFonts w:hint="default"/>
      </w:rPr>
    </w:lvl>
    <w:lvl w:ilvl="1">
      <w:start w:val="1"/>
      <w:numFmt w:val="decimal"/>
      <w:isLgl/>
      <w:lvlText w:val="%1.%2."/>
      <w:lvlJc w:val="left"/>
      <w:pPr>
        <w:ind w:left="1864" w:hanging="795"/>
      </w:pPr>
      <w:rPr>
        <w:rFonts w:hint="default"/>
      </w:rPr>
    </w:lvl>
    <w:lvl w:ilvl="2">
      <w:start w:val="1"/>
      <w:numFmt w:val="decimal"/>
      <w:isLgl/>
      <w:lvlText w:val="%1.%2.%3."/>
      <w:lvlJc w:val="left"/>
      <w:pPr>
        <w:ind w:left="2224" w:hanging="795"/>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7">
    <w:nsid w:val="4D6E377B"/>
    <w:multiLevelType w:val="multilevel"/>
    <w:tmpl w:val="ED0C669C"/>
    <w:lvl w:ilvl="0">
      <w:start w:val="1"/>
      <w:numFmt w:val="decimal"/>
      <w:lvlText w:val="%1."/>
      <w:lvlJc w:val="left"/>
      <w:pPr>
        <w:ind w:left="450" w:hanging="450"/>
      </w:pPr>
      <w:rPr>
        <w:rFonts w:eastAsia="Times New Roman" w:hint="default"/>
      </w:rPr>
    </w:lvl>
    <w:lvl w:ilvl="1">
      <w:start w:val="1"/>
      <w:numFmt w:val="decimal"/>
      <w:lvlText w:val="%1.%2."/>
      <w:lvlJc w:val="left"/>
      <w:pPr>
        <w:ind w:left="1855" w:hanging="720"/>
      </w:pPr>
      <w:rPr>
        <w:rFonts w:eastAsia="Times New Roman" w:hint="default"/>
      </w:rPr>
    </w:lvl>
    <w:lvl w:ilvl="2">
      <w:start w:val="1"/>
      <w:numFmt w:val="decimal"/>
      <w:lvlText w:val="%1.%2.%3."/>
      <w:lvlJc w:val="left"/>
      <w:pPr>
        <w:ind w:left="143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18">
    <w:nsid w:val="55BC5096"/>
    <w:multiLevelType w:val="multilevel"/>
    <w:tmpl w:val="B46E93E4"/>
    <w:lvl w:ilvl="0">
      <w:start w:val="1"/>
      <w:numFmt w:val="decimal"/>
      <w:lvlText w:val="%1."/>
      <w:lvlJc w:val="left"/>
      <w:pPr>
        <w:ind w:left="450" w:hanging="450"/>
      </w:pPr>
      <w:rPr>
        <w:rFonts w:hint="default"/>
      </w:rPr>
    </w:lvl>
    <w:lvl w:ilvl="1">
      <w:start w:val="4"/>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9">
    <w:nsid w:val="561114ED"/>
    <w:multiLevelType w:val="multilevel"/>
    <w:tmpl w:val="19E0F79E"/>
    <w:lvl w:ilvl="0">
      <w:start w:val="2"/>
      <w:numFmt w:val="decimal"/>
      <w:lvlText w:val="%1."/>
      <w:lvlJc w:val="left"/>
      <w:pPr>
        <w:ind w:left="675" w:hanging="675"/>
      </w:pPr>
      <w:rPr>
        <w:rFonts w:hint="default"/>
      </w:rPr>
    </w:lvl>
    <w:lvl w:ilvl="1">
      <w:start w:val="8"/>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nsid w:val="60863D5A"/>
    <w:multiLevelType w:val="multilevel"/>
    <w:tmpl w:val="C7F49840"/>
    <w:lvl w:ilvl="0">
      <w:start w:val="1"/>
      <w:numFmt w:val="decimal"/>
      <w:lvlText w:val="%1."/>
      <w:lvlJc w:val="left"/>
      <w:pPr>
        <w:ind w:left="450" w:hanging="45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1">
    <w:nsid w:val="64206BD6"/>
    <w:multiLevelType w:val="hybridMultilevel"/>
    <w:tmpl w:val="ACB04B5A"/>
    <w:lvl w:ilvl="0" w:tplc="328C6A24">
      <w:start w:val="1"/>
      <w:numFmt w:val="decimal"/>
      <w:lvlText w:val="%1."/>
      <w:lvlJc w:val="left"/>
      <w:pPr>
        <w:ind w:left="1099" w:hanging="39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ED955A8"/>
    <w:multiLevelType w:val="multilevel"/>
    <w:tmpl w:val="C0D09D36"/>
    <w:lvl w:ilvl="0">
      <w:start w:val="1"/>
      <w:numFmt w:val="decimal"/>
      <w:lvlText w:val="%1."/>
      <w:lvlJc w:val="left"/>
      <w:pPr>
        <w:ind w:left="1068" w:hanging="360"/>
      </w:pPr>
      <w:rPr>
        <w:rFonts w:hint="default"/>
      </w:rPr>
    </w:lvl>
    <w:lvl w:ilvl="1">
      <w:start w:val="7"/>
      <w:numFmt w:val="decimal"/>
      <w:isLgl/>
      <w:lvlText w:val="%1.%2."/>
      <w:lvlJc w:val="left"/>
      <w:pPr>
        <w:ind w:left="1998" w:hanging="1290"/>
      </w:pPr>
      <w:rPr>
        <w:rFonts w:hint="default"/>
      </w:rPr>
    </w:lvl>
    <w:lvl w:ilvl="2">
      <w:start w:val="1"/>
      <w:numFmt w:val="decimal"/>
      <w:isLgl/>
      <w:lvlText w:val="%1.%2.%3."/>
      <w:lvlJc w:val="left"/>
      <w:pPr>
        <w:ind w:left="1998" w:hanging="1290"/>
      </w:pPr>
      <w:rPr>
        <w:rFonts w:hint="default"/>
      </w:rPr>
    </w:lvl>
    <w:lvl w:ilvl="3">
      <w:start w:val="1"/>
      <w:numFmt w:val="decimal"/>
      <w:isLgl/>
      <w:lvlText w:val="%1.%2.%3.%4."/>
      <w:lvlJc w:val="left"/>
      <w:pPr>
        <w:ind w:left="1998" w:hanging="1290"/>
      </w:pPr>
      <w:rPr>
        <w:rFonts w:hint="default"/>
      </w:rPr>
    </w:lvl>
    <w:lvl w:ilvl="4">
      <w:start w:val="1"/>
      <w:numFmt w:val="decimal"/>
      <w:isLgl/>
      <w:lvlText w:val="%1.%2.%3.%4.%5."/>
      <w:lvlJc w:val="left"/>
      <w:pPr>
        <w:ind w:left="1998" w:hanging="129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3">
    <w:nsid w:val="73166929"/>
    <w:multiLevelType w:val="multilevel"/>
    <w:tmpl w:val="1BC0F1F6"/>
    <w:lvl w:ilvl="0">
      <w:start w:val="1"/>
      <w:numFmt w:val="decimal"/>
      <w:lvlText w:val="%1"/>
      <w:lvlJc w:val="left"/>
      <w:pPr>
        <w:ind w:left="600" w:hanging="600"/>
      </w:pPr>
      <w:rPr>
        <w:rFonts w:hint="default"/>
      </w:rPr>
    </w:lvl>
    <w:lvl w:ilvl="1">
      <w:start w:val="7"/>
      <w:numFmt w:val="decimal"/>
      <w:lvlText w:val="%1.%2"/>
      <w:lvlJc w:val="left"/>
      <w:pPr>
        <w:ind w:left="1599" w:hanging="60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4077" w:hanging="108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435" w:hanging="144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793" w:hanging="1800"/>
      </w:pPr>
      <w:rPr>
        <w:rFonts w:hint="default"/>
      </w:rPr>
    </w:lvl>
    <w:lvl w:ilvl="8">
      <w:start w:val="1"/>
      <w:numFmt w:val="decimal"/>
      <w:lvlText w:val="%1.%2.%3.%4.%5.%6.%7.%8.%9"/>
      <w:lvlJc w:val="left"/>
      <w:pPr>
        <w:ind w:left="10152" w:hanging="2160"/>
      </w:pPr>
      <w:rPr>
        <w:rFonts w:hint="default"/>
      </w:rPr>
    </w:lvl>
  </w:abstractNum>
  <w:abstractNum w:abstractNumId="24">
    <w:nsid w:val="776530D9"/>
    <w:multiLevelType w:val="multilevel"/>
    <w:tmpl w:val="4DFE9D84"/>
    <w:lvl w:ilvl="0">
      <w:start w:val="1"/>
      <w:numFmt w:val="decimal"/>
      <w:lvlText w:val="%1."/>
      <w:lvlJc w:val="left"/>
      <w:pPr>
        <w:ind w:left="675" w:hanging="675"/>
      </w:pPr>
      <w:rPr>
        <w:rFonts w:eastAsia="Calibri" w:hint="default"/>
      </w:rPr>
    </w:lvl>
    <w:lvl w:ilvl="1">
      <w:start w:val="7"/>
      <w:numFmt w:val="decimal"/>
      <w:lvlText w:val="%1.%2."/>
      <w:lvlJc w:val="left"/>
      <w:pPr>
        <w:ind w:left="1287" w:hanging="720"/>
      </w:pPr>
      <w:rPr>
        <w:rFonts w:eastAsia="Calibri" w:hint="default"/>
      </w:rPr>
    </w:lvl>
    <w:lvl w:ilvl="2">
      <w:start w:val="2"/>
      <w:numFmt w:val="decimal"/>
      <w:lvlText w:val="%1.%2.%3."/>
      <w:lvlJc w:val="left"/>
      <w:pPr>
        <w:ind w:left="1854" w:hanging="720"/>
      </w:pPr>
      <w:rPr>
        <w:rFonts w:eastAsia="Calibri" w:hint="default"/>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5202" w:hanging="180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696" w:hanging="2160"/>
      </w:pPr>
      <w:rPr>
        <w:rFonts w:eastAsia="Calibri" w:hint="default"/>
      </w:rPr>
    </w:lvl>
  </w:abstractNum>
  <w:abstractNum w:abstractNumId="25">
    <w:nsid w:val="78F35D67"/>
    <w:multiLevelType w:val="hybridMultilevel"/>
    <w:tmpl w:val="F326A3BA"/>
    <w:lvl w:ilvl="0" w:tplc="B6FA1F2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14"/>
  </w:num>
  <w:num w:numId="3">
    <w:abstractNumId w:val="16"/>
  </w:num>
  <w:num w:numId="4">
    <w:abstractNumId w:val="9"/>
  </w:num>
  <w:num w:numId="5">
    <w:abstractNumId w:val="22"/>
  </w:num>
  <w:num w:numId="6">
    <w:abstractNumId w:val="23"/>
  </w:num>
  <w:num w:numId="7">
    <w:abstractNumId w:val="24"/>
  </w:num>
  <w:num w:numId="8">
    <w:abstractNumId w:val="20"/>
  </w:num>
  <w:num w:numId="9">
    <w:abstractNumId w:val="13"/>
  </w:num>
  <w:num w:numId="10">
    <w:abstractNumId w:val="8"/>
  </w:num>
  <w:num w:numId="11">
    <w:abstractNumId w:val="0"/>
  </w:num>
  <w:num w:numId="12">
    <w:abstractNumId w:val="5"/>
  </w:num>
  <w:num w:numId="13">
    <w:abstractNumId w:val="21"/>
  </w:num>
  <w:num w:numId="14">
    <w:abstractNumId w:val="6"/>
  </w:num>
  <w:num w:numId="15">
    <w:abstractNumId w:val="17"/>
  </w:num>
  <w:num w:numId="16">
    <w:abstractNumId w:val="18"/>
  </w:num>
  <w:num w:numId="17">
    <w:abstractNumId w:val="10"/>
  </w:num>
  <w:num w:numId="18">
    <w:abstractNumId w:val="4"/>
  </w:num>
  <w:num w:numId="19">
    <w:abstractNumId w:val="11"/>
  </w:num>
  <w:num w:numId="20">
    <w:abstractNumId w:val="25"/>
  </w:num>
  <w:num w:numId="21">
    <w:abstractNumId w:val="7"/>
  </w:num>
  <w:num w:numId="22">
    <w:abstractNumId w:val="15"/>
  </w:num>
  <w:num w:numId="23">
    <w:abstractNumId w:val="12"/>
  </w:num>
  <w:num w:numId="24">
    <w:abstractNumId w:val="19"/>
  </w:num>
  <w:num w:numId="25">
    <w:abstractNumId w:val="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724"/>
    <w:rsid w:val="00000120"/>
    <w:rsid w:val="000021F1"/>
    <w:rsid w:val="00002FED"/>
    <w:rsid w:val="00003DD5"/>
    <w:rsid w:val="000061F8"/>
    <w:rsid w:val="00011CEF"/>
    <w:rsid w:val="000124D9"/>
    <w:rsid w:val="000134D0"/>
    <w:rsid w:val="0001465C"/>
    <w:rsid w:val="00015EA0"/>
    <w:rsid w:val="000163E5"/>
    <w:rsid w:val="00017AFD"/>
    <w:rsid w:val="00017F0A"/>
    <w:rsid w:val="00021BDF"/>
    <w:rsid w:val="00026985"/>
    <w:rsid w:val="00027BD8"/>
    <w:rsid w:val="00030CE3"/>
    <w:rsid w:val="00032341"/>
    <w:rsid w:val="00032860"/>
    <w:rsid w:val="000353D0"/>
    <w:rsid w:val="00036A3E"/>
    <w:rsid w:val="000419EE"/>
    <w:rsid w:val="00041CE9"/>
    <w:rsid w:val="00041E5E"/>
    <w:rsid w:val="00042DB5"/>
    <w:rsid w:val="000439CA"/>
    <w:rsid w:val="00043A6F"/>
    <w:rsid w:val="00047613"/>
    <w:rsid w:val="00054CA5"/>
    <w:rsid w:val="00055D5C"/>
    <w:rsid w:val="000571E1"/>
    <w:rsid w:val="000579F3"/>
    <w:rsid w:val="00061A0B"/>
    <w:rsid w:val="000724E2"/>
    <w:rsid w:val="000772F5"/>
    <w:rsid w:val="00077772"/>
    <w:rsid w:val="00077D70"/>
    <w:rsid w:val="00077F08"/>
    <w:rsid w:val="00080AB1"/>
    <w:rsid w:val="000860FC"/>
    <w:rsid w:val="000930B6"/>
    <w:rsid w:val="00094ABA"/>
    <w:rsid w:val="00096E37"/>
    <w:rsid w:val="000A0AE0"/>
    <w:rsid w:val="000A3182"/>
    <w:rsid w:val="000A47DE"/>
    <w:rsid w:val="000B195C"/>
    <w:rsid w:val="000B1EB6"/>
    <w:rsid w:val="000B3BBD"/>
    <w:rsid w:val="000C04CD"/>
    <w:rsid w:val="000C0EC6"/>
    <w:rsid w:val="000C31FA"/>
    <w:rsid w:val="000C50D8"/>
    <w:rsid w:val="000D06C1"/>
    <w:rsid w:val="000D0849"/>
    <w:rsid w:val="000D11C2"/>
    <w:rsid w:val="000D3257"/>
    <w:rsid w:val="000D42D4"/>
    <w:rsid w:val="000D441B"/>
    <w:rsid w:val="000D513C"/>
    <w:rsid w:val="000D60E5"/>
    <w:rsid w:val="000D69E6"/>
    <w:rsid w:val="000D7CC9"/>
    <w:rsid w:val="000E336C"/>
    <w:rsid w:val="000E3F0D"/>
    <w:rsid w:val="000E7956"/>
    <w:rsid w:val="000F01DB"/>
    <w:rsid w:val="000F14C4"/>
    <w:rsid w:val="000F1D47"/>
    <w:rsid w:val="000F5019"/>
    <w:rsid w:val="000F503A"/>
    <w:rsid w:val="000F551B"/>
    <w:rsid w:val="001019D5"/>
    <w:rsid w:val="001032E4"/>
    <w:rsid w:val="00104929"/>
    <w:rsid w:val="00110959"/>
    <w:rsid w:val="00114AF3"/>
    <w:rsid w:val="0011536E"/>
    <w:rsid w:val="00122B49"/>
    <w:rsid w:val="00123583"/>
    <w:rsid w:val="0012420D"/>
    <w:rsid w:val="00124A60"/>
    <w:rsid w:val="00125818"/>
    <w:rsid w:val="0013113E"/>
    <w:rsid w:val="00135AB7"/>
    <w:rsid w:val="00136A6C"/>
    <w:rsid w:val="00144262"/>
    <w:rsid w:val="00144B7D"/>
    <w:rsid w:val="001524FA"/>
    <w:rsid w:val="001536BB"/>
    <w:rsid w:val="00154D87"/>
    <w:rsid w:val="00157A3C"/>
    <w:rsid w:val="00160847"/>
    <w:rsid w:val="00161CF3"/>
    <w:rsid w:val="00163B54"/>
    <w:rsid w:val="00164082"/>
    <w:rsid w:val="0016584D"/>
    <w:rsid w:val="00166600"/>
    <w:rsid w:val="00166CB9"/>
    <w:rsid w:val="001722A7"/>
    <w:rsid w:val="00172868"/>
    <w:rsid w:val="001765FB"/>
    <w:rsid w:val="001800AF"/>
    <w:rsid w:val="001802AA"/>
    <w:rsid w:val="001828C1"/>
    <w:rsid w:val="0018355E"/>
    <w:rsid w:val="00184E71"/>
    <w:rsid w:val="00186B3A"/>
    <w:rsid w:val="001918E1"/>
    <w:rsid w:val="001932AC"/>
    <w:rsid w:val="00194E43"/>
    <w:rsid w:val="001A025F"/>
    <w:rsid w:val="001A2F01"/>
    <w:rsid w:val="001A5BCB"/>
    <w:rsid w:val="001B301F"/>
    <w:rsid w:val="001B3AEA"/>
    <w:rsid w:val="001B439F"/>
    <w:rsid w:val="001B726B"/>
    <w:rsid w:val="001B7CBB"/>
    <w:rsid w:val="001C1397"/>
    <w:rsid w:val="001C2ABC"/>
    <w:rsid w:val="001C350C"/>
    <w:rsid w:val="001C37CA"/>
    <w:rsid w:val="001C4FEC"/>
    <w:rsid w:val="001C539B"/>
    <w:rsid w:val="001C5D68"/>
    <w:rsid w:val="001C7AD5"/>
    <w:rsid w:val="001D0237"/>
    <w:rsid w:val="001D5B03"/>
    <w:rsid w:val="001D66AE"/>
    <w:rsid w:val="001D73AE"/>
    <w:rsid w:val="001E1561"/>
    <w:rsid w:val="001E1959"/>
    <w:rsid w:val="001E5C0E"/>
    <w:rsid w:val="001F0998"/>
    <w:rsid w:val="001F2BEA"/>
    <w:rsid w:val="001F56F4"/>
    <w:rsid w:val="00200DEB"/>
    <w:rsid w:val="00204788"/>
    <w:rsid w:val="002052DD"/>
    <w:rsid w:val="0021071E"/>
    <w:rsid w:val="0021198C"/>
    <w:rsid w:val="00211CD3"/>
    <w:rsid w:val="00212452"/>
    <w:rsid w:val="00213A3E"/>
    <w:rsid w:val="00215B5E"/>
    <w:rsid w:val="00216658"/>
    <w:rsid w:val="00217035"/>
    <w:rsid w:val="00222DA5"/>
    <w:rsid w:val="00223575"/>
    <w:rsid w:val="002238AD"/>
    <w:rsid w:val="00226EBA"/>
    <w:rsid w:val="00226ED1"/>
    <w:rsid w:val="00230B56"/>
    <w:rsid w:val="00230F36"/>
    <w:rsid w:val="00231D8B"/>
    <w:rsid w:val="002359D5"/>
    <w:rsid w:val="0023656D"/>
    <w:rsid w:val="00237E7B"/>
    <w:rsid w:val="00242399"/>
    <w:rsid w:val="002436B4"/>
    <w:rsid w:val="00246BA2"/>
    <w:rsid w:val="00247F09"/>
    <w:rsid w:val="002507E0"/>
    <w:rsid w:val="002526AA"/>
    <w:rsid w:val="00252C4B"/>
    <w:rsid w:val="0025609E"/>
    <w:rsid w:val="0025780B"/>
    <w:rsid w:val="00260A8F"/>
    <w:rsid w:val="00261CFD"/>
    <w:rsid w:val="00270759"/>
    <w:rsid w:val="002707AA"/>
    <w:rsid w:val="00272906"/>
    <w:rsid w:val="00272C8E"/>
    <w:rsid w:val="00272FD2"/>
    <w:rsid w:val="0027375C"/>
    <w:rsid w:val="00277E84"/>
    <w:rsid w:val="00283F1F"/>
    <w:rsid w:val="00286A21"/>
    <w:rsid w:val="00290E91"/>
    <w:rsid w:val="00291545"/>
    <w:rsid w:val="00292D5F"/>
    <w:rsid w:val="00293A3B"/>
    <w:rsid w:val="00294300"/>
    <w:rsid w:val="00296404"/>
    <w:rsid w:val="00297ED8"/>
    <w:rsid w:val="002A075F"/>
    <w:rsid w:val="002A3DAC"/>
    <w:rsid w:val="002A4ECD"/>
    <w:rsid w:val="002A5E7A"/>
    <w:rsid w:val="002A6337"/>
    <w:rsid w:val="002A713B"/>
    <w:rsid w:val="002A7FCF"/>
    <w:rsid w:val="002B305E"/>
    <w:rsid w:val="002B6553"/>
    <w:rsid w:val="002C4FE6"/>
    <w:rsid w:val="002C5BF1"/>
    <w:rsid w:val="002C7FA7"/>
    <w:rsid w:val="002D0937"/>
    <w:rsid w:val="002D2A59"/>
    <w:rsid w:val="002D361B"/>
    <w:rsid w:val="002D6DB7"/>
    <w:rsid w:val="002E2225"/>
    <w:rsid w:val="002E2D26"/>
    <w:rsid w:val="002E47CC"/>
    <w:rsid w:val="002E5070"/>
    <w:rsid w:val="002E6D50"/>
    <w:rsid w:val="002F1384"/>
    <w:rsid w:val="002F145B"/>
    <w:rsid w:val="002F17C1"/>
    <w:rsid w:val="002F19EE"/>
    <w:rsid w:val="002F629E"/>
    <w:rsid w:val="002F771A"/>
    <w:rsid w:val="00302371"/>
    <w:rsid w:val="00307EE0"/>
    <w:rsid w:val="0031077D"/>
    <w:rsid w:val="00311C36"/>
    <w:rsid w:val="00311EEB"/>
    <w:rsid w:val="00314DF2"/>
    <w:rsid w:val="0031653E"/>
    <w:rsid w:val="0032151F"/>
    <w:rsid w:val="00324558"/>
    <w:rsid w:val="00325BFF"/>
    <w:rsid w:val="00332A02"/>
    <w:rsid w:val="003335AF"/>
    <w:rsid w:val="0033430B"/>
    <w:rsid w:val="00335325"/>
    <w:rsid w:val="0033680D"/>
    <w:rsid w:val="003369B8"/>
    <w:rsid w:val="00337767"/>
    <w:rsid w:val="00340770"/>
    <w:rsid w:val="0034260A"/>
    <w:rsid w:val="00344843"/>
    <w:rsid w:val="003469F3"/>
    <w:rsid w:val="00350566"/>
    <w:rsid w:val="00354BA3"/>
    <w:rsid w:val="00356B21"/>
    <w:rsid w:val="0036476C"/>
    <w:rsid w:val="00364DC2"/>
    <w:rsid w:val="00364E42"/>
    <w:rsid w:val="00366EA2"/>
    <w:rsid w:val="003722B3"/>
    <w:rsid w:val="00377B3A"/>
    <w:rsid w:val="003835DD"/>
    <w:rsid w:val="0038481F"/>
    <w:rsid w:val="00384F6B"/>
    <w:rsid w:val="003869FA"/>
    <w:rsid w:val="00387589"/>
    <w:rsid w:val="00391184"/>
    <w:rsid w:val="003914C7"/>
    <w:rsid w:val="003928DC"/>
    <w:rsid w:val="00392922"/>
    <w:rsid w:val="003933D6"/>
    <w:rsid w:val="003A06F6"/>
    <w:rsid w:val="003A0CB5"/>
    <w:rsid w:val="003A0DDD"/>
    <w:rsid w:val="003A4349"/>
    <w:rsid w:val="003A63D3"/>
    <w:rsid w:val="003A717C"/>
    <w:rsid w:val="003B0174"/>
    <w:rsid w:val="003B20E2"/>
    <w:rsid w:val="003B3294"/>
    <w:rsid w:val="003B43A3"/>
    <w:rsid w:val="003B4E4A"/>
    <w:rsid w:val="003B5CAC"/>
    <w:rsid w:val="003B711F"/>
    <w:rsid w:val="003B7C41"/>
    <w:rsid w:val="003C1161"/>
    <w:rsid w:val="003C5175"/>
    <w:rsid w:val="003C6B77"/>
    <w:rsid w:val="003C7A7D"/>
    <w:rsid w:val="003D0633"/>
    <w:rsid w:val="003D41F6"/>
    <w:rsid w:val="003D43A6"/>
    <w:rsid w:val="003D67CF"/>
    <w:rsid w:val="003D70BF"/>
    <w:rsid w:val="003E007E"/>
    <w:rsid w:val="003E2519"/>
    <w:rsid w:val="003E3BDA"/>
    <w:rsid w:val="003E4F12"/>
    <w:rsid w:val="003E72B9"/>
    <w:rsid w:val="003E7BAB"/>
    <w:rsid w:val="003E7E25"/>
    <w:rsid w:val="003F5AA8"/>
    <w:rsid w:val="003F7E1B"/>
    <w:rsid w:val="003F7E3A"/>
    <w:rsid w:val="0040009B"/>
    <w:rsid w:val="00410651"/>
    <w:rsid w:val="004108E5"/>
    <w:rsid w:val="0041284C"/>
    <w:rsid w:val="004129DC"/>
    <w:rsid w:val="004134AB"/>
    <w:rsid w:val="00415B22"/>
    <w:rsid w:val="00422C29"/>
    <w:rsid w:val="00423615"/>
    <w:rsid w:val="0042663D"/>
    <w:rsid w:val="00426C74"/>
    <w:rsid w:val="00432E3C"/>
    <w:rsid w:val="0043301F"/>
    <w:rsid w:val="00437BAB"/>
    <w:rsid w:val="00440C1B"/>
    <w:rsid w:val="0044290D"/>
    <w:rsid w:val="00442959"/>
    <w:rsid w:val="004432FD"/>
    <w:rsid w:val="00443C4E"/>
    <w:rsid w:val="00450A6C"/>
    <w:rsid w:val="004557A1"/>
    <w:rsid w:val="004609B0"/>
    <w:rsid w:val="00460D81"/>
    <w:rsid w:val="00460F3E"/>
    <w:rsid w:val="00464E72"/>
    <w:rsid w:val="00475D17"/>
    <w:rsid w:val="00476C02"/>
    <w:rsid w:val="00476FD3"/>
    <w:rsid w:val="00477732"/>
    <w:rsid w:val="004812BB"/>
    <w:rsid w:val="004818B3"/>
    <w:rsid w:val="00481BBB"/>
    <w:rsid w:val="0048312A"/>
    <w:rsid w:val="00483C26"/>
    <w:rsid w:val="004847FF"/>
    <w:rsid w:val="00484844"/>
    <w:rsid w:val="0048496C"/>
    <w:rsid w:val="0048603E"/>
    <w:rsid w:val="00490233"/>
    <w:rsid w:val="00490ED0"/>
    <w:rsid w:val="0049142D"/>
    <w:rsid w:val="0049656C"/>
    <w:rsid w:val="004967E2"/>
    <w:rsid w:val="00496D0C"/>
    <w:rsid w:val="004A428C"/>
    <w:rsid w:val="004A5D28"/>
    <w:rsid w:val="004A6235"/>
    <w:rsid w:val="004B0B0E"/>
    <w:rsid w:val="004B1D34"/>
    <w:rsid w:val="004B4500"/>
    <w:rsid w:val="004C4815"/>
    <w:rsid w:val="004C6DFB"/>
    <w:rsid w:val="004C7015"/>
    <w:rsid w:val="004D12BB"/>
    <w:rsid w:val="004D5D26"/>
    <w:rsid w:val="004D67CA"/>
    <w:rsid w:val="004E0524"/>
    <w:rsid w:val="004E1026"/>
    <w:rsid w:val="004E10AD"/>
    <w:rsid w:val="004E1C34"/>
    <w:rsid w:val="004E44BD"/>
    <w:rsid w:val="004E50B8"/>
    <w:rsid w:val="004E5DA0"/>
    <w:rsid w:val="004E7EBE"/>
    <w:rsid w:val="004F04A1"/>
    <w:rsid w:val="004F6168"/>
    <w:rsid w:val="004F6460"/>
    <w:rsid w:val="0050257B"/>
    <w:rsid w:val="00502992"/>
    <w:rsid w:val="00505B81"/>
    <w:rsid w:val="005069D0"/>
    <w:rsid w:val="005077D1"/>
    <w:rsid w:val="0051295C"/>
    <w:rsid w:val="00512996"/>
    <w:rsid w:val="0051388A"/>
    <w:rsid w:val="0052068B"/>
    <w:rsid w:val="005209F2"/>
    <w:rsid w:val="00530072"/>
    <w:rsid w:val="00533D28"/>
    <w:rsid w:val="00534668"/>
    <w:rsid w:val="005414A4"/>
    <w:rsid w:val="0054231C"/>
    <w:rsid w:val="0054482A"/>
    <w:rsid w:val="005527EE"/>
    <w:rsid w:val="00552887"/>
    <w:rsid w:val="005533AF"/>
    <w:rsid w:val="00554336"/>
    <w:rsid w:val="005547AD"/>
    <w:rsid w:val="005558BC"/>
    <w:rsid w:val="005560C5"/>
    <w:rsid w:val="005560E3"/>
    <w:rsid w:val="00561A2B"/>
    <w:rsid w:val="00562463"/>
    <w:rsid w:val="0056303F"/>
    <w:rsid w:val="005633AD"/>
    <w:rsid w:val="00563C0B"/>
    <w:rsid w:val="00564343"/>
    <w:rsid w:val="00565A19"/>
    <w:rsid w:val="005663E8"/>
    <w:rsid w:val="00567649"/>
    <w:rsid w:val="00570F55"/>
    <w:rsid w:val="00572981"/>
    <w:rsid w:val="0057417A"/>
    <w:rsid w:val="005741E4"/>
    <w:rsid w:val="005750FD"/>
    <w:rsid w:val="00576CDB"/>
    <w:rsid w:val="00577B96"/>
    <w:rsid w:val="00580BA9"/>
    <w:rsid w:val="00585F04"/>
    <w:rsid w:val="0058760B"/>
    <w:rsid w:val="0059064C"/>
    <w:rsid w:val="00590EFC"/>
    <w:rsid w:val="0059542D"/>
    <w:rsid w:val="00597877"/>
    <w:rsid w:val="005A1346"/>
    <w:rsid w:val="005A3278"/>
    <w:rsid w:val="005A332E"/>
    <w:rsid w:val="005A6C99"/>
    <w:rsid w:val="005A6D56"/>
    <w:rsid w:val="005B3318"/>
    <w:rsid w:val="005B76C9"/>
    <w:rsid w:val="005C0ED3"/>
    <w:rsid w:val="005C26B5"/>
    <w:rsid w:val="005C2A38"/>
    <w:rsid w:val="005C3BF1"/>
    <w:rsid w:val="005C3E59"/>
    <w:rsid w:val="005C53CD"/>
    <w:rsid w:val="005C6EF9"/>
    <w:rsid w:val="005D0721"/>
    <w:rsid w:val="005D2FD2"/>
    <w:rsid w:val="005D4832"/>
    <w:rsid w:val="005D65A1"/>
    <w:rsid w:val="005D72EF"/>
    <w:rsid w:val="005D7DA7"/>
    <w:rsid w:val="005E0072"/>
    <w:rsid w:val="005E0C95"/>
    <w:rsid w:val="005F05C5"/>
    <w:rsid w:val="005F443E"/>
    <w:rsid w:val="005F49B3"/>
    <w:rsid w:val="005F6D6B"/>
    <w:rsid w:val="005F6FF4"/>
    <w:rsid w:val="005F7835"/>
    <w:rsid w:val="00600144"/>
    <w:rsid w:val="00603A99"/>
    <w:rsid w:val="00604B6E"/>
    <w:rsid w:val="00610F28"/>
    <w:rsid w:val="00610F3B"/>
    <w:rsid w:val="00611231"/>
    <w:rsid w:val="006124E5"/>
    <w:rsid w:val="00612DAD"/>
    <w:rsid w:val="006155B1"/>
    <w:rsid w:val="006156C2"/>
    <w:rsid w:val="0061617A"/>
    <w:rsid w:val="00616C76"/>
    <w:rsid w:val="006224CF"/>
    <w:rsid w:val="00624CB5"/>
    <w:rsid w:val="0062537E"/>
    <w:rsid w:val="006313B3"/>
    <w:rsid w:val="00633AB3"/>
    <w:rsid w:val="00634352"/>
    <w:rsid w:val="0063578F"/>
    <w:rsid w:val="00636727"/>
    <w:rsid w:val="0063684A"/>
    <w:rsid w:val="006370B6"/>
    <w:rsid w:val="006404EB"/>
    <w:rsid w:val="0064722E"/>
    <w:rsid w:val="00650603"/>
    <w:rsid w:val="00651F7E"/>
    <w:rsid w:val="00652CE7"/>
    <w:rsid w:val="006539F3"/>
    <w:rsid w:val="006554CF"/>
    <w:rsid w:val="00655632"/>
    <w:rsid w:val="00656021"/>
    <w:rsid w:val="006571ED"/>
    <w:rsid w:val="00657D49"/>
    <w:rsid w:val="006603B7"/>
    <w:rsid w:val="00662B44"/>
    <w:rsid w:val="0066401F"/>
    <w:rsid w:val="00664B65"/>
    <w:rsid w:val="0066543E"/>
    <w:rsid w:val="00665AD4"/>
    <w:rsid w:val="00666124"/>
    <w:rsid w:val="00666DB0"/>
    <w:rsid w:val="006727CE"/>
    <w:rsid w:val="0067393C"/>
    <w:rsid w:val="00673F13"/>
    <w:rsid w:val="0067445D"/>
    <w:rsid w:val="00674665"/>
    <w:rsid w:val="0068036F"/>
    <w:rsid w:val="0068184D"/>
    <w:rsid w:val="00683C93"/>
    <w:rsid w:val="00686B03"/>
    <w:rsid w:val="00687B08"/>
    <w:rsid w:val="00690DFC"/>
    <w:rsid w:val="00692F71"/>
    <w:rsid w:val="006971B4"/>
    <w:rsid w:val="00697CD1"/>
    <w:rsid w:val="006A026E"/>
    <w:rsid w:val="006A69A7"/>
    <w:rsid w:val="006B1E73"/>
    <w:rsid w:val="006B2C4E"/>
    <w:rsid w:val="006B3B1A"/>
    <w:rsid w:val="006B4259"/>
    <w:rsid w:val="006B4DAD"/>
    <w:rsid w:val="006B5F13"/>
    <w:rsid w:val="006B62EC"/>
    <w:rsid w:val="006B6879"/>
    <w:rsid w:val="006C22BF"/>
    <w:rsid w:val="006C230D"/>
    <w:rsid w:val="006C45A8"/>
    <w:rsid w:val="006C4950"/>
    <w:rsid w:val="006C4EAE"/>
    <w:rsid w:val="006D0F68"/>
    <w:rsid w:val="006D41A3"/>
    <w:rsid w:val="006D7E19"/>
    <w:rsid w:val="006E1270"/>
    <w:rsid w:val="006E1A7F"/>
    <w:rsid w:val="006E2D62"/>
    <w:rsid w:val="006E2D7D"/>
    <w:rsid w:val="006E441E"/>
    <w:rsid w:val="006E58E2"/>
    <w:rsid w:val="006E79DF"/>
    <w:rsid w:val="006F0123"/>
    <w:rsid w:val="006F25A4"/>
    <w:rsid w:val="006F4515"/>
    <w:rsid w:val="006F5233"/>
    <w:rsid w:val="006F6FD1"/>
    <w:rsid w:val="006F7FBC"/>
    <w:rsid w:val="007016EC"/>
    <w:rsid w:val="00702620"/>
    <w:rsid w:val="0070262C"/>
    <w:rsid w:val="007029C9"/>
    <w:rsid w:val="00704ACF"/>
    <w:rsid w:val="007071BC"/>
    <w:rsid w:val="0071038C"/>
    <w:rsid w:val="007112C1"/>
    <w:rsid w:val="007146D3"/>
    <w:rsid w:val="00716E87"/>
    <w:rsid w:val="00720F80"/>
    <w:rsid w:val="007304D6"/>
    <w:rsid w:val="00736ACD"/>
    <w:rsid w:val="00740171"/>
    <w:rsid w:val="00741F12"/>
    <w:rsid w:val="00742680"/>
    <w:rsid w:val="00742EB7"/>
    <w:rsid w:val="00750B5A"/>
    <w:rsid w:val="0075340E"/>
    <w:rsid w:val="00753573"/>
    <w:rsid w:val="00753985"/>
    <w:rsid w:val="0075477D"/>
    <w:rsid w:val="0075635E"/>
    <w:rsid w:val="007616FA"/>
    <w:rsid w:val="00762383"/>
    <w:rsid w:val="00763040"/>
    <w:rsid w:val="00763710"/>
    <w:rsid w:val="0076599B"/>
    <w:rsid w:val="00765EBC"/>
    <w:rsid w:val="007662F5"/>
    <w:rsid w:val="00766F69"/>
    <w:rsid w:val="0077093C"/>
    <w:rsid w:val="00770B72"/>
    <w:rsid w:val="00772740"/>
    <w:rsid w:val="0078050A"/>
    <w:rsid w:val="00781060"/>
    <w:rsid w:val="00781C3F"/>
    <w:rsid w:val="00793B34"/>
    <w:rsid w:val="00796DB4"/>
    <w:rsid w:val="007A0400"/>
    <w:rsid w:val="007A3EE5"/>
    <w:rsid w:val="007A4AC4"/>
    <w:rsid w:val="007A5B48"/>
    <w:rsid w:val="007A5DCB"/>
    <w:rsid w:val="007A7D36"/>
    <w:rsid w:val="007B1660"/>
    <w:rsid w:val="007B3DBB"/>
    <w:rsid w:val="007B4784"/>
    <w:rsid w:val="007B4D2A"/>
    <w:rsid w:val="007B4F6C"/>
    <w:rsid w:val="007B5D0C"/>
    <w:rsid w:val="007B777E"/>
    <w:rsid w:val="007C0349"/>
    <w:rsid w:val="007C0C63"/>
    <w:rsid w:val="007D0112"/>
    <w:rsid w:val="007D0647"/>
    <w:rsid w:val="007D090C"/>
    <w:rsid w:val="007D2164"/>
    <w:rsid w:val="007D23AC"/>
    <w:rsid w:val="007D365B"/>
    <w:rsid w:val="007E225B"/>
    <w:rsid w:val="007E2D31"/>
    <w:rsid w:val="007E379B"/>
    <w:rsid w:val="007E4082"/>
    <w:rsid w:val="007F211A"/>
    <w:rsid w:val="007F2AFC"/>
    <w:rsid w:val="007F3BBF"/>
    <w:rsid w:val="007F3C5D"/>
    <w:rsid w:val="007F4956"/>
    <w:rsid w:val="007F49B9"/>
    <w:rsid w:val="007F551B"/>
    <w:rsid w:val="007F7403"/>
    <w:rsid w:val="0080357E"/>
    <w:rsid w:val="008036F1"/>
    <w:rsid w:val="0081092C"/>
    <w:rsid w:val="00812772"/>
    <w:rsid w:val="00814CDC"/>
    <w:rsid w:val="00814D32"/>
    <w:rsid w:val="008164BA"/>
    <w:rsid w:val="008176F5"/>
    <w:rsid w:val="0082680A"/>
    <w:rsid w:val="00826CC5"/>
    <w:rsid w:val="008272FE"/>
    <w:rsid w:val="00832A7B"/>
    <w:rsid w:val="00832C3D"/>
    <w:rsid w:val="00833C21"/>
    <w:rsid w:val="00837B07"/>
    <w:rsid w:val="00841464"/>
    <w:rsid w:val="0084192A"/>
    <w:rsid w:val="00841A1D"/>
    <w:rsid w:val="00845C78"/>
    <w:rsid w:val="00850890"/>
    <w:rsid w:val="00851881"/>
    <w:rsid w:val="0085291C"/>
    <w:rsid w:val="00852B7A"/>
    <w:rsid w:val="00852E73"/>
    <w:rsid w:val="00854134"/>
    <w:rsid w:val="008541AD"/>
    <w:rsid w:val="00855C20"/>
    <w:rsid w:val="00856910"/>
    <w:rsid w:val="008600C2"/>
    <w:rsid w:val="00862A35"/>
    <w:rsid w:val="00862EDF"/>
    <w:rsid w:val="00863610"/>
    <w:rsid w:val="00863C39"/>
    <w:rsid w:val="00865516"/>
    <w:rsid w:val="00866E68"/>
    <w:rsid w:val="00867559"/>
    <w:rsid w:val="008679AC"/>
    <w:rsid w:val="00867B19"/>
    <w:rsid w:val="00870CA1"/>
    <w:rsid w:val="00870EAF"/>
    <w:rsid w:val="008713AD"/>
    <w:rsid w:val="008718B8"/>
    <w:rsid w:val="00872749"/>
    <w:rsid w:val="00874D9B"/>
    <w:rsid w:val="00876A62"/>
    <w:rsid w:val="00877C9D"/>
    <w:rsid w:val="00881335"/>
    <w:rsid w:val="0088239A"/>
    <w:rsid w:val="008827DA"/>
    <w:rsid w:val="008832F7"/>
    <w:rsid w:val="00883C59"/>
    <w:rsid w:val="00884BD3"/>
    <w:rsid w:val="00885289"/>
    <w:rsid w:val="00890EB4"/>
    <w:rsid w:val="0089101E"/>
    <w:rsid w:val="00891404"/>
    <w:rsid w:val="0089470E"/>
    <w:rsid w:val="00895FE3"/>
    <w:rsid w:val="0089723A"/>
    <w:rsid w:val="0089763C"/>
    <w:rsid w:val="00897B1A"/>
    <w:rsid w:val="008A1585"/>
    <w:rsid w:val="008A2939"/>
    <w:rsid w:val="008A3769"/>
    <w:rsid w:val="008A4E50"/>
    <w:rsid w:val="008B0808"/>
    <w:rsid w:val="008B1517"/>
    <w:rsid w:val="008B1E13"/>
    <w:rsid w:val="008B267C"/>
    <w:rsid w:val="008B2E6A"/>
    <w:rsid w:val="008B3236"/>
    <w:rsid w:val="008B3ABB"/>
    <w:rsid w:val="008C1BF7"/>
    <w:rsid w:val="008C3BCE"/>
    <w:rsid w:val="008C67C0"/>
    <w:rsid w:val="008D53C3"/>
    <w:rsid w:val="008D5912"/>
    <w:rsid w:val="008D6ADD"/>
    <w:rsid w:val="008D6DCF"/>
    <w:rsid w:val="008E078A"/>
    <w:rsid w:val="008F182B"/>
    <w:rsid w:val="008F26FC"/>
    <w:rsid w:val="008F2DA2"/>
    <w:rsid w:val="008F44B1"/>
    <w:rsid w:val="008F5188"/>
    <w:rsid w:val="0090658D"/>
    <w:rsid w:val="009120A3"/>
    <w:rsid w:val="00914454"/>
    <w:rsid w:val="00914BF8"/>
    <w:rsid w:val="00920D20"/>
    <w:rsid w:val="00921754"/>
    <w:rsid w:val="00921F37"/>
    <w:rsid w:val="0092350A"/>
    <w:rsid w:val="00925144"/>
    <w:rsid w:val="00926651"/>
    <w:rsid w:val="00926C2A"/>
    <w:rsid w:val="009273CB"/>
    <w:rsid w:val="00933268"/>
    <w:rsid w:val="0093327C"/>
    <w:rsid w:val="00934165"/>
    <w:rsid w:val="00934B99"/>
    <w:rsid w:val="00942D58"/>
    <w:rsid w:val="009438B9"/>
    <w:rsid w:val="00944A5E"/>
    <w:rsid w:val="00946167"/>
    <w:rsid w:val="009469D3"/>
    <w:rsid w:val="00946AE2"/>
    <w:rsid w:val="00947A52"/>
    <w:rsid w:val="0095136A"/>
    <w:rsid w:val="009513A0"/>
    <w:rsid w:val="009524CF"/>
    <w:rsid w:val="00954473"/>
    <w:rsid w:val="00955E4A"/>
    <w:rsid w:val="00962AFA"/>
    <w:rsid w:val="009649D5"/>
    <w:rsid w:val="009652FA"/>
    <w:rsid w:val="0096559B"/>
    <w:rsid w:val="00967F5D"/>
    <w:rsid w:val="0097161C"/>
    <w:rsid w:val="009725DD"/>
    <w:rsid w:val="0097370D"/>
    <w:rsid w:val="00974F5B"/>
    <w:rsid w:val="00980D3F"/>
    <w:rsid w:val="009818DA"/>
    <w:rsid w:val="00983509"/>
    <w:rsid w:val="00983678"/>
    <w:rsid w:val="00986F86"/>
    <w:rsid w:val="0099234F"/>
    <w:rsid w:val="0099364E"/>
    <w:rsid w:val="00993D68"/>
    <w:rsid w:val="00994075"/>
    <w:rsid w:val="009959B7"/>
    <w:rsid w:val="00996E9D"/>
    <w:rsid w:val="009A0346"/>
    <w:rsid w:val="009A3D09"/>
    <w:rsid w:val="009A6F3B"/>
    <w:rsid w:val="009B6D5C"/>
    <w:rsid w:val="009C2164"/>
    <w:rsid w:val="009C27F7"/>
    <w:rsid w:val="009C5F33"/>
    <w:rsid w:val="009C7D11"/>
    <w:rsid w:val="009D2238"/>
    <w:rsid w:val="009D3D00"/>
    <w:rsid w:val="009D4701"/>
    <w:rsid w:val="009D67BC"/>
    <w:rsid w:val="009E19D8"/>
    <w:rsid w:val="009E3EC9"/>
    <w:rsid w:val="009E530A"/>
    <w:rsid w:val="009E539B"/>
    <w:rsid w:val="009E6434"/>
    <w:rsid w:val="009E660E"/>
    <w:rsid w:val="009E6810"/>
    <w:rsid w:val="009E7EE6"/>
    <w:rsid w:val="009F01D4"/>
    <w:rsid w:val="009F15B9"/>
    <w:rsid w:val="009F4B33"/>
    <w:rsid w:val="009F5EA3"/>
    <w:rsid w:val="009F792F"/>
    <w:rsid w:val="00A04355"/>
    <w:rsid w:val="00A11152"/>
    <w:rsid w:val="00A11170"/>
    <w:rsid w:val="00A11AEE"/>
    <w:rsid w:val="00A162F8"/>
    <w:rsid w:val="00A176D5"/>
    <w:rsid w:val="00A2111D"/>
    <w:rsid w:val="00A232AC"/>
    <w:rsid w:val="00A2494E"/>
    <w:rsid w:val="00A300F3"/>
    <w:rsid w:val="00A302A0"/>
    <w:rsid w:val="00A36CC4"/>
    <w:rsid w:val="00A41EA9"/>
    <w:rsid w:val="00A51F94"/>
    <w:rsid w:val="00A5232B"/>
    <w:rsid w:val="00A55C9E"/>
    <w:rsid w:val="00A57002"/>
    <w:rsid w:val="00A60036"/>
    <w:rsid w:val="00A610AF"/>
    <w:rsid w:val="00A615F9"/>
    <w:rsid w:val="00A6464D"/>
    <w:rsid w:val="00A721E1"/>
    <w:rsid w:val="00A73D71"/>
    <w:rsid w:val="00A7474C"/>
    <w:rsid w:val="00A82C81"/>
    <w:rsid w:val="00A83572"/>
    <w:rsid w:val="00A8625D"/>
    <w:rsid w:val="00A864DC"/>
    <w:rsid w:val="00A87C51"/>
    <w:rsid w:val="00A919B7"/>
    <w:rsid w:val="00A92754"/>
    <w:rsid w:val="00A968E5"/>
    <w:rsid w:val="00A96F78"/>
    <w:rsid w:val="00A9737A"/>
    <w:rsid w:val="00AA271D"/>
    <w:rsid w:val="00AA2A57"/>
    <w:rsid w:val="00AA76B8"/>
    <w:rsid w:val="00AB11A2"/>
    <w:rsid w:val="00AB2DAC"/>
    <w:rsid w:val="00AB3AD2"/>
    <w:rsid w:val="00AB44EB"/>
    <w:rsid w:val="00AB6F9E"/>
    <w:rsid w:val="00AB7E54"/>
    <w:rsid w:val="00AC4654"/>
    <w:rsid w:val="00AC4675"/>
    <w:rsid w:val="00AC49F0"/>
    <w:rsid w:val="00AC71EE"/>
    <w:rsid w:val="00AC7F77"/>
    <w:rsid w:val="00AD1065"/>
    <w:rsid w:val="00AD1B04"/>
    <w:rsid w:val="00AD1B31"/>
    <w:rsid w:val="00AD2564"/>
    <w:rsid w:val="00AD65AE"/>
    <w:rsid w:val="00AD6A3F"/>
    <w:rsid w:val="00AD77AB"/>
    <w:rsid w:val="00AE2955"/>
    <w:rsid w:val="00AE29C0"/>
    <w:rsid w:val="00AE2A18"/>
    <w:rsid w:val="00AE37B9"/>
    <w:rsid w:val="00AE47BA"/>
    <w:rsid w:val="00AE481E"/>
    <w:rsid w:val="00AE4FA5"/>
    <w:rsid w:val="00AE6B9A"/>
    <w:rsid w:val="00AF3E63"/>
    <w:rsid w:val="00AF412D"/>
    <w:rsid w:val="00AF426D"/>
    <w:rsid w:val="00AF468C"/>
    <w:rsid w:val="00AF48B7"/>
    <w:rsid w:val="00AF71A9"/>
    <w:rsid w:val="00B00F77"/>
    <w:rsid w:val="00B04714"/>
    <w:rsid w:val="00B067F0"/>
    <w:rsid w:val="00B137FA"/>
    <w:rsid w:val="00B13B38"/>
    <w:rsid w:val="00B13D2C"/>
    <w:rsid w:val="00B1662A"/>
    <w:rsid w:val="00B1742E"/>
    <w:rsid w:val="00B1792F"/>
    <w:rsid w:val="00B203BA"/>
    <w:rsid w:val="00B20671"/>
    <w:rsid w:val="00B219D7"/>
    <w:rsid w:val="00B21E44"/>
    <w:rsid w:val="00B23752"/>
    <w:rsid w:val="00B23D3C"/>
    <w:rsid w:val="00B256B3"/>
    <w:rsid w:val="00B26553"/>
    <w:rsid w:val="00B315BC"/>
    <w:rsid w:val="00B34603"/>
    <w:rsid w:val="00B36AB0"/>
    <w:rsid w:val="00B41BE1"/>
    <w:rsid w:val="00B43AF8"/>
    <w:rsid w:val="00B43ED5"/>
    <w:rsid w:val="00B454BC"/>
    <w:rsid w:val="00B46908"/>
    <w:rsid w:val="00B50766"/>
    <w:rsid w:val="00B5432A"/>
    <w:rsid w:val="00B55434"/>
    <w:rsid w:val="00B5586B"/>
    <w:rsid w:val="00B57EE3"/>
    <w:rsid w:val="00B62C93"/>
    <w:rsid w:val="00B62E55"/>
    <w:rsid w:val="00B65FBB"/>
    <w:rsid w:val="00B665B5"/>
    <w:rsid w:val="00B66EC2"/>
    <w:rsid w:val="00B72C24"/>
    <w:rsid w:val="00B72E67"/>
    <w:rsid w:val="00B7447F"/>
    <w:rsid w:val="00B7550F"/>
    <w:rsid w:val="00B758E0"/>
    <w:rsid w:val="00B75E23"/>
    <w:rsid w:val="00B7721A"/>
    <w:rsid w:val="00B7767C"/>
    <w:rsid w:val="00B77C2A"/>
    <w:rsid w:val="00B80F23"/>
    <w:rsid w:val="00B85434"/>
    <w:rsid w:val="00B85AB6"/>
    <w:rsid w:val="00B8703A"/>
    <w:rsid w:val="00B87D57"/>
    <w:rsid w:val="00B90A81"/>
    <w:rsid w:val="00B91261"/>
    <w:rsid w:val="00B91F58"/>
    <w:rsid w:val="00B92A60"/>
    <w:rsid w:val="00BA3445"/>
    <w:rsid w:val="00BA4DAC"/>
    <w:rsid w:val="00BA72AB"/>
    <w:rsid w:val="00BA731C"/>
    <w:rsid w:val="00BB040A"/>
    <w:rsid w:val="00BB24CD"/>
    <w:rsid w:val="00BB370D"/>
    <w:rsid w:val="00BB4AEA"/>
    <w:rsid w:val="00BB73F9"/>
    <w:rsid w:val="00BC02A2"/>
    <w:rsid w:val="00BC12B9"/>
    <w:rsid w:val="00BC44CB"/>
    <w:rsid w:val="00BC5536"/>
    <w:rsid w:val="00BD0090"/>
    <w:rsid w:val="00BD18A9"/>
    <w:rsid w:val="00BD2589"/>
    <w:rsid w:val="00BD659A"/>
    <w:rsid w:val="00BD69FE"/>
    <w:rsid w:val="00BD6CEC"/>
    <w:rsid w:val="00BD70DA"/>
    <w:rsid w:val="00BE52A7"/>
    <w:rsid w:val="00BE6749"/>
    <w:rsid w:val="00BE7BBD"/>
    <w:rsid w:val="00BE7C39"/>
    <w:rsid w:val="00BF009D"/>
    <w:rsid w:val="00BF604D"/>
    <w:rsid w:val="00C01AF6"/>
    <w:rsid w:val="00C0286C"/>
    <w:rsid w:val="00C029C5"/>
    <w:rsid w:val="00C0501D"/>
    <w:rsid w:val="00C05953"/>
    <w:rsid w:val="00C05F5E"/>
    <w:rsid w:val="00C10481"/>
    <w:rsid w:val="00C121BC"/>
    <w:rsid w:val="00C15A41"/>
    <w:rsid w:val="00C20175"/>
    <w:rsid w:val="00C20BF0"/>
    <w:rsid w:val="00C2170B"/>
    <w:rsid w:val="00C237ED"/>
    <w:rsid w:val="00C23D7A"/>
    <w:rsid w:val="00C25748"/>
    <w:rsid w:val="00C26181"/>
    <w:rsid w:val="00C27D6E"/>
    <w:rsid w:val="00C30DAC"/>
    <w:rsid w:val="00C31CAA"/>
    <w:rsid w:val="00C321B0"/>
    <w:rsid w:val="00C32343"/>
    <w:rsid w:val="00C33127"/>
    <w:rsid w:val="00C358AA"/>
    <w:rsid w:val="00C35E08"/>
    <w:rsid w:val="00C37E47"/>
    <w:rsid w:val="00C40248"/>
    <w:rsid w:val="00C43D20"/>
    <w:rsid w:val="00C4519A"/>
    <w:rsid w:val="00C4698E"/>
    <w:rsid w:val="00C4701C"/>
    <w:rsid w:val="00C5498C"/>
    <w:rsid w:val="00C54A72"/>
    <w:rsid w:val="00C564DC"/>
    <w:rsid w:val="00C62DAF"/>
    <w:rsid w:val="00C63150"/>
    <w:rsid w:val="00C663AB"/>
    <w:rsid w:val="00C66DE8"/>
    <w:rsid w:val="00C67F7B"/>
    <w:rsid w:val="00C71025"/>
    <w:rsid w:val="00C7172D"/>
    <w:rsid w:val="00C74063"/>
    <w:rsid w:val="00C77046"/>
    <w:rsid w:val="00C770D5"/>
    <w:rsid w:val="00C80404"/>
    <w:rsid w:val="00C812B2"/>
    <w:rsid w:val="00C8276A"/>
    <w:rsid w:val="00C83D27"/>
    <w:rsid w:val="00C91019"/>
    <w:rsid w:val="00C910BD"/>
    <w:rsid w:val="00C924F0"/>
    <w:rsid w:val="00C92FDB"/>
    <w:rsid w:val="00C9389F"/>
    <w:rsid w:val="00CA0CD4"/>
    <w:rsid w:val="00CA2544"/>
    <w:rsid w:val="00CA2E5E"/>
    <w:rsid w:val="00CA428D"/>
    <w:rsid w:val="00CA7CED"/>
    <w:rsid w:val="00CB0BB4"/>
    <w:rsid w:val="00CB3230"/>
    <w:rsid w:val="00CC20BB"/>
    <w:rsid w:val="00CC2663"/>
    <w:rsid w:val="00CC37BD"/>
    <w:rsid w:val="00CC7C9A"/>
    <w:rsid w:val="00CD02F2"/>
    <w:rsid w:val="00CD33E6"/>
    <w:rsid w:val="00CD5E4F"/>
    <w:rsid w:val="00CD6F6B"/>
    <w:rsid w:val="00CD7C55"/>
    <w:rsid w:val="00CE1121"/>
    <w:rsid w:val="00CE1207"/>
    <w:rsid w:val="00CE3D4B"/>
    <w:rsid w:val="00CE3E91"/>
    <w:rsid w:val="00CE5661"/>
    <w:rsid w:val="00CE5960"/>
    <w:rsid w:val="00CE7827"/>
    <w:rsid w:val="00CF2532"/>
    <w:rsid w:val="00CF332E"/>
    <w:rsid w:val="00CF40E3"/>
    <w:rsid w:val="00CF5912"/>
    <w:rsid w:val="00D033CD"/>
    <w:rsid w:val="00D050A1"/>
    <w:rsid w:val="00D07706"/>
    <w:rsid w:val="00D13D0B"/>
    <w:rsid w:val="00D13E0D"/>
    <w:rsid w:val="00D140D0"/>
    <w:rsid w:val="00D14671"/>
    <w:rsid w:val="00D162B3"/>
    <w:rsid w:val="00D27BE9"/>
    <w:rsid w:val="00D311AD"/>
    <w:rsid w:val="00D32340"/>
    <w:rsid w:val="00D32987"/>
    <w:rsid w:val="00D34A4F"/>
    <w:rsid w:val="00D358E8"/>
    <w:rsid w:val="00D4784E"/>
    <w:rsid w:val="00D50EB6"/>
    <w:rsid w:val="00D528A6"/>
    <w:rsid w:val="00D55CDA"/>
    <w:rsid w:val="00D565AC"/>
    <w:rsid w:val="00D57663"/>
    <w:rsid w:val="00D6387D"/>
    <w:rsid w:val="00D66913"/>
    <w:rsid w:val="00D66AC0"/>
    <w:rsid w:val="00D67D38"/>
    <w:rsid w:val="00D72261"/>
    <w:rsid w:val="00D722D7"/>
    <w:rsid w:val="00D73A95"/>
    <w:rsid w:val="00D73AE0"/>
    <w:rsid w:val="00D751E6"/>
    <w:rsid w:val="00D77E63"/>
    <w:rsid w:val="00D84BE2"/>
    <w:rsid w:val="00D84FF5"/>
    <w:rsid w:val="00D85A6D"/>
    <w:rsid w:val="00D85D59"/>
    <w:rsid w:val="00D92096"/>
    <w:rsid w:val="00D95C56"/>
    <w:rsid w:val="00D9700E"/>
    <w:rsid w:val="00D9772F"/>
    <w:rsid w:val="00DA000C"/>
    <w:rsid w:val="00DA0A7D"/>
    <w:rsid w:val="00DA1625"/>
    <w:rsid w:val="00DA3618"/>
    <w:rsid w:val="00DA49A6"/>
    <w:rsid w:val="00DA5083"/>
    <w:rsid w:val="00DA50DF"/>
    <w:rsid w:val="00DB03FC"/>
    <w:rsid w:val="00DB42E9"/>
    <w:rsid w:val="00DC222C"/>
    <w:rsid w:val="00DC246F"/>
    <w:rsid w:val="00DC374C"/>
    <w:rsid w:val="00DC3B09"/>
    <w:rsid w:val="00DC4E92"/>
    <w:rsid w:val="00DC5050"/>
    <w:rsid w:val="00DD1B7E"/>
    <w:rsid w:val="00DD2DC6"/>
    <w:rsid w:val="00DD3D18"/>
    <w:rsid w:val="00DD55CB"/>
    <w:rsid w:val="00DD5998"/>
    <w:rsid w:val="00DD7FE0"/>
    <w:rsid w:val="00DE07CF"/>
    <w:rsid w:val="00DE11C5"/>
    <w:rsid w:val="00DE12AC"/>
    <w:rsid w:val="00DE1863"/>
    <w:rsid w:val="00DE2B27"/>
    <w:rsid w:val="00DE50EC"/>
    <w:rsid w:val="00DE6E9F"/>
    <w:rsid w:val="00DF04E0"/>
    <w:rsid w:val="00DF313C"/>
    <w:rsid w:val="00DF343F"/>
    <w:rsid w:val="00DF34F8"/>
    <w:rsid w:val="00DF37D2"/>
    <w:rsid w:val="00E00A9F"/>
    <w:rsid w:val="00E01371"/>
    <w:rsid w:val="00E014A3"/>
    <w:rsid w:val="00E0347F"/>
    <w:rsid w:val="00E054B0"/>
    <w:rsid w:val="00E06AA9"/>
    <w:rsid w:val="00E07F9E"/>
    <w:rsid w:val="00E100EC"/>
    <w:rsid w:val="00E120E2"/>
    <w:rsid w:val="00E13F86"/>
    <w:rsid w:val="00E1671A"/>
    <w:rsid w:val="00E16CDC"/>
    <w:rsid w:val="00E1747A"/>
    <w:rsid w:val="00E2127D"/>
    <w:rsid w:val="00E2398A"/>
    <w:rsid w:val="00E25187"/>
    <w:rsid w:val="00E2682F"/>
    <w:rsid w:val="00E26E30"/>
    <w:rsid w:val="00E26E45"/>
    <w:rsid w:val="00E308EB"/>
    <w:rsid w:val="00E33D85"/>
    <w:rsid w:val="00E36E5A"/>
    <w:rsid w:val="00E37096"/>
    <w:rsid w:val="00E401C1"/>
    <w:rsid w:val="00E411E3"/>
    <w:rsid w:val="00E415DF"/>
    <w:rsid w:val="00E418B2"/>
    <w:rsid w:val="00E4209F"/>
    <w:rsid w:val="00E4220C"/>
    <w:rsid w:val="00E446F9"/>
    <w:rsid w:val="00E47966"/>
    <w:rsid w:val="00E50A08"/>
    <w:rsid w:val="00E50DAA"/>
    <w:rsid w:val="00E54447"/>
    <w:rsid w:val="00E545B0"/>
    <w:rsid w:val="00E54724"/>
    <w:rsid w:val="00E56F6D"/>
    <w:rsid w:val="00E57A6F"/>
    <w:rsid w:val="00E606C9"/>
    <w:rsid w:val="00E61315"/>
    <w:rsid w:val="00E61A39"/>
    <w:rsid w:val="00E62982"/>
    <w:rsid w:val="00E66A74"/>
    <w:rsid w:val="00E71DB7"/>
    <w:rsid w:val="00E7265D"/>
    <w:rsid w:val="00E72CCE"/>
    <w:rsid w:val="00E73548"/>
    <w:rsid w:val="00E768C9"/>
    <w:rsid w:val="00E77340"/>
    <w:rsid w:val="00E827BA"/>
    <w:rsid w:val="00E85488"/>
    <w:rsid w:val="00E87728"/>
    <w:rsid w:val="00E87B35"/>
    <w:rsid w:val="00E87DED"/>
    <w:rsid w:val="00E926B2"/>
    <w:rsid w:val="00E93B71"/>
    <w:rsid w:val="00E93D1A"/>
    <w:rsid w:val="00E93F0F"/>
    <w:rsid w:val="00EA5B33"/>
    <w:rsid w:val="00EA7961"/>
    <w:rsid w:val="00EB0811"/>
    <w:rsid w:val="00EB082A"/>
    <w:rsid w:val="00EB29EC"/>
    <w:rsid w:val="00EB2A0E"/>
    <w:rsid w:val="00EB472A"/>
    <w:rsid w:val="00EB4A7C"/>
    <w:rsid w:val="00EB7D73"/>
    <w:rsid w:val="00EC280C"/>
    <w:rsid w:val="00EC3CA3"/>
    <w:rsid w:val="00ED08B2"/>
    <w:rsid w:val="00ED68E0"/>
    <w:rsid w:val="00ED7E01"/>
    <w:rsid w:val="00EE0F32"/>
    <w:rsid w:val="00EE37F0"/>
    <w:rsid w:val="00EE5E1E"/>
    <w:rsid w:val="00EF3537"/>
    <w:rsid w:val="00EF366E"/>
    <w:rsid w:val="00EF3F15"/>
    <w:rsid w:val="00F03026"/>
    <w:rsid w:val="00F104F3"/>
    <w:rsid w:val="00F11773"/>
    <w:rsid w:val="00F138AC"/>
    <w:rsid w:val="00F20E32"/>
    <w:rsid w:val="00F21B59"/>
    <w:rsid w:val="00F25D80"/>
    <w:rsid w:val="00F303BD"/>
    <w:rsid w:val="00F31B3B"/>
    <w:rsid w:val="00F31FED"/>
    <w:rsid w:val="00F320EC"/>
    <w:rsid w:val="00F3226B"/>
    <w:rsid w:val="00F33130"/>
    <w:rsid w:val="00F35922"/>
    <w:rsid w:val="00F35C92"/>
    <w:rsid w:val="00F365FF"/>
    <w:rsid w:val="00F4029B"/>
    <w:rsid w:val="00F411C3"/>
    <w:rsid w:val="00F41541"/>
    <w:rsid w:val="00F474BE"/>
    <w:rsid w:val="00F51802"/>
    <w:rsid w:val="00F5313A"/>
    <w:rsid w:val="00F55C10"/>
    <w:rsid w:val="00F578E1"/>
    <w:rsid w:val="00F6061E"/>
    <w:rsid w:val="00F62E5E"/>
    <w:rsid w:val="00F65895"/>
    <w:rsid w:val="00F67A66"/>
    <w:rsid w:val="00F70161"/>
    <w:rsid w:val="00F71609"/>
    <w:rsid w:val="00F721E7"/>
    <w:rsid w:val="00F72A39"/>
    <w:rsid w:val="00F73648"/>
    <w:rsid w:val="00F75647"/>
    <w:rsid w:val="00F778BE"/>
    <w:rsid w:val="00F80C84"/>
    <w:rsid w:val="00F84C2A"/>
    <w:rsid w:val="00F86586"/>
    <w:rsid w:val="00F86C9A"/>
    <w:rsid w:val="00F907DA"/>
    <w:rsid w:val="00F91EBB"/>
    <w:rsid w:val="00F95019"/>
    <w:rsid w:val="00F96809"/>
    <w:rsid w:val="00F96AFA"/>
    <w:rsid w:val="00F96C41"/>
    <w:rsid w:val="00F9700D"/>
    <w:rsid w:val="00F9750E"/>
    <w:rsid w:val="00F97531"/>
    <w:rsid w:val="00FA2179"/>
    <w:rsid w:val="00FA330F"/>
    <w:rsid w:val="00FA6BBD"/>
    <w:rsid w:val="00FA72EC"/>
    <w:rsid w:val="00FB0067"/>
    <w:rsid w:val="00FB34B7"/>
    <w:rsid w:val="00FB5621"/>
    <w:rsid w:val="00FB6930"/>
    <w:rsid w:val="00FB7E9F"/>
    <w:rsid w:val="00FC1043"/>
    <w:rsid w:val="00FC1F4B"/>
    <w:rsid w:val="00FC2458"/>
    <w:rsid w:val="00FC259F"/>
    <w:rsid w:val="00FC2B1F"/>
    <w:rsid w:val="00FC2FE1"/>
    <w:rsid w:val="00FC3A3D"/>
    <w:rsid w:val="00FC5828"/>
    <w:rsid w:val="00FC68A4"/>
    <w:rsid w:val="00FC7668"/>
    <w:rsid w:val="00FD1CE0"/>
    <w:rsid w:val="00FD46E8"/>
    <w:rsid w:val="00FE1261"/>
    <w:rsid w:val="00FF25D8"/>
    <w:rsid w:val="00FF3DFA"/>
    <w:rsid w:val="00FF463B"/>
    <w:rsid w:val="00FF6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13A"/>
    <w:rPr>
      <w:rFonts w:ascii="Times New Roman" w:eastAsia="Times New Roman" w:hAnsi="Times New Roman"/>
      <w:sz w:val="24"/>
      <w:szCs w:val="24"/>
    </w:rPr>
  </w:style>
  <w:style w:type="paragraph" w:styleId="1">
    <w:name w:val="heading 1"/>
    <w:basedOn w:val="a"/>
    <w:next w:val="a"/>
    <w:link w:val="10"/>
    <w:uiPriority w:val="9"/>
    <w:qFormat/>
    <w:rsid w:val="004E5DA0"/>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856910"/>
    <w:rPr>
      <w:sz w:val="24"/>
      <w:szCs w:val="24"/>
      <w:lang w:eastAsia="ru-RU"/>
    </w:rPr>
  </w:style>
  <w:style w:type="paragraph" w:styleId="20">
    <w:name w:val="Body Text 2"/>
    <w:basedOn w:val="a"/>
    <w:link w:val="2"/>
    <w:semiHidden/>
    <w:rsid w:val="00856910"/>
    <w:pPr>
      <w:spacing w:after="120" w:line="480" w:lineRule="auto"/>
    </w:pPr>
    <w:rPr>
      <w:rFonts w:ascii="Calibri" w:eastAsia="Calibri" w:hAnsi="Calibri"/>
    </w:rPr>
  </w:style>
  <w:style w:type="character" w:customStyle="1" w:styleId="21">
    <w:name w:val="Основной текст 2 Знак1"/>
    <w:uiPriority w:val="99"/>
    <w:semiHidden/>
    <w:rsid w:val="00856910"/>
    <w:rPr>
      <w:rFonts w:ascii="Times New Roman" w:eastAsia="Times New Roman" w:hAnsi="Times New Roman" w:cs="Times New Roman"/>
      <w:sz w:val="24"/>
      <w:szCs w:val="24"/>
      <w:lang w:eastAsia="ru-RU"/>
    </w:rPr>
  </w:style>
  <w:style w:type="character" w:customStyle="1" w:styleId="3">
    <w:name w:val="Основной текст (3)_"/>
    <w:link w:val="30"/>
    <w:locked/>
    <w:rsid w:val="00856910"/>
    <w:rPr>
      <w:b/>
      <w:bCs/>
      <w:sz w:val="26"/>
      <w:szCs w:val="26"/>
      <w:shd w:val="clear" w:color="auto" w:fill="FFFFFF"/>
    </w:rPr>
  </w:style>
  <w:style w:type="paragraph" w:customStyle="1" w:styleId="30">
    <w:name w:val="Основной текст (3)"/>
    <w:basedOn w:val="a"/>
    <w:link w:val="3"/>
    <w:rsid w:val="00856910"/>
    <w:pPr>
      <w:widowControl w:val="0"/>
      <w:shd w:val="clear" w:color="auto" w:fill="FFFFFF"/>
      <w:spacing w:before="600" w:line="322" w:lineRule="exact"/>
      <w:jc w:val="center"/>
    </w:pPr>
    <w:rPr>
      <w:rFonts w:ascii="Calibri" w:eastAsia="Calibri" w:hAnsi="Calibri"/>
      <w:b/>
      <w:bCs/>
      <w:sz w:val="26"/>
      <w:szCs w:val="26"/>
      <w:lang w:eastAsia="en-US"/>
    </w:rPr>
  </w:style>
  <w:style w:type="paragraph" w:styleId="a3">
    <w:name w:val="List Paragraph"/>
    <w:basedOn w:val="a"/>
    <w:link w:val="a4"/>
    <w:uiPriority w:val="99"/>
    <w:qFormat/>
    <w:rsid w:val="00856910"/>
    <w:pPr>
      <w:overflowPunct w:val="0"/>
      <w:autoSpaceDE w:val="0"/>
      <w:autoSpaceDN w:val="0"/>
      <w:adjustRightInd w:val="0"/>
      <w:ind w:left="720"/>
      <w:contextualSpacing/>
    </w:pPr>
    <w:rPr>
      <w:sz w:val="20"/>
      <w:szCs w:val="20"/>
    </w:rPr>
  </w:style>
  <w:style w:type="paragraph" w:customStyle="1" w:styleId="ConsPlusNormal">
    <w:name w:val="ConsPlusNormal"/>
    <w:link w:val="ConsPlusNormal0"/>
    <w:rsid w:val="00B454BC"/>
    <w:pPr>
      <w:widowControl w:val="0"/>
      <w:autoSpaceDE w:val="0"/>
      <w:autoSpaceDN w:val="0"/>
    </w:pPr>
    <w:rPr>
      <w:rFonts w:eastAsia="Times New Roman" w:cs="Calibri"/>
      <w:sz w:val="22"/>
    </w:rPr>
  </w:style>
  <w:style w:type="table" w:styleId="a5">
    <w:name w:val="Table Grid"/>
    <w:basedOn w:val="a1"/>
    <w:uiPriority w:val="99"/>
    <w:rsid w:val="00590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99"/>
    <w:semiHidden/>
    <w:unhideWhenUsed/>
    <w:rsid w:val="00597877"/>
    <w:pPr>
      <w:spacing w:after="120"/>
    </w:pPr>
  </w:style>
  <w:style w:type="character" w:customStyle="1" w:styleId="a7">
    <w:name w:val="Основной текст Знак"/>
    <w:link w:val="a6"/>
    <w:uiPriority w:val="99"/>
    <w:semiHidden/>
    <w:rsid w:val="00597877"/>
    <w:rPr>
      <w:rFonts w:ascii="Times New Roman" w:eastAsia="Times New Roman" w:hAnsi="Times New Roman" w:cs="Times New Roman"/>
      <w:sz w:val="24"/>
      <w:szCs w:val="24"/>
      <w:lang w:eastAsia="ru-RU"/>
    </w:rPr>
  </w:style>
  <w:style w:type="character" w:customStyle="1" w:styleId="a8">
    <w:name w:val="Основной текст_"/>
    <w:link w:val="11"/>
    <w:locked/>
    <w:rsid w:val="00664B65"/>
    <w:rPr>
      <w:sz w:val="26"/>
      <w:szCs w:val="26"/>
      <w:shd w:val="clear" w:color="auto" w:fill="FFFFFF"/>
    </w:rPr>
  </w:style>
  <w:style w:type="paragraph" w:customStyle="1" w:styleId="11">
    <w:name w:val="Основной текст1"/>
    <w:basedOn w:val="a"/>
    <w:link w:val="a8"/>
    <w:rsid w:val="00664B65"/>
    <w:pPr>
      <w:widowControl w:val="0"/>
      <w:shd w:val="clear" w:color="auto" w:fill="FFFFFF"/>
      <w:spacing w:before="120" w:line="322" w:lineRule="exact"/>
      <w:ind w:firstLine="720"/>
      <w:jc w:val="both"/>
    </w:pPr>
    <w:rPr>
      <w:rFonts w:ascii="Calibri" w:eastAsia="Calibri" w:hAnsi="Calibri"/>
      <w:sz w:val="26"/>
      <w:szCs w:val="26"/>
      <w:lang w:eastAsia="en-US"/>
    </w:rPr>
  </w:style>
  <w:style w:type="paragraph" w:customStyle="1" w:styleId="ConsPlusTitle">
    <w:name w:val="ConsPlusTitle"/>
    <w:rsid w:val="00002FED"/>
    <w:pPr>
      <w:widowControl w:val="0"/>
      <w:autoSpaceDE w:val="0"/>
      <w:autoSpaceDN w:val="0"/>
    </w:pPr>
    <w:rPr>
      <w:rFonts w:eastAsia="Times New Roman" w:cs="Calibri"/>
      <w:b/>
      <w:sz w:val="22"/>
    </w:rPr>
  </w:style>
  <w:style w:type="paragraph" w:customStyle="1" w:styleId="Default">
    <w:name w:val="Default"/>
    <w:rsid w:val="00041CE9"/>
    <w:pPr>
      <w:autoSpaceDE w:val="0"/>
      <w:autoSpaceDN w:val="0"/>
      <w:adjustRightInd w:val="0"/>
    </w:pPr>
    <w:rPr>
      <w:rFonts w:ascii="Times New Roman" w:hAnsi="Times New Roman"/>
      <w:color w:val="000000"/>
      <w:sz w:val="24"/>
      <w:szCs w:val="24"/>
    </w:rPr>
  </w:style>
  <w:style w:type="paragraph" w:styleId="a9">
    <w:name w:val="Balloon Text"/>
    <w:basedOn w:val="a"/>
    <w:link w:val="aa"/>
    <w:uiPriority w:val="99"/>
    <w:semiHidden/>
    <w:unhideWhenUsed/>
    <w:rsid w:val="00A721E1"/>
    <w:rPr>
      <w:rFonts w:ascii="Arial" w:hAnsi="Arial" w:cs="Arial"/>
      <w:sz w:val="16"/>
      <w:szCs w:val="16"/>
    </w:rPr>
  </w:style>
  <w:style w:type="character" w:customStyle="1" w:styleId="aa">
    <w:name w:val="Текст выноски Знак"/>
    <w:link w:val="a9"/>
    <w:uiPriority w:val="99"/>
    <w:semiHidden/>
    <w:rsid w:val="00A721E1"/>
    <w:rPr>
      <w:rFonts w:ascii="Arial" w:eastAsia="Times New Roman" w:hAnsi="Arial" w:cs="Arial"/>
      <w:sz w:val="16"/>
      <w:szCs w:val="16"/>
      <w:lang w:eastAsia="ru-RU"/>
    </w:rPr>
  </w:style>
  <w:style w:type="character" w:customStyle="1" w:styleId="blk">
    <w:name w:val="blk"/>
    <w:basedOn w:val="a0"/>
    <w:rsid w:val="00E37096"/>
  </w:style>
  <w:style w:type="character" w:styleId="ab">
    <w:name w:val="Hyperlink"/>
    <w:uiPriority w:val="99"/>
    <w:unhideWhenUsed/>
    <w:rsid w:val="00E37096"/>
    <w:rPr>
      <w:color w:val="0000FF"/>
      <w:u w:val="single"/>
    </w:rPr>
  </w:style>
  <w:style w:type="paragraph" w:customStyle="1" w:styleId="ConsPlusNonformat">
    <w:name w:val="ConsPlusNonformat"/>
    <w:rsid w:val="00E73548"/>
    <w:pPr>
      <w:widowControl w:val="0"/>
      <w:autoSpaceDE w:val="0"/>
      <w:autoSpaceDN w:val="0"/>
    </w:pPr>
    <w:rPr>
      <w:rFonts w:ascii="Courier New" w:eastAsia="Times New Roman" w:hAnsi="Courier New" w:cs="Courier New"/>
    </w:rPr>
  </w:style>
  <w:style w:type="character" w:styleId="ac">
    <w:name w:val="annotation reference"/>
    <w:uiPriority w:val="99"/>
    <w:semiHidden/>
    <w:unhideWhenUsed/>
    <w:rsid w:val="006D7E19"/>
    <w:rPr>
      <w:sz w:val="16"/>
      <w:szCs w:val="16"/>
    </w:rPr>
  </w:style>
  <w:style w:type="paragraph" w:styleId="ad">
    <w:name w:val="annotation text"/>
    <w:basedOn w:val="a"/>
    <w:link w:val="ae"/>
    <w:uiPriority w:val="99"/>
    <w:semiHidden/>
    <w:unhideWhenUsed/>
    <w:rsid w:val="006D7E19"/>
    <w:rPr>
      <w:sz w:val="20"/>
      <w:szCs w:val="20"/>
    </w:rPr>
  </w:style>
  <w:style w:type="character" w:customStyle="1" w:styleId="ae">
    <w:name w:val="Текст примечания Знак"/>
    <w:link w:val="ad"/>
    <w:uiPriority w:val="99"/>
    <w:semiHidden/>
    <w:rsid w:val="006D7E19"/>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6D7E19"/>
    <w:rPr>
      <w:b/>
      <w:bCs/>
    </w:rPr>
  </w:style>
  <w:style w:type="character" w:customStyle="1" w:styleId="af0">
    <w:name w:val="Тема примечания Знак"/>
    <w:link w:val="af"/>
    <w:uiPriority w:val="99"/>
    <w:semiHidden/>
    <w:rsid w:val="006D7E19"/>
    <w:rPr>
      <w:rFonts w:ascii="Times New Roman" w:eastAsia="Times New Roman" w:hAnsi="Times New Roman" w:cs="Times New Roman"/>
      <w:b/>
      <w:bCs/>
      <w:sz w:val="20"/>
      <w:szCs w:val="20"/>
      <w:lang w:eastAsia="ru-RU"/>
    </w:rPr>
  </w:style>
  <w:style w:type="paragraph" w:customStyle="1" w:styleId="Style1">
    <w:name w:val="Style1"/>
    <w:basedOn w:val="a"/>
    <w:uiPriority w:val="99"/>
    <w:rsid w:val="00BD18A9"/>
    <w:pPr>
      <w:widowControl w:val="0"/>
      <w:autoSpaceDE w:val="0"/>
      <w:autoSpaceDN w:val="0"/>
      <w:adjustRightInd w:val="0"/>
      <w:spacing w:line="321" w:lineRule="exact"/>
      <w:ind w:firstLine="715"/>
      <w:jc w:val="both"/>
    </w:pPr>
  </w:style>
  <w:style w:type="character" w:customStyle="1" w:styleId="FontStyle50">
    <w:name w:val="Font Style50"/>
    <w:uiPriority w:val="99"/>
    <w:rsid w:val="00BD18A9"/>
    <w:rPr>
      <w:rFonts w:ascii="Times New Roman" w:hAnsi="Times New Roman" w:cs="Times New Roman"/>
      <w:sz w:val="20"/>
      <w:szCs w:val="20"/>
    </w:rPr>
  </w:style>
  <w:style w:type="character" w:customStyle="1" w:styleId="10">
    <w:name w:val="Заголовок 1 Знак"/>
    <w:link w:val="1"/>
    <w:uiPriority w:val="9"/>
    <w:rsid w:val="004E5DA0"/>
    <w:rPr>
      <w:rFonts w:ascii="Cambria" w:eastAsia="Times New Roman" w:hAnsi="Cambria" w:cs="Times New Roman"/>
      <w:b/>
      <w:bCs/>
      <w:kern w:val="32"/>
      <w:sz w:val="32"/>
      <w:szCs w:val="32"/>
    </w:rPr>
  </w:style>
  <w:style w:type="paragraph" w:styleId="af1">
    <w:name w:val="No Spacing"/>
    <w:uiPriority w:val="1"/>
    <w:qFormat/>
    <w:rsid w:val="005633AD"/>
    <w:rPr>
      <w:rFonts w:ascii="Times New Roman" w:eastAsia="Times New Roman" w:hAnsi="Times New Roman"/>
      <w:sz w:val="24"/>
      <w:szCs w:val="24"/>
    </w:rPr>
  </w:style>
  <w:style w:type="character" w:customStyle="1" w:styleId="FontStyle13">
    <w:name w:val="Font Style13"/>
    <w:uiPriority w:val="99"/>
    <w:rsid w:val="004B4500"/>
    <w:rPr>
      <w:rFonts w:ascii="Times New Roman" w:hAnsi="Times New Roman" w:cs="Times New Roman"/>
      <w:sz w:val="20"/>
      <w:szCs w:val="20"/>
    </w:rPr>
  </w:style>
  <w:style w:type="paragraph" w:customStyle="1" w:styleId="Style11">
    <w:name w:val="Style11"/>
    <w:basedOn w:val="a"/>
    <w:uiPriority w:val="99"/>
    <w:rsid w:val="004B4500"/>
    <w:pPr>
      <w:widowControl w:val="0"/>
      <w:autoSpaceDE w:val="0"/>
      <w:autoSpaceDN w:val="0"/>
      <w:adjustRightInd w:val="0"/>
    </w:pPr>
  </w:style>
  <w:style w:type="paragraph" w:customStyle="1" w:styleId="Pro-Gramma">
    <w:name w:val="Pro-Gramma"/>
    <w:basedOn w:val="a"/>
    <w:link w:val="Pro-Gramma0"/>
    <w:qFormat/>
    <w:rsid w:val="00213A3E"/>
    <w:pPr>
      <w:spacing w:before="120" w:line="288" w:lineRule="auto"/>
      <w:ind w:left="1134"/>
      <w:jc w:val="both"/>
    </w:pPr>
    <w:rPr>
      <w:rFonts w:ascii="Georgia" w:hAnsi="Georgia"/>
      <w:sz w:val="20"/>
    </w:rPr>
  </w:style>
  <w:style w:type="character" w:customStyle="1" w:styleId="Pro-Gramma0">
    <w:name w:val="Pro-Gramma Знак"/>
    <w:link w:val="Pro-Gramma"/>
    <w:rsid w:val="00213A3E"/>
    <w:rPr>
      <w:rFonts w:ascii="Georgia" w:eastAsia="Times New Roman" w:hAnsi="Georgia"/>
      <w:szCs w:val="24"/>
    </w:rPr>
  </w:style>
  <w:style w:type="character" w:customStyle="1" w:styleId="organictextcontentspan">
    <w:name w:val="organictextcontentspan"/>
    <w:rsid w:val="00194E43"/>
  </w:style>
  <w:style w:type="paragraph" w:customStyle="1" w:styleId="Style10">
    <w:name w:val="Style10"/>
    <w:basedOn w:val="a"/>
    <w:uiPriority w:val="99"/>
    <w:rsid w:val="009E19D8"/>
    <w:pPr>
      <w:widowControl w:val="0"/>
      <w:autoSpaceDE w:val="0"/>
      <w:autoSpaceDN w:val="0"/>
      <w:adjustRightInd w:val="0"/>
    </w:pPr>
  </w:style>
  <w:style w:type="paragraph" w:customStyle="1" w:styleId="Style35">
    <w:name w:val="Style35"/>
    <w:basedOn w:val="a"/>
    <w:uiPriority w:val="99"/>
    <w:rsid w:val="00D66AC0"/>
    <w:pPr>
      <w:widowControl w:val="0"/>
      <w:autoSpaceDE w:val="0"/>
      <w:autoSpaceDN w:val="0"/>
      <w:adjustRightInd w:val="0"/>
    </w:pPr>
  </w:style>
  <w:style w:type="character" w:customStyle="1" w:styleId="a4">
    <w:name w:val="Абзац списка Знак"/>
    <w:link w:val="a3"/>
    <w:uiPriority w:val="99"/>
    <w:rsid w:val="00EE0F32"/>
    <w:rPr>
      <w:rFonts w:ascii="Times New Roman" w:eastAsia="Times New Roman" w:hAnsi="Times New Roman"/>
    </w:rPr>
  </w:style>
  <w:style w:type="paragraph" w:customStyle="1" w:styleId="af2">
    <w:basedOn w:val="a"/>
    <w:next w:val="af3"/>
    <w:uiPriority w:val="99"/>
    <w:unhideWhenUsed/>
    <w:rsid w:val="00A96F78"/>
    <w:pPr>
      <w:spacing w:before="100" w:beforeAutospacing="1" w:after="100" w:afterAutospacing="1"/>
    </w:pPr>
  </w:style>
  <w:style w:type="paragraph" w:customStyle="1" w:styleId="af3">
    <w:name w:val="Обычный (Интернет)"/>
    <w:basedOn w:val="a"/>
    <w:uiPriority w:val="99"/>
    <w:semiHidden/>
    <w:unhideWhenUsed/>
    <w:rsid w:val="007F551B"/>
  </w:style>
  <w:style w:type="character" w:customStyle="1" w:styleId="ConsPlusNormal0">
    <w:name w:val="ConsPlusNormal Знак"/>
    <w:link w:val="ConsPlusNormal"/>
    <w:locked/>
    <w:rsid w:val="00FC5828"/>
    <w:rPr>
      <w:rFonts w:eastAsia="Times New Roman" w:cs="Calibri"/>
      <w:sz w:val="22"/>
    </w:rPr>
  </w:style>
  <w:style w:type="paragraph" w:styleId="af4">
    <w:name w:val="header"/>
    <w:basedOn w:val="a"/>
    <w:link w:val="af5"/>
    <w:uiPriority w:val="99"/>
    <w:unhideWhenUsed/>
    <w:rsid w:val="003B5CAC"/>
    <w:pPr>
      <w:tabs>
        <w:tab w:val="center" w:pos="4677"/>
        <w:tab w:val="right" w:pos="9355"/>
      </w:tabs>
    </w:pPr>
  </w:style>
  <w:style w:type="character" w:customStyle="1" w:styleId="af5">
    <w:name w:val="Верхний колонтитул Знак"/>
    <w:link w:val="af4"/>
    <w:uiPriority w:val="99"/>
    <w:rsid w:val="003B5CAC"/>
    <w:rPr>
      <w:rFonts w:ascii="Times New Roman" w:eastAsia="Times New Roman" w:hAnsi="Times New Roman"/>
      <w:sz w:val="24"/>
      <w:szCs w:val="24"/>
    </w:rPr>
  </w:style>
  <w:style w:type="paragraph" w:styleId="af6">
    <w:name w:val="footer"/>
    <w:basedOn w:val="a"/>
    <w:link w:val="af7"/>
    <w:uiPriority w:val="99"/>
    <w:unhideWhenUsed/>
    <w:rsid w:val="003B5CAC"/>
    <w:pPr>
      <w:tabs>
        <w:tab w:val="center" w:pos="4677"/>
        <w:tab w:val="right" w:pos="9355"/>
      </w:tabs>
    </w:pPr>
  </w:style>
  <w:style w:type="character" w:customStyle="1" w:styleId="af7">
    <w:name w:val="Нижний колонтитул Знак"/>
    <w:link w:val="af6"/>
    <w:uiPriority w:val="99"/>
    <w:rsid w:val="003B5CAC"/>
    <w:rPr>
      <w:rFonts w:ascii="Times New Roman" w:eastAsia="Times New Roman" w:hAnsi="Times New Roman"/>
      <w:sz w:val="24"/>
      <w:szCs w:val="24"/>
    </w:rPr>
  </w:style>
  <w:style w:type="character" w:styleId="af8">
    <w:name w:val="Strong"/>
    <w:uiPriority w:val="22"/>
    <w:qFormat/>
    <w:rsid w:val="00AB11A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13A"/>
    <w:rPr>
      <w:rFonts w:ascii="Times New Roman" w:eastAsia="Times New Roman" w:hAnsi="Times New Roman"/>
      <w:sz w:val="24"/>
      <w:szCs w:val="24"/>
    </w:rPr>
  </w:style>
  <w:style w:type="paragraph" w:styleId="1">
    <w:name w:val="heading 1"/>
    <w:basedOn w:val="a"/>
    <w:next w:val="a"/>
    <w:link w:val="10"/>
    <w:uiPriority w:val="9"/>
    <w:qFormat/>
    <w:rsid w:val="004E5DA0"/>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856910"/>
    <w:rPr>
      <w:sz w:val="24"/>
      <w:szCs w:val="24"/>
      <w:lang w:eastAsia="ru-RU"/>
    </w:rPr>
  </w:style>
  <w:style w:type="paragraph" w:styleId="20">
    <w:name w:val="Body Text 2"/>
    <w:basedOn w:val="a"/>
    <w:link w:val="2"/>
    <w:semiHidden/>
    <w:rsid w:val="00856910"/>
    <w:pPr>
      <w:spacing w:after="120" w:line="480" w:lineRule="auto"/>
    </w:pPr>
    <w:rPr>
      <w:rFonts w:ascii="Calibri" w:eastAsia="Calibri" w:hAnsi="Calibri"/>
    </w:rPr>
  </w:style>
  <w:style w:type="character" w:customStyle="1" w:styleId="21">
    <w:name w:val="Основной текст 2 Знак1"/>
    <w:uiPriority w:val="99"/>
    <w:semiHidden/>
    <w:rsid w:val="00856910"/>
    <w:rPr>
      <w:rFonts w:ascii="Times New Roman" w:eastAsia="Times New Roman" w:hAnsi="Times New Roman" w:cs="Times New Roman"/>
      <w:sz w:val="24"/>
      <w:szCs w:val="24"/>
      <w:lang w:eastAsia="ru-RU"/>
    </w:rPr>
  </w:style>
  <w:style w:type="character" w:customStyle="1" w:styleId="3">
    <w:name w:val="Основной текст (3)_"/>
    <w:link w:val="30"/>
    <w:locked/>
    <w:rsid w:val="00856910"/>
    <w:rPr>
      <w:b/>
      <w:bCs/>
      <w:sz w:val="26"/>
      <w:szCs w:val="26"/>
      <w:shd w:val="clear" w:color="auto" w:fill="FFFFFF"/>
    </w:rPr>
  </w:style>
  <w:style w:type="paragraph" w:customStyle="1" w:styleId="30">
    <w:name w:val="Основной текст (3)"/>
    <w:basedOn w:val="a"/>
    <w:link w:val="3"/>
    <w:rsid w:val="00856910"/>
    <w:pPr>
      <w:widowControl w:val="0"/>
      <w:shd w:val="clear" w:color="auto" w:fill="FFFFFF"/>
      <w:spacing w:before="600" w:line="322" w:lineRule="exact"/>
      <w:jc w:val="center"/>
    </w:pPr>
    <w:rPr>
      <w:rFonts w:ascii="Calibri" w:eastAsia="Calibri" w:hAnsi="Calibri"/>
      <w:b/>
      <w:bCs/>
      <w:sz w:val="26"/>
      <w:szCs w:val="26"/>
      <w:lang w:eastAsia="en-US"/>
    </w:rPr>
  </w:style>
  <w:style w:type="paragraph" w:styleId="a3">
    <w:name w:val="List Paragraph"/>
    <w:basedOn w:val="a"/>
    <w:link w:val="a4"/>
    <w:uiPriority w:val="99"/>
    <w:qFormat/>
    <w:rsid w:val="00856910"/>
    <w:pPr>
      <w:overflowPunct w:val="0"/>
      <w:autoSpaceDE w:val="0"/>
      <w:autoSpaceDN w:val="0"/>
      <w:adjustRightInd w:val="0"/>
      <w:ind w:left="720"/>
      <w:contextualSpacing/>
    </w:pPr>
    <w:rPr>
      <w:sz w:val="20"/>
      <w:szCs w:val="20"/>
    </w:rPr>
  </w:style>
  <w:style w:type="paragraph" w:customStyle="1" w:styleId="ConsPlusNormal">
    <w:name w:val="ConsPlusNormal"/>
    <w:link w:val="ConsPlusNormal0"/>
    <w:rsid w:val="00B454BC"/>
    <w:pPr>
      <w:widowControl w:val="0"/>
      <w:autoSpaceDE w:val="0"/>
      <w:autoSpaceDN w:val="0"/>
    </w:pPr>
    <w:rPr>
      <w:rFonts w:eastAsia="Times New Roman" w:cs="Calibri"/>
      <w:sz w:val="22"/>
    </w:rPr>
  </w:style>
  <w:style w:type="table" w:styleId="a5">
    <w:name w:val="Table Grid"/>
    <w:basedOn w:val="a1"/>
    <w:uiPriority w:val="99"/>
    <w:rsid w:val="00590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99"/>
    <w:semiHidden/>
    <w:unhideWhenUsed/>
    <w:rsid w:val="00597877"/>
    <w:pPr>
      <w:spacing w:after="120"/>
    </w:pPr>
  </w:style>
  <w:style w:type="character" w:customStyle="1" w:styleId="a7">
    <w:name w:val="Основной текст Знак"/>
    <w:link w:val="a6"/>
    <w:uiPriority w:val="99"/>
    <w:semiHidden/>
    <w:rsid w:val="00597877"/>
    <w:rPr>
      <w:rFonts w:ascii="Times New Roman" w:eastAsia="Times New Roman" w:hAnsi="Times New Roman" w:cs="Times New Roman"/>
      <w:sz w:val="24"/>
      <w:szCs w:val="24"/>
      <w:lang w:eastAsia="ru-RU"/>
    </w:rPr>
  </w:style>
  <w:style w:type="character" w:customStyle="1" w:styleId="a8">
    <w:name w:val="Основной текст_"/>
    <w:link w:val="11"/>
    <w:locked/>
    <w:rsid w:val="00664B65"/>
    <w:rPr>
      <w:sz w:val="26"/>
      <w:szCs w:val="26"/>
      <w:shd w:val="clear" w:color="auto" w:fill="FFFFFF"/>
    </w:rPr>
  </w:style>
  <w:style w:type="paragraph" w:customStyle="1" w:styleId="11">
    <w:name w:val="Основной текст1"/>
    <w:basedOn w:val="a"/>
    <w:link w:val="a8"/>
    <w:rsid w:val="00664B65"/>
    <w:pPr>
      <w:widowControl w:val="0"/>
      <w:shd w:val="clear" w:color="auto" w:fill="FFFFFF"/>
      <w:spacing w:before="120" w:line="322" w:lineRule="exact"/>
      <w:ind w:firstLine="720"/>
      <w:jc w:val="both"/>
    </w:pPr>
    <w:rPr>
      <w:rFonts w:ascii="Calibri" w:eastAsia="Calibri" w:hAnsi="Calibri"/>
      <w:sz w:val="26"/>
      <w:szCs w:val="26"/>
      <w:lang w:eastAsia="en-US"/>
    </w:rPr>
  </w:style>
  <w:style w:type="paragraph" w:customStyle="1" w:styleId="ConsPlusTitle">
    <w:name w:val="ConsPlusTitle"/>
    <w:rsid w:val="00002FED"/>
    <w:pPr>
      <w:widowControl w:val="0"/>
      <w:autoSpaceDE w:val="0"/>
      <w:autoSpaceDN w:val="0"/>
    </w:pPr>
    <w:rPr>
      <w:rFonts w:eastAsia="Times New Roman" w:cs="Calibri"/>
      <w:b/>
      <w:sz w:val="22"/>
    </w:rPr>
  </w:style>
  <w:style w:type="paragraph" w:customStyle="1" w:styleId="Default">
    <w:name w:val="Default"/>
    <w:rsid w:val="00041CE9"/>
    <w:pPr>
      <w:autoSpaceDE w:val="0"/>
      <w:autoSpaceDN w:val="0"/>
      <w:adjustRightInd w:val="0"/>
    </w:pPr>
    <w:rPr>
      <w:rFonts w:ascii="Times New Roman" w:hAnsi="Times New Roman"/>
      <w:color w:val="000000"/>
      <w:sz w:val="24"/>
      <w:szCs w:val="24"/>
    </w:rPr>
  </w:style>
  <w:style w:type="paragraph" w:styleId="a9">
    <w:name w:val="Balloon Text"/>
    <w:basedOn w:val="a"/>
    <w:link w:val="aa"/>
    <w:uiPriority w:val="99"/>
    <w:semiHidden/>
    <w:unhideWhenUsed/>
    <w:rsid w:val="00A721E1"/>
    <w:rPr>
      <w:rFonts w:ascii="Arial" w:hAnsi="Arial" w:cs="Arial"/>
      <w:sz w:val="16"/>
      <w:szCs w:val="16"/>
    </w:rPr>
  </w:style>
  <w:style w:type="character" w:customStyle="1" w:styleId="aa">
    <w:name w:val="Текст выноски Знак"/>
    <w:link w:val="a9"/>
    <w:uiPriority w:val="99"/>
    <w:semiHidden/>
    <w:rsid w:val="00A721E1"/>
    <w:rPr>
      <w:rFonts w:ascii="Arial" w:eastAsia="Times New Roman" w:hAnsi="Arial" w:cs="Arial"/>
      <w:sz w:val="16"/>
      <w:szCs w:val="16"/>
      <w:lang w:eastAsia="ru-RU"/>
    </w:rPr>
  </w:style>
  <w:style w:type="character" w:customStyle="1" w:styleId="blk">
    <w:name w:val="blk"/>
    <w:basedOn w:val="a0"/>
    <w:rsid w:val="00E37096"/>
  </w:style>
  <w:style w:type="character" w:styleId="ab">
    <w:name w:val="Hyperlink"/>
    <w:uiPriority w:val="99"/>
    <w:unhideWhenUsed/>
    <w:rsid w:val="00E37096"/>
    <w:rPr>
      <w:color w:val="0000FF"/>
      <w:u w:val="single"/>
    </w:rPr>
  </w:style>
  <w:style w:type="paragraph" w:customStyle="1" w:styleId="ConsPlusNonformat">
    <w:name w:val="ConsPlusNonformat"/>
    <w:rsid w:val="00E73548"/>
    <w:pPr>
      <w:widowControl w:val="0"/>
      <w:autoSpaceDE w:val="0"/>
      <w:autoSpaceDN w:val="0"/>
    </w:pPr>
    <w:rPr>
      <w:rFonts w:ascii="Courier New" w:eastAsia="Times New Roman" w:hAnsi="Courier New" w:cs="Courier New"/>
    </w:rPr>
  </w:style>
  <w:style w:type="character" w:styleId="ac">
    <w:name w:val="annotation reference"/>
    <w:uiPriority w:val="99"/>
    <w:semiHidden/>
    <w:unhideWhenUsed/>
    <w:rsid w:val="006D7E19"/>
    <w:rPr>
      <w:sz w:val="16"/>
      <w:szCs w:val="16"/>
    </w:rPr>
  </w:style>
  <w:style w:type="paragraph" w:styleId="ad">
    <w:name w:val="annotation text"/>
    <w:basedOn w:val="a"/>
    <w:link w:val="ae"/>
    <w:uiPriority w:val="99"/>
    <w:semiHidden/>
    <w:unhideWhenUsed/>
    <w:rsid w:val="006D7E19"/>
    <w:rPr>
      <w:sz w:val="20"/>
      <w:szCs w:val="20"/>
    </w:rPr>
  </w:style>
  <w:style w:type="character" w:customStyle="1" w:styleId="ae">
    <w:name w:val="Текст примечания Знак"/>
    <w:link w:val="ad"/>
    <w:uiPriority w:val="99"/>
    <w:semiHidden/>
    <w:rsid w:val="006D7E19"/>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6D7E19"/>
    <w:rPr>
      <w:b/>
      <w:bCs/>
    </w:rPr>
  </w:style>
  <w:style w:type="character" w:customStyle="1" w:styleId="af0">
    <w:name w:val="Тема примечания Знак"/>
    <w:link w:val="af"/>
    <w:uiPriority w:val="99"/>
    <w:semiHidden/>
    <w:rsid w:val="006D7E19"/>
    <w:rPr>
      <w:rFonts w:ascii="Times New Roman" w:eastAsia="Times New Roman" w:hAnsi="Times New Roman" w:cs="Times New Roman"/>
      <w:b/>
      <w:bCs/>
      <w:sz w:val="20"/>
      <w:szCs w:val="20"/>
      <w:lang w:eastAsia="ru-RU"/>
    </w:rPr>
  </w:style>
  <w:style w:type="paragraph" w:customStyle="1" w:styleId="Style1">
    <w:name w:val="Style1"/>
    <w:basedOn w:val="a"/>
    <w:uiPriority w:val="99"/>
    <w:rsid w:val="00BD18A9"/>
    <w:pPr>
      <w:widowControl w:val="0"/>
      <w:autoSpaceDE w:val="0"/>
      <w:autoSpaceDN w:val="0"/>
      <w:adjustRightInd w:val="0"/>
      <w:spacing w:line="321" w:lineRule="exact"/>
      <w:ind w:firstLine="715"/>
      <w:jc w:val="both"/>
    </w:pPr>
  </w:style>
  <w:style w:type="character" w:customStyle="1" w:styleId="FontStyle50">
    <w:name w:val="Font Style50"/>
    <w:uiPriority w:val="99"/>
    <w:rsid w:val="00BD18A9"/>
    <w:rPr>
      <w:rFonts w:ascii="Times New Roman" w:hAnsi="Times New Roman" w:cs="Times New Roman"/>
      <w:sz w:val="20"/>
      <w:szCs w:val="20"/>
    </w:rPr>
  </w:style>
  <w:style w:type="character" w:customStyle="1" w:styleId="10">
    <w:name w:val="Заголовок 1 Знак"/>
    <w:link w:val="1"/>
    <w:uiPriority w:val="9"/>
    <w:rsid w:val="004E5DA0"/>
    <w:rPr>
      <w:rFonts w:ascii="Cambria" w:eastAsia="Times New Roman" w:hAnsi="Cambria" w:cs="Times New Roman"/>
      <w:b/>
      <w:bCs/>
      <w:kern w:val="32"/>
      <w:sz w:val="32"/>
      <w:szCs w:val="32"/>
    </w:rPr>
  </w:style>
  <w:style w:type="paragraph" w:styleId="af1">
    <w:name w:val="No Spacing"/>
    <w:uiPriority w:val="1"/>
    <w:qFormat/>
    <w:rsid w:val="005633AD"/>
    <w:rPr>
      <w:rFonts w:ascii="Times New Roman" w:eastAsia="Times New Roman" w:hAnsi="Times New Roman"/>
      <w:sz w:val="24"/>
      <w:szCs w:val="24"/>
    </w:rPr>
  </w:style>
  <w:style w:type="character" w:customStyle="1" w:styleId="FontStyle13">
    <w:name w:val="Font Style13"/>
    <w:uiPriority w:val="99"/>
    <w:rsid w:val="004B4500"/>
    <w:rPr>
      <w:rFonts w:ascii="Times New Roman" w:hAnsi="Times New Roman" w:cs="Times New Roman"/>
      <w:sz w:val="20"/>
      <w:szCs w:val="20"/>
    </w:rPr>
  </w:style>
  <w:style w:type="paragraph" w:customStyle="1" w:styleId="Style11">
    <w:name w:val="Style11"/>
    <w:basedOn w:val="a"/>
    <w:uiPriority w:val="99"/>
    <w:rsid w:val="004B4500"/>
    <w:pPr>
      <w:widowControl w:val="0"/>
      <w:autoSpaceDE w:val="0"/>
      <w:autoSpaceDN w:val="0"/>
      <w:adjustRightInd w:val="0"/>
    </w:pPr>
  </w:style>
  <w:style w:type="paragraph" w:customStyle="1" w:styleId="Pro-Gramma">
    <w:name w:val="Pro-Gramma"/>
    <w:basedOn w:val="a"/>
    <w:link w:val="Pro-Gramma0"/>
    <w:qFormat/>
    <w:rsid w:val="00213A3E"/>
    <w:pPr>
      <w:spacing w:before="120" w:line="288" w:lineRule="auto"/>
      <w:ind w:left="1134"/>
      <w:jc w:val="both"/>
    </w:pPr>
    <w:rPr>
      <w:rFonts w:ascii="Georgia" w:hAnsi="Georgia"/>
      <w:sz w:val="20"/>
    </w:rPr>
  </w:style>
  <w:style w:type="character" w:customStyle="1" w:styleId="Pro-Gramma0">
    <w:name w:val="Pro-Gramma Знак"/>
    <w:link w:val="Pro-Gramma"/>
    <w:rsid w:val="00213A3E"/>
    <w:rPr>
      <w:rFonts w:ascii="Georgia" w:eastAsia="Times New Roman" w:hAnsi="Georgia"/>
      <w:szCs w:val="24"/>
    </w:rPr>
  </w:style>
  <w:style w:type="character" w:customStyle="1" w:styleId="organictextcontentspan">
    <w:name w:val="organictextcontentspan"/>
    <w:rsid w:val="00194E43"/>
  </w:style>
  <w:style w:type="paragraph" w:customStyle="1" w:styleId="Style10">
    <w:name w:val="Style10"/>
    <w:basedOn w:val="a"/>
    <w:uiPriority w:val="99"/>
    <w:rsid w:val="009E19D8"/>
    <w:pPr>
      <w:widowControl w:val="0"/>
      <w:autoSpaceDE w:val="0"/>
      <w:autoSpaceDN w:val="0"/>
      <w:adjustRightInd w:val="0"/>
    </w:pPr>
  </w:style>
  <w:style w:type="paragraph" w:customStyle="1" w:styleId="Style35">
    <w:name w:val="Style35"/>
    <w:basedOn w:val="a"/>
    <w:uiPriority w:val="99"/>
    <w:rsid w:val="00D66AC0"/>
    <w:pPr>
      <w:widowControl w:val="0"/>
      <w:autoSpaceDE w:val="0"/>
      <w:autoSpaceDN w:val="0"/>
      <w:adjustRightInd w:val="0"/>
    </w:pPr>
  </w:style>
  <w:style w:type="character" w:customStyle="1" w:styleId="a4">
    <w:name w:val="Абзац списка Знак"/>
    <w:link w:val="a3"/>
    <w:uiPriority w:val="99"/>
    <w:rsid w:val="00EE0F32"/>
    <w:rPr>
      <w:rFonts w:ascii="Times New Roman" w:eastAsia="Times New Roman" w:hAnsi="Times New Roman"/>
    </w:rPr>
  </w:style>
  <w:style w:type="paragraph" w:customStyle="1" w:styleId="af2">
    <w:basedOn w:val="a"/>
    <w:next w:val="af3"/>
    <w:uiPriority w:val="99"/>
    <w:unhideWhenUsed/>
    <w:rsid w:val="00A96F78"/>
    <w:pPr>
      <w:spacing w:before="100" w:beforeAutospacing="1" w:after="100" w:afterAutospacing="1"/>
    </w:pPr>
  </w:style>
  <w:style w:type="paragraph" w:customStyle="1" w:styleId="af3">
    <w:name w:val="Обычный (Интернет)"/>
    <w:basedOn w:val="a"/>
    <w:uiPriority w:val="99"/>
    <w:semiHidden/>
    <w:unhideWhenUsed/>
    <w:rsid w:val="007F551B"/>
  </w:style>
  <w:style w:type="character" w:customStyle="1" w:styleId="ConsPlusNormal0">
    <w:name w:val="ConsPlusNormal Знак"/>
    <w:link w:val="ConsPlusNormal"/>
    <w:locked/>
    <w:rsid w:val="00FC5828"/>
    <w:rPr>
      <w:rFonts w:eastAsia="Times New Roman" w:cs="Calibri"/>
      <w:sz w:val="22"/>
    </w:rPr>
  </w:style>
  <w:style w:type="paragraph" w:styleId="af4">
    <w:name w:val="header"/>
    <w:basedOn w:val="a"/>
    <w:link w:val="af5"/>
    <w:uiPriority w:val="99"/>
    <w:unhideWhenUsed/>
    <w:rsid w:val="003B5CAC"/>
    <w:pPr>
      <w:tabs>
        <w:tab w:val="center" w:pos="4677"/>
        <w:tab w:val="right" w:pos="9355"/>
      </w:tabs>
    </w:pPr>
  </w:style>
  <w:style w:type="character" w:customStyle="1" w:styleId="af5">
    <w:name w:val="Верхний колонтитул Знак"/>
    <w:link w:val="af4"/>
    <w:uiPriority w:val="99"/>
    <w:rsid w:val="003B5CAC"/>
    <w:rPr>
      <w:rFonts w:ascii="Times New Roman" w:eastAsia="Times New Roman" w:hAnsi="Times New Roman"/>
      <w:sz w:val="24"/>
      <w:szCs w:val="24"/>
    </w:rPr>
  </w:style>
  <w:style w:type="paragraph" w:styleId="af6">
    <w:name w:val="footer"/>
    <w:basedOn w:val="a"/>
    <w:link w:val="af7"/>
    <w:uiPriority w:val="99"/>
    <w:unhideWhenUsed/>
    <w:rsid w:val="003B5CAC"/>
    <w:pPr>
      <w:tabs>
        <w:tab w:val="center" w:pos="4677"/>
        <w:tab w:val="right" w:pos="9355"/>
      </w:tabs>
    </w:pPr>
  </w:style>
  <w:style w:type="character" w:customStyle="1" w:styleId="af7">
    <w:name w:val="Нижний колонтитул Знак"/>
    <w:link w:val="af6"/>
    <w:uiPriority w:val="99"/>
    <w:rsid w:val="003B5CAC"/>
    <w:rPr>
      <w:rFonts w:ascii="Times New Roman" w:eastAsia="Times New Roman" w:hAnsi="Times New Roman"/>
      <w:sz w:val="24"/>
      <w:szCs w:val="24"/>
    </w:rPr>
  </w:style>
  <w:style w:type="character" w:styleId="af8">
    <w:name w:val="Strong"/>
    <w:uiPriority w:val="22"/>
    <w:qFormat/>
    <w:rsid w:val="00AB11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796">
      <w:bodyDiv w:val="1"/>
      <w:marLeft w:val="0"/>
      <w:marRight w:val="0"/>
      <w:marTop w:val="0"/>
      <w:marBottom w:val="0"/>
      <w:divBdr>
        <w:top w:val="none" w:sz="0" w:space="0" w:color="auto"/>
        <w:left w:val="none" w:sz="0" w:space="0" w:color="auto"/>
        <w:bottom w:val="none" w:sz="0" w:space="0" w:color="auto"/>
        <w:right w:val="none" w:sz="0" w:space="0" w:color="auto"/>
      </w:divBdr>
    </w:div>
    <w:div w:id="378208664">
      <w:bodyDiv w:val="1"/>
      <w:marLeft w:val="0"/>
      <w:marRight w:val="0"/>
      <w:marTop w:val="0"/>
      <w:marBottom w:val="0"/>
      <w:divBdr>
        <w:top w:val="none" w:sz="0" w:space="0" w:color="auto"/>
        <w:left w:val="none" w:sz="0" w:space="0" w:color="auto"/>
        <w:bottom w:val="none" w:sz="0" w:space="0" w:color="auto"/>
        <w:right w:val="none" w:sz="0" w:space="0" w:color="auto"/>
      </w:divBdr>
    </w:div>
    <w:div w:id="462045166">
      <w:bodyDiv w:val="1"/>
      <w:marLeft w:val="0"/>
      <w:marRight w:val="0"/>
      <w:marTop w:val="0"/>
      <w:marBottom w:val="0"/>
      <w:divBdr>
        <w:top w:val="none" w:sz="0" w:space="0" w:color="auto"/>
        <w:left w:val="none" w:sz="0" w:space="0" w:color="auto"/>
        <w:bottom w:val="none" w:sz="0" w:space="0" w:color="auto"/>
        <w:right w:val="none" w:sz="0" w:space="0" w:color="auto"/>
      </w:divBdr>
    </w:div>
    <w:div w:id="636028968">
      <w:bodyDiv w:val="1"/>
      <w:marLeft w:val="0"/>
      <w:marRight w:val="0"/>
      <w:marTop w:val="0"/>
      <w:marBottom w:val="0"/>
      <w:divBdr>
        <w:top w:val="none" w:sz="0" w:space="0" w:color="auto"/>
        <w:left w:val="none" w:sz="0" w:space="0" w:color="auto"/>
        <w:bottom w:val="none" w:sz="0" w:space="0" w:color="auto"/>
        <w:right w:val="none" w:sz="0" w:space="0" w:color="auto"/>
      </w:divBdr>
    </w:div>
    <w:div w:id="798376996">
      <w:bodyDiv w:val="1"/>
      <w:marLeft w:val="0"/>
      <w:marRight w:val="0"/>
      <w:marTop w:val="0"/>
      <w:marBottom w:val="0"/>
      <w:divBdr>
        <w:top w:val="none" w:sz="0" w:space="0" w:color="auto"/>
        <w:left w:val="none" w:sz="0" w:space="0" w:color="auto"/>
        <w:bottom w:val="none" w:sz="0" w:space="0" w:color="auto"/>
        <w:right w:val="none" w:sz="0" w:space="0" w:color="auto"/>
      </w:divBdr>
    </w:div>
    <w:div w:id="932712309">
      <w:bodyDiv w:val="1"/>
      <w:marLeft w:val="0"/>
      <w:marRight w:val="0"/>
      <w:marTop w:val="0"/>
      <w:marBottom w:val="0"/>
      <w:divBdr>
        <w:top w:val="none" w:sz="0" w:space="0" w:color="auto"/>
        <w:left w:val="none" w:sz="0" w:space="0" w:color="auto"/>
        <w:bottom w:val="none" w:sz="0" w:space="0" w:color="auto"/>
        <w:right w:val="none" w:sz="0" w:space="0" w:color="auto"/>
      </w:divBdr>
    </w:div>
    <w:div w:id="1130126736">
      <w:bodyDiv w:val="1"/>
      <w:marLeft w:val="0"/>
      <w:marRight w:val="0"/>
      <w:marTop w:val="0"/>
      <w:marBottom w:val="0"/>
      <w:divBdr>
        <w:top w:val="none" w:sz="0" w:space="0" w:color="auto"/>
        <w:left w:val="none" w:sz="0" w:space="0" w:color="auto"/>
        <w:bottom w:val="none" w:sz="0" w:space="0" w:color="auto"/>
        <w:right w:val="none" w:sz="0" w:space="0" w:color="auto"/>
      </w:divBdr>
    </w:div>
    <w:div w:id="1256090993">
      <w:bodyDiv w:val="1"/>
      <w:marLeft w:val="0"/>
      <w:marRight w:val="0"/>
      <w:marTop w:val="0"/>
      <w:marBottom w:val="0"/>
      <w:divBdr>
        <w:top w:val="none" w:sz="0" w:space="0" w:color="auto"/>
        <w:left w:val="none" w:sz="0" w:space="0" w:color="auto"/>
        <w:bottom w:val="none" w:sz="0" w:space="0" w:color="auto"/>
        <w:right w:val="none" w:sz="0" w:space="0" w:color="auto"/>
      </w:divBdr>
    </w:div>
    <w:div w:id="1275867946">
      <w:bodyDiv w:val="1"/>
      <w:marLeft w:val="0"/>
      <w:marRight w:val="0"/>
      <w:marTop w:val="0"/>
      <w:marBottom w:val="0"/>
      <w:divBdr>
        <w:top w:val="none" w:sz="0" w:space="0" w:color="auto"/>
        <w:left w:val="none" w:sz="0" w:space="0" w:color="auto"/>
        <w:bottom w:val="none" w:sz="0" w:space="0" w:color="auto"/>
        <w:right w:val="none" w:sz="0" w:space="0" w:color="auto"/>
      </w:divBdr>
    </w:div>
    <w:div w:id="1901819221">
      <w:bodyDiv w:val="1"/>
      <w:marLeft w:val="0"/>
      <w:marRight w:val="0"/>
      <w:marTop w:val="0"/>
      <w:marBottom w:val="0"/>
      <w:divBdr>
        <w:top w:val="none" w:sz="0" w:space="0" w:color="auto"/>
        <w:left w:val="none" w:sz="0" w:space="0" w:color="auto"/>
        <w:bottom w:val="none" w:sz="0" w:space="0" w:color="auto"/>
        <w:right w:val="none" w:sz="0" w:space="0" w:color="auto"/>
      </w:divBdr>
    </w:div>
    <w:div w:id="1908149479">
      <w:bodyDiv w:val="1"/>
      <w:marLeft w:val="0"/>
      <w:marRight w:val="0"/>
      <w:marTop w:val="0"/>
      <w:marBottom w:val="0"/>
      <w:divBdr>
        <w:top w:val="none" w:sz="0" w:space="0" w:color="auto"/>
        <w:left w:val="none" w:sz="0" w:space="0" w:color="auto"/>
        <w:bottom w:val="none" w:sz="0" w:space="0" w:color="auto"/>
        <w:right w:val="none" w:sz="0" w:space="0" w:color="auto"/>
      </w:divBdr>
    </w:div>
    <w:div w:id="2045016115">
      <w:bodyDiv w:val="1"/>
      <w:marLeft w:val="0"/>
      <w:marRight w:val="0"/>
      <w:marTop w:val="0"/>
      <w:marBottom w:val="0"/>
      <w:divBdr>
        <w:top w:val="none" w:sz="0" w:space="0" w:color="auto"/>
        <w:left w:val="none" w:sz="0" w:space="0" w:color="auto"/>
        <w:bottom w:val="none" w:sz="0" w:space="0" w:color="auto"/>
        <w:right w:val="none" w:sz="0" w:space="0" w:color="auto"/>
      </w:divBdr>
    </w:div>
    <w:div w:id="209875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SPB&amp;n=301944&amp;dst=11409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8032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SPB&amp;n=306695&amp;dst=11109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483130&amp;dst=576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SPB&amp;n=301944&amp;dst=1140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5EE7E-491F-42EB-BF5D-88F4CA29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8660</Words>
  <Characters>49363</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57908</CharactersWithSpaces>
  <SharedDoc>false</SharedDoc>
  <HLinks>
    <vt:vector size="90" baseType="variant">
      <vt:variant>
        <vt:i4>65600</vt:i4>
      </vt:variant>
      <vt:variant>
        <vt:i4>42</vt:i4>
      </vt:variant>
      <vt:variant>
        <vt:i4>0</vt:i4>
      </vt:variant>
      <vt:variant>
        <vt:i4>5</vt:i4>
      </vt:variant>
      <vt:variant>
        <vt:lpwstr/>
      </vt:variant>
      <vt:variant>
        <vt:lpwstr>P504</vt:lpwstr>
      </vt:variant>
      <vt:variant>
        <vt:i4>3932259</vt:i4>
      </vt:variant>
      <vt:variant>
        <vt:i4>39</vt:i4>
      </vt:variant>
      <vt:variant>
        <vt:i4>0</vt:i4>
      </vt:variant>
      <vt:variant>
        <vt:i4>5</vt:i4>
      </vt:variant>
      <vt:variant>
        <vt:lpwstr>https://login.consultant.ru/link/?req=doc&amp;base=SPB&amp;n=301944&amp;dst=114095</vt:lpwstr>
      </vt:variant>
      <vt:variant>
        <vt:lpwstr/>
      </vt:variant>
      <vt:variant>
        <vt:i4>3932259</vt:i4>
      </vt:variant>
      <vt:variant>
        <vt:i4>36</vt:i4>
      </vt:variant>
      <vt:variant>
        <vt:i4>0</vt:i4>
      </vt:variant>
      <vt:variant>
        <vt:i4>5</vt:i4>
      </vt:variant>
      <vt:variant>
        <vt:lpwstr>https://login.consultant.ru/link/?req=doc&amp;base=SPB&amp;n=301944&amp;dst=114095</vt:lpwstr>
      </vt:variant>
      <vt:variant>
        <vt:lpwstr/>
      </vt:variant>
      <vt:variant>
        <vt:i4>6946920</vt:i4>
      </vt:variant>
      <vt:variant>
        <vt:i4>33</vt:i4>
      </vt:variant>
      <vt:variant>
        <vt:i4>0</vt:i4>
      </vt:variant>
      <vt:variant>
        <vt:i4>5</vt:i4>
      </vt:variant>
      <vt:variant>
        <vt:lpwstr>https://login.consultant.ru/link/?req=doc&amp;base=LAW&amp;n=480322</vt:lpwstr>
      </vt:variant>
      <vt:variant>
        <vt:lpwstr/>
      </vt:variant>
      <vt:variant>
        <vt:i4>3211368</vt:i4>
      </vt:variant>
      <vt:variant>
        <vt:i4>30</vt:i4>
      </vt:variant>
      <vt:variant>
        <vt:i4>0</vt:i4>
      </vt:variant>
      <vt:variant>
        <vt:i4>5</vt:i4>
      </vt:variant>
      <vt:variant>
        <vt:lpwstr>https://login.consultant.ru/link/?req=doc&amp;base=SPB&amp;n=306695&amp;dst=111092</vt:lpwstr>
      </vt:variant>
      <vt:variant>
        <vt:lpwstr/>
      </vt:variant>
      <vt:variant>
        <vt:i4>5570562</vt:i4>
      </vt:variant>
      <vt:variant>
        <vt:i4>27</vt:i4>
      </vt:variant>
      <vt:variant>
        <vt:i4>0</vt:i4>
      </vt:variant>
      <vt:variant>
        <vt:i4>5</vt:i4>
      </vt:variant>
      <vt:variant>
        <vt:lpwstr/>
      </vt:variant>
      <vt:variant>
        <vt:lpwstr>Par4</vt:lpwstr>
      </vt:variant>
      <vt:variant>
        <vt:i4>5308418</vt:i4>
      </vt:variant>
      <vt:variant>
        <vt:i4>24</vt:i4>
      </vt:variant>
      <vt:variant>
        <vt:i4>0</vt:i4>
      </vt:variant>
      <vt:variant>
        <vt:i4>5</vt:i4>
      </vt:variant>
      <vt:variant>
        <vt:lpwstr/>
      </vt:variant>
      <vt:variant>
        <vt:lpwstr>Par0</vt:lpwstr>
      </vt:variant>
      <vt:variant>
        <vt:i4>5570562</vt:i4>
      </vt:variant>
      <vt:variant>
        <vt:i4>21</vt:i4>
      </vt:variant>
      <vt:variant>
        <vt:i4>0</vt:i4>
      </vt:variant>
      <vt:variant>
        <vt:i4>5</vt:i4>
      </vt:variant>
      <vt:variant>
        <vt:lpwstr/>
      </vt:variant>
      <vt:variant>
        <vt:lpwstr>Par4</vt:lpwstr>
      </vt:variant>
      <vt:variant>
        <vt:i4>5308418</vt:i4>
      </vt:variant>
      <vt:variant>
        <vt:i4>18</vt:i4>
      </vt:variant>
      <vt:variant>
        <vt:i4>0</vt:i4>
      </vt:variant>
      <vt:variant>
        <vt:i4>5</vt:i4>
      </vt:variant>
      <vt:variant>
        <vt:lpwstr/>
      </vt:variant>
      <vt:variant>
        <vt:lpwstr>Par0</vt:lpwstr>
      </vt:variant>
      <vt:variant>
        <vt:i4>5308418</vt:i4>
      </vt:variant>
      <vt:variant>
        <vt:i4>15</vt:i4>
      </vt:variant>
      <vt:variant>
        <vt:i4>0</vt:i4>
      </vt:variant>
      <vt:variant>
        <vt:i4>5</vt:i4>
      </vt:variant>
      <vt:variant>
        <vt:lpwstr/>
      </vt:variant>
      <vt:variant>
        <vt:lpwstr>Par0</vt:lpwstr>
      </vt:variant>
      <vt:variant>
        <vt:i4>589889</vt:i4>
      </vt:variant>
      <vt:variant>
        <vt:i4>12</vt:i4>
      </vt:variant>
      <vt:variant>
        <vt:i4>0</vt:i4>
      </vt:variant>
      <vt:variant>
        <vt:i4>5</vt:i4>
      </vt:variant>
      <vt:variant>
        <vt:lpwstr/>
      </vt:variant>
      <vt:variant>
        <vt:lpwstr>P118</vt:lpwstr>
      </vt:variant>
      <vt:variant>
        <vt:i4>917577</vt:i4>
      </vt:variant>
      <vt:variant>
        <vt:i4>9</vt:i4>
      </vt:variant>
      <vt:variant>
        <vt:i4>0</vt:i4>
      </vt:variant>
      <vt:variant>
        <vt:i4>5</vt:i4>
      </vt:variant>
      <vt:variant>
        <vt:lpwstr>https://login.consultant.ru/link/?req=doc&amp;base=LAW&amp;n=483130&amp;dst=5769</vt:lpwstr>
      </vt:variant>
      <vt:variant>
        <vt:lpwstr/>
      </vt:variant>
      <vt:variant>
        <vt:i4>589889</vt:i4>
      </vt:variant>
      <vt:variant>
        <vt:i4>6</vt:i4>
      </vt:variant>
      <vt:variant>
        <vt:i4>0</vt:i4>
      </vt:variant>
      <vt:variant>
        <vt:i4>5</vt:i4>
      </vt:variant>
      <vt:variant>
        <vt:lpwstr/>
      </vt:variant>
      <vt:variant>
        <vt:lpwstr>P118</vt:lpwstr>
      </vt:variant>
      <vt:variant>
        <vt:i4>65601</vt:i4>
      </vt:variant>
      <vt:variant>
        <vt:i4>3</vt:i4>
      </vt:variant>
      <vt:variant>
        <vt:i4>0</vt:i4>
      </vt:variant>
      <vt:variant>
        <vt:i4>5</vt:i4>
      </vt:variant>
      <vt:variant>
        <vt:lpwstr/>
      </vt:variant>
      <vt:variant>
        <vt:lpwstr>P110</vt:lpwstr>
      </vt:variant>
      <vt:variant>
        <vt:i4>262216</vt:i4>
      </vt:variant>
      <vt:variant>
        <vt:i4>0</vt:i4>
      </vt:variant>
      <vt:variant>
        <vt:i4>0</vt:i4>
      </vt:variant>
      <vt:variant>
        <vt:i4>5</vt:i4>
      </vt:variant>
      <vt:variant>
        <vt:lpwstr/>
      </vt:variant>
      <vt:variant>
        <vt:lpwstr>P185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Anichkina</dc:creator>
  <cp:lastModifiedBy>ZaitsevaN</cp:lastModifiedBy>
  <cp:revision>4</cp:revision>
  <cp:lastPrinted>2025-10-23T08:41:00Z</cp:lastPrinted>
  <dcterms:created xsi:type="dcterms:W3CDTF">2026-09-07T09:31:00Z</dcterms:created>
  <dcterms:modified xsi:type="dcterms:W3CDTF">2026-09-07T09:36:00Z</dcterms:modified>
</cp:coreProperties>
</file>