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12C" w:rsidRDefault="00E83A9D" w:rsidP="00E83A9D">
      <w:pPr>
        <w:widowControl w:val="0"/>
        <w:autoSpaceDE w:val="0"/>
        <w:autoSpaceDN w:val="0"/>
        <w:adjustRightInd w:val="0"/>
        <w:spacing w:after="0" w:line="240" w:lineRule="auto"/>
        <w:jc w:val="right"/>
        <w:outlineLvl w:val="0"/>
        <w:rPr>
          <w:rFonts w:ascii="Times New Roman" w:eastAsia="Times New Roman" w:hAnsi="Times New Roman" w:cs="Times New Roman"/>
          <w:smallCaps/>
          <w:noProof/>
          <w:color w:val="000080"/>
          <w:sz w:val="20"/>
          <w:szCs w:val="20"/>
          <w:lang w:eastAsia="ru-RU"/>
        </w:rPr>
      </w:pPr>
      <w:r>
        <w:rPr>
          <w:rFonts w:ascii="Times New Roman" w:eastAsia="Times New Roman" w:hAnsi="Times New Roman" w:cs="Times New Roman"/>
          <w:smallCaps/>
          <w:noProof/>
          <w:color w:val="000080"/>
          <w:sz w:val="20"/>
          <w:szCs w:val="20"/>
          <w:lang w:eastAsia="ru-RU"/>
        </w:rPr>
        <w:t>Проект НПА от 29.10.2026</w:t>
      </w:r>
    </w:p>
    <w:p w:rsidR="00E83A9D" w:rsidRPr="00E83A9D" w:rsidRDefault="00E83A9D" w:rsidP="00E83A9D">
      <w:pPr>
        <w:widowControl w:val="0"/>
        <w:autoSpaceDE w:val="0"/>
        <w:autoSpaceDN w:val="0"/>
        <w:adjustRightInd w:val="0"/>
        <w:spacing w:after="0" w:line="240" w:lineRule="auto"/>
        <w:jc w:val="center"/>
        <w:outlineLvl w:val="0"/>
        <w:rPr>
          <w:rFonts w:ascii="Times New Roman" w:eastAsia="Times New Roman" w:hAnsi="Times New Roman" w:cs="Times New Roman"/>
          <w:b/>
          <w:bCs/>
          <w:sz w:val="20"/>
          <w:szCs w:val="28"/>
          <w:lang w:eastAsia="ru-RU"/>
        </w:rPr>
      </w:pPr>
      <w:r w:rsidRPr="00A3558A">
        <w:rPr>
          <w:rFonts w:ascii="Times New Roman" w:eastAsia="Times New Roman" w:hAnsi="Times New Roman" w:cs="Times New Roman"/>
          <w:smallCaps/>
          <w:noProof/>
          <w:color w:val="000080"/>
          <w:sz w:val="14"/>
          <w:szCs w:val="20"/>
          <w:lang w:eastAsia="ru-RU"/>
        </w:rPr>
        <w:drawing>
          <wp:inline distT="0" distB="0" distL="0" distR="0" wp14:anchorId="7578178D" wp14:editId="1B2C7C34">
            <wp:extent cx="643255" cy="833755"/>
            <wp:effectExtent l="0" t="0" r="4445" b="4445"/>
            <wp:docPr id="1" name="Рисунок 1" descr="Описание: ГЕРБМ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МО~1"/>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643255" cy="833755"/>
                    </a:xfrm>
                    <a:prstGeom prst="rect">
                      <a:avLst/>
                    </a:prstGeom>
                    <a:noFill/>
                    <a:ln>
                      <a:noFill/>
                    </a:ln>
                  </pic:spPr>
                </pic:pic>
              </a:graphicData>
            </a:graphic>
          </wp:inline>
        </w:drawing>
      </w:r>
    </w:p>
    <w:p w:rsidR="00A3558A" w:rsidRPr="00A3558A" w:rsidRDefault="00A3558A" w:rsidP="008A6093">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rsidR="00A3558A" w:rsidRPr="00A3558A" w:rsidRDefault="00A3558A" w:rsidP="008A6093">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A3558A">
        <w:rPr>
          <w:rFonts w:ascii="Times New Roman" w:eastAsia="Times New Roman" w:hAnsi="Times New Roman" w:cs="Times New Roman"/>
          <w:bCs/>
          <w:sz w:val="28"/>
          <w:szCs w:val="28"/>
          <w:lang w:eastAsia="ru-RU"/>
        </w:rPr>
        <w:t>А Д М И Н И С Т Р А Ц И Я</w:t>
      </w:r>
    </w:p>
    <w:p w:rsidR="00A3558A" w:rsidRPr="00A3558A" w:rsidRDefault="00A3558A" w:rsidP="008A6093">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A3558A">
        <w:rPr>
          <w:rFonts w:ascii="Times New Roman" w:eastAsia="Times New Roman" w:hAnsi="Times New Roman" w:cs="Times New Roman"/>
          <w:bCs/>
          <w:sz w:val="28"/>
          <w:szCs w:val="28"/>
          <w:lang w:eastAsia="ru-RU"/>
        </w:rPr>
        <w:t>Волховского муниципального района</w:t>
      </w:r>
    </w:p>
    <w:p w:rsidR="00A3558A" w:rsidRPr="00A3558A" w:rsidRDefault="00A3558A" w:rsidP="008A6093">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A3558A">
        <w:rPr>
          <w:rFonts w:ascii="Times New Roman" w:eastAsia="Times New Roman" w:hAnsi="Times New Roman" w:cs="Times New Roman"/>
          <w:bCs/>
          <w:sz w:val="28"/>
          <w:szCs w:val="28"/>
          <w:lang w:eastAsia="ru-RU"/>
        </w:rPr>
        <w:t>Ленинградской  области</w:t>
      </w:r>
    </w:p>
    <w:p w:rsidR="00A3558A" w:rsidRPr="00A3558A" w:rsidRDefault="00A3558A" w:rsidP="008A6093">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rsidR="00A3558A" w:rsidRPr="00A3558A" w:rsidRDefault="00A3558A" w:rsidP="008A6093">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A3558A">
        <w:rPr>
          <w:rFonts w:ascii="Times New Roman" w:eastAsia="Times New Roman" w:hAnsi="Times New Roman" w:cs="Times New Roman"/>
          <w:b/>
          <w:bCs/>
          <w:sz w:val="28"/>
          <w:szCs w:val="28"/>
          <w:lang w:eastAsia="ru-RU"/>
        </w:rPr>
        <w:t>ПОСТАНОВЛЕНИЕ</w:t>
      </w:r>
    </w:p>
    <w:p w:rsidR="00A3558A" w:rsidRPr="00A3558A" w:rsidRDefault="00A3558A" w:rsidP="00E83A9D">
      <w:pPr>
        <w:widowControl w:val="0"/>
        <w:tabs>
          <w:tab w:val="left" w:pos="142"/>
          <w:tab w:val="left" w:pos="284"/>
          <w:tab w:val="left" w:pos="6480"/>
        </w:tabs>
        <w:autoSpaceDE w:val="0"/>
        <w:autoSpaceDN w:val="0"/>
        <w:adjustRightInd w:val="0"/>
        <w:spacing w:after="0" w:line="240" w:lineRule="auto"/>
        <w:outlineLvl w:val="0"/>
        <w:rPr>
          <w:rFonts w:ascii="Times New Roman" w:eastAsia="Times New Roman" w:hAnsi="Times New Roman" w:cs="Times New Roman"/>
          <w:b/>
          <w:bCs/>
          <w:sz w:val="28"/>
          <w:szCs w:val="28"/>
          <w:lang w:eastAsia="ru-RU"/>
        </w:rPr>
      </w:pPr>
      <w:r w:rsidRPr="00A3558A">
        <w:rPr>
          <w:rFonts w:ascii="Times New Roman" w:eastAsia="Times New Roman" w:hAnsi="Times New Roman" w:cs="Times New Roman"/>
          <w:b/>
          <w:bCs/>
          <w:sz w:val="28"/>
          <w:szCs w:val="28"/>
          <w:lang w:eastAsia="ru-RU"/>
        </w:rPr>
        <w:tab/>
      </w:r>
    </w:p>
    <w:p w:rsidR="00A3558A" w:rsidRPr="00A3558A" w:rsidRDefault="00DA3E48" w:rsidP="008A6093">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w:t>
      </w:r>
      <w:r w:rsidR="00A3558A" w:rsidRPr="00A3558A">
        <w:rPr>
          <w:rFonts w:ascii="Times New Roman" w:eastAsia="Times New Roman" w:hAnsi="Times New Roman" w:cs="Times New Roman"/>
          <w:b/>
          <w:bCs/>
          <w:sz w:val="28"/>
          <w:szCs w:val="28"/>
          <w:lang w:eastAsia="ru-RU"/>
        </w:rPr>
        <w:t>т</w:t>
      </w:r>
      <w:r w:rsidR="0090612C">
        <w:rPr>
          <w:rFonts w:ascii="Times New Roman" w:eastAsia="Times New Roman" w:hAnsi="Times New Roman" w:cs="Times New Roman"/>
          <w:b/>
          <w:bCs/>
          <w:sz w:val="28"/>
          <w:szCs w:val="28"/>
          <w:lang w:eastAsia="ru-RU"/>
        </w:rPr>
        <w:t xml:space="preserve"> </w:t>
      </w:r>
      <w:r w:rsidR="00C6548D">
        <w:rPr>
          <w:rFonts w:ascii="Times New Roman" w:eastAsia="Times New Roman" w:hAnsi="Times New Roman" w:cs="Times New Roman"/>
          <w:b/>
          <w:bCs/>
          <w:sz w:val="28"/>
          <w:szCs w:val="28"/>
          <w:lang w:eastAsia="ru-RU"/>
        </w:rPr>
        <w:t>_______________</w:t>
      </w:r>
      <w:r w:rsidR="00CF72A5" w:rsidRPr="00C6548D">
        <w:rPr>
          <w:rFonts w:ascii="Times New Roman" w:eastAsia="Times New Roman" w:hAnsi="Times New Roman" w:cs="Times New Roman"/>
          <w:bCs/>
          <w:sz w:val="28"/>
          <w:szCs w:val="28"/>
          <w:lang w:eastAsia="ru-RU"/>
        </w:rPr>
        <w:t>г.</w:t>
      </w:r>
      <w:r w:rsidR="00A3558A" w:rsidRPr="00A3558A">
        <w:rPr>
          <w:rFonts w:ascii="Times New Roman" w:eastAsia="Times New Roman" w:hAnsi="Times New Roman" w:cs="Times New Roman"/>
          <w:b/>
          <w:bCs/>
          <w:color w:val="FFFFFF"/>
          <w:sz w:val="28"/>
          <w:szCs w:val="28"/>
          <w:u w:val="single"/>
          <w:lang w:eastAsia="ru-RU"/>
        </w:rPr>
        <w:t>022</w:t>
      </w:r>
      <w:r w:rsidR="00A3558A" w:rsidRPr="00A3558A">
        <w:rPr>
          <w:rFonts w:ascii="Times New Roman" w:eastAsia="Times New Roman" w:hAnsi="Times New Roman" w:cs="Times New Roman"/>
          <w:b/>
          <w:bCs/>
          <w:color w:val="FFFFFF"/>
          <w:sz w:val="28"/>
          <w:szCs w:val="28"/>
          <w:lang w:eastAsia="ru-RU"/>
        </w:rPr>
        <w:t xml:space="preserve">                                       </w:t>
      </w:r>
      <w:r w:rsidR="0090612C">
        <w:rPr>
          <w:rFonts w:ascii="Times New Roman" w:eastAsia="Times New Roman" w:hAnsi="Times New Roman" w:cs="Times New Roman"/>
          <w:b/>
          <w:bCs/>
          <w:color w:val="FFFFFF"/>
          <w:sz w:val="28"/>
          <w:szCs w:val="28"/>
          <w:lang w:eastAsia="ru-RU"/>
        </w:rPr>
        <w:t xml:space="preserve">               </w:t>
      </w:r>
      <w:r>
        <w:rPr>
          <w:rFonts w:ascii="Times New Roman" w:eastAsia="Times New Roman" w:hAnsi="Times New Roman" w:cs="Times New Roman"/>
          <w:b/>
          <w:bCs/>
          <w:color w:val="FFFFFF"/>
          <w:sz w:val="28"/>
          <w:szCs w:val="28"/>
          <w:lang w:eastAsia="ru-RU"/>
        </w:rPr>
        <w:t xml:space="preserve">         </w:t>
      </w:r>
      <w:r w:rsidR="00A3558A" w:rsidRPr="00A3558A">
        <w:rPr>
          <w:rFonts w:ascii="Times New Roman" w:eastAsia="Times New Roman" w:hAnsi="Times New Roman" w:cs="Times New Roman"/>
          <w:b/>
          <w:bCs/>
          <w:sz w:val="28"/>
          <w:szCs w:val="28"/>
          <w:lang w:eastAsia="ru-RU"/>
        </w:rPr>
        <w:t>№</w:t>
      </w:r>
      <w:r w:rsidR="0090612C">
        <w:rPr>
          <w:rFonts w:ascii="Times New Roman" w:eastAsia="Times New Roman" w:hAnsi="Times New Roman" w:cs="Times New Roman"/>
          <w:b/>
          <w:bCs/>
          <w:sz w:val="28"/>
          <w:szCs w:val="28"/>
          <w:lang w:eastAsia="ru-RU"/>
        </w:rPr>
        <w:t xml:space="preserve"> </w:t>
      </w:r>
      <w:r w:rsidR="00C6548D" w:rsidRPr="00C6548D">
        <w:rPr>
          <w:rFonts w:ascii="Times New Roman" w:eastAsia="Times New Roman" w:hAnsi="Times New Roman" w:cs="Times New Roman"/>
          <w:bCs/>
          <w:sz w:val="28"/>
          <w:szCs w:val="28"/>
          <w:lang w:eastAsia="ru-RU"/>
        </w:rPr>
        <w:t>______</w:t>
      </w:r>
      <w:r w:rsidR="00A3558A" w:rsidRPr="00296DFC">
        <w:rPr>
          <w:rFonts w:ascii="Times New Roman" w:eastAsia="Times New Roman" w:hAnsi="Times New Roman" w:cs="Times New Roman"/>
          <w:b/>
          <w:bCs/>
          <w:color w:val="FFFFFF"/>
          <w:sz w:val="28"/>
          <w:szCs w:val="28"/>
          <w:lang w:eastAsia="ru-RU"/>
        </w:rPr>
        <w:t>539</w:t>
      </w:r>
      <w:r w:rsidR="00A3558A" w:rsidRPr="00A3558A">
        <w:rPr>
          <w:rFonts w:ascii="Times New Roman" w:eastAsia="Times New Roman" w:hAnsi="Times New Roman" w:cs="Times New Roman"/>
          <w:b/>
          <w:bCs/>
          <w:color w:val="FFFFFF"/>
          <w:sz w:val="28"/>
          <w:szCs w:val="28"/>
          <w:lang w:eastAsia="ru-RU"/>
        </w:rPr>
        <w:t xml:space="preserve"> </w:t>
      </w:r>
    </w:p>
    <w:p w:rsidR="00A3558A" w:rsidRPr="00A3558A" w:rsidRDefault="00A3558A" w:rsidP="008A6093">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rsidR="00A3558A" w:rsidRPr="00A3558A" w:rsidRDefault="00A3558A" w:rsidP="002046D0">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A3558A">
        <w:rPr>
          <w:rFonts w:ascii="Times New Roman" w:eastAsia="Times New Roman" w:hAnsi="Times New Roman" w:cs="Times New Roman"/>
          <w:bCs/>
          <w:sz w:val="28"/>
          <w:szCs w:val="28"/>
          <w:lang w:eastAsia="ru-RU"/>
        </w:rPr>
        <w:t>Волхов</w:t>
      </w:r>
    </w:p>
    <w:p w:rsidR="00A3558A" w:rsidRPr="00A3558A" w:rsidRDefault="00A3558A" w:rsidP="00A3558A">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7"/>
          <w:szCs w:val="27"/>
          <w:lang w:eastAsia="ru-RU"/>
        </w:rPr>
      </w:pPr>
    </w:p>
    <w:p w:rsidR="00A3558A" w:rsidRPr="00A3558A" w:rsidRDefault="00A3558A" w:rsidP="00A3558A">
      <w:pPr>
        <w:spacing w:after="0" w:line="240" w:lineRule="auto"/>
        <w:jc w:val="center"/>
        <w:rPr>
          <w:rFonts w:ascii="Times New Roman" w:eastAsia="Times New Roman" w:hAnsi="Times New Roman" w:cs="Times New Roman"/>
          <w:b/>
          <w:sz w:val="28"/>
          <w:szCs w:val="28"/>
          <w:lang w:eastAsia="ru-RU"/>
        </w:rPr>
      </w:pPr>
      <w:r w:rsidRPr="00A3558A">
        <w:rPr>
          <w:rFonts w:ascii="Times New Roman" w:eastAsia="Times New Roman" w:hAnsi="Times New Roman" w:cs="Times New Roman"/>
          <w:b/>
          <w:sz w:val="28"/>
          <w:szCs w:val="28"/>
          <w:lang w:eastAsia="ru-RU"/>
        </w:rPr>
        <w:t>Об утверждении административного регламента</w:t>
      </w:r>
    </w:p>
    <w:p w:rsidR="000251D2" w:rsidRDefault="00A3558A" w:rsidP="00A3558A">
      <w:pPr>
        <w:spacing w:after="0" w:line="240" w:lineRule="auto"/>
        <w:jc w:val="center"/>
        <w:rPr>
          <w:rFonts w:ascii="Times New Roman" w:eastAsia="Times New Roman" w:hAnsi="Times New Roman" w:cs="Times New Roman"/>
          <w:b/>
          <w:sz w:val="28"/>
          <w:szCs w:val="28"/>
          <w:lang w:eastAsia="ru-RU"/>
        </w:rPr>
      </w:pPr>
      <w:r w:rsidRPr="00A3558A">
        <w:rPr>
          <w:rFonts w:ascii="Times New Roman" w:eastAsia="Times New Roman" w:hAnsi="Times New Roman" w:cs="Times New Roman"/>
          <w:b/>
          <w:sz w:val="28"/>
          <w:szCs w:val="28"/>
          <w:lang w:eastAsia="ru-RU"/>
        </w:rPr>
        <w:t>предоставлени</w:t>
      </w:r>
      <w:r w:rsidR="000251D2">
        <w:rPr>
          <w:rFonts w:ascii="Times New Roman" w:eastAsia="Times New Roman" w:hAnsi="Times New Roman" w:cs="Times New Roman"/>
          <w:b/>
          <w:sz w:val="28"/>
          <w:szCs w:val="28"/>
          <w:lang w:eastAsia="ru-RU"/>
        </w:rPr>
        <w:t>я</w:t>
      </w:r>
      <w:r w:rsidRPr="00A3558A">
        <w:rPr>
          <w:rFonts w:ascii="Times New Roman" w:eastAsia="Times New Roman" w:hAnsi="Times New Roman" w:cs="Times New Roman"/>
          <w:b/>
          <w:sz w:val="28"/>
          <w:szCs w:val="28"/>
          <w:lang w:eastAsia="ru-RU"/>
        </w:rPr>
        <w:t xml:space="preserve"> </w:t>
      </w:r>
      <w:r w:rsidR="000251D2">
        <w:rPr>
          <w:rFonts w:ascii="Times New Roman" w:eastAsia="Times New Roman" w:hAnsi="Times New Roman" w:cs="Times New Roman"/>
          <w:b/>
          <w:sz w:val="28"/>
          <w:szCs w:val="28"/>
          <w:lang w:eastAsia="ru-RU"/>
        </w:rPr>
        <w:t xml:space="preserve">на территории Ленинградской области </w:t>
      </w:r>
    </w:p>
    <w:p w:rsidR="000251D2" w:rsidRDefault="000251D2" w:rsidP="00A3558A">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администрацией Волховского муниципального района </w:t>
      </w:r>
    </w:p>
    <w:p w:rsidR="00A3558A" w:rsidRPr="00A3558A" w:rsidRDefault="000251D2" w:rsidP="00A3558A">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Ленинградской области </w:t>
      </w:r>
      <w:r w:rsidR="00A3558A" w:rsidRPr="00A3558A">
        <w:rPr>
          <w:rFonts w:ascii="Times New Roman" w:eastAsia="Times New Roman" w:hAnsi="Times New Roman" w:cs="Times New Roman"/>
          <w:b/>
          <w:sz w:val="28"/>
          <w:szCs w:val="28"/>
          <w:lang w:eastAsia="ru-RU"/>
        </w:rPr>
        <w:t>муниципальной услуги</w:t>
      </w:r>
    </w:p>
    <w:p w:rsidR="00A3558A" w:rsidRPr="00A3558A" w:rsidRDefault="00D04BD8" w:rsidP="000251D2">
      <w:pPr>
        <w:pStyle w:val="ConsPlusTitlePage"/>
        <w:jc w:val="center"/>
        <w:rPr>
          <w:rFonts w:ascii="Times New Roman" w:eastAsia="Times New Roman" w:hAnsi="Times New Roman" w:cs="Times New Roman"/>
          <w:b/>
          <w:bCs/>
          <w:spacing w:val="-4"/>
          <w:sz w:val="28"/>
          <w:szCs w:val="28"/>
        </w:rPr>
      </w:pPr>
      <w:r>
        <w:rPr>
          <w:rFonts w:ascii="Times New Roman" w:eastAsia="Times New Roman" w:hAnsi="Times New Roman" w:cs="Times New Roman"/>
          <w:b/>
          <w:bCs/>
          <w:spacing w:val="-4"/>
          <w:sz w:val="28"/>
          <w:szCs w:val="28"/>
        </w:rPr>
        <w:t>«</w:t>
      </w:r>
      <w:r w:rsidR="00A3558A">
        <w:rPr>
          <w:rFonts w:ascii="Times New Roman" w:eastAsia="Times New Roman" w:hAnsi="Times New Roman" w:cs="Times New Roman"/>
          <w:b/>
          <w:bCs/>
          <w:spacing w:val="-4"/>
          <w:sz w:val="28"/>
          <w:szCs w:val="28"/>
        </w:rPr>
        <w:t>У</w:t>
      </w:r>
      <w:r w:rsidR="00A3558A" w:rsidRPr="00631224">
        <w:rPr>
          <w:rFonts w:ascii="Times New Roman" w:hAnsi="Times New Roman" w:cs="Times New Roman"/>
          <w:b/>
          <w:sz w:val="28"/>
          <w:szCs w:val="28"/>
        </w:rPr>
        <w:t>тверждени</w:t>
      </w:r>
      <w:r w:rsidR="00A3558A">
        <w:rPr>
          <w:rFonts w:ascii="Times New Roman" w:hAnsi="Times New Roman" w:cs="Times New Roman"/>
          <w:b/>
          <w:sz w:val="28"/>
          <w:szCs w:val="28"/>
        </w:rPr>
        <w:t>е</w:t>
      </w:r>
      <w:r w:rsidR="00A3558A" w:rsidRPr="00631224">
        <w:rPr>
          <w:rFonts w:ascii="Times New Roman" w:hAnsi="Times New Roman" w:cs="Times New Roman"/>
          <w:b/>
          <w:sz w:val="28"/>
          <w:szCs w:val="28"/>
        </w:rPr>
        <w:t xml:space="preserve"> документации по планировке территории</w:t>
      </w:r>
      <w:r>
        <w:rPr>
          <w:rFonts w:ascii="Times New Roman" w:eastAsia="Times New Roman" w:hAnsi="Times New Roman" w:cs="Times New Roman"/>
          <w:b/>
          <w:bCs/>
          <w:spacing w:val="-4"/>
          <w:sz w:val="28"/>
          <w:szCs w:val="28"/>
        </w:rPr>
        <w:t>»</w:t>
      </w:r>
    </w:p>
    <w:p w:rsidR="00A3558A" w:rsidRPr="00A3558A" w:rsidRDefault="00A3558A" w:rsidP="00A3558A">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A3558A">
        <w:rPr>
          <w:rFonts w:ascii="Times New Roman" w:eastAsia="Times New Roman" w:hAnsi="Times New Roman" w:cs="Times New Roman"/>
          <w:b/>
          <w:bCs/>
          <w:sz w:val="28"/>
          <w:szCs w:val="28"/>
          <w:lang w:eastAsia="ru-RU"/>
        </w:rPr>
        <w:tab/>
      </w:r>
    </w:p>
    <w:p w:rsidR="00773A5F" w:rsidRDefault="00773A5F" w:rsidP="00773A5F">
      <w:pPr>
        <w:widowControl w:val="0"/>
        <w:autoSpaceDE w:val="0"/>
        <w:spacing w:after="0" w:line="240" w:lineRule="auto"/>
        <w:ind w:firstLine="709"/>
        <w:jc w:val="both"/>
        <w:rPr>
          <w:rFonts w:ascii="Times New Roman" w:eastAsia="Times New Roman" w:hAnsi="Times New Roman" w:cs="Times New Roman"/>
          <w:bCs/>
          <w:sz w:val="28"/>
          <w:szCs w:val="28"/>
          <w:lang w:eastAsia="ru-RU"/>
        </w:rPr>
      </w:pPr>
      <w:r w:rsidRPr="00773A5F">
        <w:rPr>
          <w:rFonts w:ascii="Times New Roman" w:eastAsia="Times New Roman" w:hAnsi="Times New Roman" w:cs="Times New Roman"/>
          <w:bCs/>
          <w:sz w:val="28"/>
          <w:szCs w:val="28"/>
          <w:lang w:eastAsia="ru-RU"/>
        </w:rPr>
        <w:t xml:space="preserve">В соответствии с Федеральным законом от 27.07.2010 № 210-ФЗ </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Об организации предоставления государственных и муниципальных услуг</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 xml:space="preserve">, распоряжением Правительства Ленинградской области от 25.01.2024 № 32-р </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О внесении изменений в распоряжение Правительства Ленинградской области от 28 декабря 2015 года № 585-р</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 xml:space="preserve">, частью 1 статьи 29, пунктом 13 части 1 статьи 32 Устава Волховского муниципального района Ленинградской области, постановлением администрации Волховского муниципального района Ленинградской области от 21.10.2014 № 3208 </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О разработке и утверждении административных регламентов предоставления муниципальных услуг, исполнения муниципальных функций администрацией Волховского муниципального района Ленинградской области</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 в целях приведения нормативно-правовых актов администрации Волховского муниципального района  Ленинградской области в соответствие с действующим законодательством, п о с т а н о в л я ю:</w:t>
      </w:r>
    </w:p>
    <w:p w:rsidR="00A3558A" w:rsidRPr="00A3558A" w:rsidRDefault="00A3558A" w:rsidP="00773A5F">
      <w:pPr>
        <w:widowControl w:val="0"/>
        <w:autoSpaceDE w:val="0"/>
        <w:spacing w:after="0" w:line="240" w:lineRule="auto"/>
        <w:ind w:firstLine="709"/>
        <w:jc w:val="both"/>
        <w:rPr>
          <w:rFonts w:ascii="Times New Roman" w:eastAsia="Times New Roman" w:hAnsi="Times New Roman" w:cs="Times New Roman"/>
          <w:spacing w:val="-4"/>
          <w:sz w:val="28"/>
          <w:szCs w:val="28"/>
          <w:lang w:eastAsia="ru-RU"/>
        </w:rPr>
      </w:pPr>
      <w:r w:rsidRPr="00A3558A">
        <w:rPr>
          <w:rFonts w:ascii="Times New Roman" w:eastAsia="Times New Roman" w:hAnsi="Times New Roman" w:cs="Times New Roman"/>
          <w:bCs/>
          <w:sz w:val="28"/>
          <w:szCs w:val="28"/>
          <w:lang w:eastAsia="ru-RU"/>
        </w:rPr>
        <w:t xml:space="preserve">1. </w:t>
      </w:r>
      <w:r w:rsidRPr="00A3558A">
        <w:rPr>
          <w:rFonts w:ascii="Times New Roman" w:eastAsia="Times New Roman" w:hAnsi="Times New Roman" w:cs="Times New Roman"/>
          <w:bCs/>
          <w:spacing w:val="-6"/>
          <w:sz w:val="28"/>
          <w:szCs w:val="28"/>
          <w:lang w:eastAsia="ru-RU"/>
        </w:rPr>
        <w:t>Утвердить административный регламент предоставлени</w:t>
      </w:r>
      <w:r w:rsidR="000251D2">
        <w:rPr>
          <w:rFonts w:ascii="Times New Roman" w:eastAsia="Times New Roman" w:hAnsi="Times New Roman" w:cs="Times New Roman"/>
          <w:bCs/>
          <w:spacing w:val="-6"/>
          <w:sz w:val="28"/>
          <w:szCs w:val="28"/>
          <w:lang w:eastAsia="ru-RU"/>
        </w:rPr>
        <w:t>я на территории Ленинградской области администрацией Волховского муниципального района Ленинградской области</w:t>
      </w:r>
      <w:r w:rsidRPr="00A3558A">
        <w:rPr>
          <w:rFonts w:ascii="Times New Roman" w:eastAsia="Times New Roman" w:hAnsi="Times New Roman" w:cs="Times New Roman"/>
          <w:bCs/>
          <w:spacing w:val="-6"/>
          <w:sz w:val="28"/>
          <w:szCs w:val="28"/>
          <w:lang w:eastAsia="ru-RU"/>
        </w:rPr>
        <w:t xml:space="preserve"> муниципальной услуги</w:t>
      </w:r>
      <w:r w:rsidRPr="00A3558A">
        <w:rPr>
          <w:rFonts w:ascii="Times New Roman" w:eastAsia="Times New Roman" w:hAnsi="Times New Roman" w:cs="Times New Roman"/>
          <w:bCs/>
          <w:sz w:val="28"/>
          <w:szCs w:val="28"/>
          <w:lang w:eastAsia="ru-RU"/>
        </w:rPr>
        <w:t xml:space="preserve"> </w:t>
      </w:r>
      <w:r w:rsidR="00D04BD8">
        <w:rPr>
          <w:rFonts w:ascii="Times New Roman" w:eastAsia="Times New Roman" w:hAnsi="Times New Roman" w:cs="Times New Roman"/>
          <w:bCs/>
          <w:sz w:val="28"/>
          <w:szCs w:val="28"/>
          <w:lang w:eastAsia="ru-RU"/>
        </w:rPr>
        <w:t>«</w:t>
      </w:r>
      <w:r w:rsidR="00773A5F" w:rsidRPr="00773A5F">
        <w:rPr>
          <w:rFonts w:ascii="Times New Roman" w:eastAsia="Times New Roman" w:hAnsi="Times New Roman" w:cs="Times New Roman"/>
          <w:bCs/>
          <w:sz w:val="28"/>
          <w:szCs w:val="28"/>
          <w:lang w:eastAsia="ru-RU"/>
        </w:rPr>
        <w:t>Утверждение документации по планировке территории</w:t>
      </w:r>
      <w:r w:rsidR="00D04BD8">
        <w:rPr>
          <w:rFonts w:ascii="Times New Roman" w:eastAsia="Times New Roman" w:hAnsi="Times New Roman" w:cs="Times New Roman"/>
          <w:bCs/>
          <w:sz w:val="28"/>
          <w:szCs w:val="28"/>
          <w:lang w:eastAsia="ru-RU"/>
        </w:rPr>
        <w:t>»</w:t>
      </w:r>
      <w:r w:rsidRPr="00A3558A">
        <w:rPr>
          <w:rFonts w:ascii="Times New Roman" w:eastAsia="Times New Roman" w:hAnsi="Times New Roman" w:cs="Times New Roman"/>
          <w:sz w:val="27"/>
          <w:szCs w:val="27"/>
          <w:lang w:eastAsia="ru-RU"/>
        </w:rPr>
        <w:t xml:space="preserve"> </w:t>
      </w:r>
      <w:r w:rsidRPr="00A3558A">
        <w:rPr>
          <w:rFonts w:ascii="Times New Roman" w:eastAsia="Times New Roman" w:hAnsi="Times New Roman" w:cs="Times New Roman"/>
          <w:spacing w:val="-4"/>
          <w:sz w:val="28"/>
          <w:szCs w:val="28"/>
          <w:lang w:eastAsia="ru-RU"/>
        </w:rPr>
        <w:t>(</w:t>
      </w:r>
      <w:r w:rsidRPr="00A3558A">
        <w:rPr>
          <w:rFonts w:ascii="Times New Roman" w:eastAsia="Times New Roman" w:hAnsi="Times New Roman" w:cs="Times New Roman"/>
          <w:bCs/>
          <w:spacing w:val="8"/>
          <w:sz w:val="28"/>
          <w:szCs w:val="28"/>
          <w:lang w:eastAsia="ru-RU"/>
        </w:rPr>
        <w:t>приложение).</w:t>
      </w:r>
    </w:p>
    <w:p w:rsidR="00773A5F" w:rsidRPr="00773A5F" w:rsidRDefault="00773A5F" w:rsidP="00773A5F">
      <w:pPr>
        <w:widowControl w:val="0"/>
        <w:tabs>
          <w:tab w:val="left" w:pos="142"/>
          <w:tab w:val="left" w:pos="284"/>
        </w:tabs>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773A5F">
        <w:rPr>
          <w:rFonts w:ascii="Times New Roman" w:eastAsia="Times New Roman" w:hAnsi="Times New Roman" w:cs="Times New Roman"/>
          <w:bCs/>
          <w:sz w:val="28"/>
          <w:szCs w:val="28"/>
          <w:lang w:eastAsia="ru-RU"/>
        </w:rPr>
        <w:t xml:space="preserve">2. Признать утратившим силу постановление администрации Волховского муниципального района Ленинградской области от </w:t>
      </w:r>
      <w:r w:rsidR="000251D2">
        <w:rPr>
          <w:rFonts w:ascii="Times New Roman" w:eastAsia="Times New Roman" w:hAnsi="Times New Roman" w:cs="Times New Roman"/>
          <w:bCs/>
          <w:sz w:val="28"/>
          <w:szCs w:val="28"/>
          <w:lang w:eastAsia="ru-RU"/>
        </w:rPr>
        <w:t>24 марта 2026 года</w:t>
      </w:r>
      <w:r w:rsidRPr="00773A5F">
        <w:rPr>
          <w:rFonts w:ascii="Times New Roman" w:eastAsia="Times New Roman" w:hAnsi="Times New Roman" w:cs="Times New Roman"/>
          <w:bCs/>
          <w:sz w:val="28"/>
          <w:szCs w:val="28"/>
          <w:lang w:eastAsia="ru-RU"/>
        </w:rPr>
        <w:t xml:space="preserve"> № </w:t>
      </w:r>
      <w:r w:rsidR="000251D2">
        <w:rPr>
          <w:rFonts w:ascii="Times New Roman" w:eastAsia="Times New Roman" w:hAnsi="Times New Roman" w:cs="Times New Roman"/>
          <w:bCs/>
          <w:sz w:val="28"/>
          <w:szCs w:val="28"/>
          <w:lang w:eastAsia="ru-RU"/>
        </w:rPr>
        <w:t>1007</w:t>
      </w:r>
      <w:r w:rsidRPr="00773A5F">
        <w:rPr>
          <w:rFonts w:ascii="Times New Roman" w:eastAsia="Times New Roman" w:hAnsi="Times New Roman" w:cs="Times New Roman"/>
          <w:bCs/>
          <w:sz w:val="28"/>
          <w:szCs w:val="28"/>
          <w:lang w:eastAsia="ru-RU"/>
        </w:rPr>
        <w:t xml:space="preserve"> </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 xml:space="preserve">Об утверждении административного регламента по предоставлению муниципальной услуги </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Утверждение документации по планировке территории</w:t>
      </w:r>
      <w:r w:rsidR="000251D2">
        <w:rPr>
          <w:rFonts w:ascii="Times New Roman" w:eastAsia="Times New Roman" w:hAnsi="Times New Roman" w:cs="Times New Roman"/>
          <w:bCs/>
          <w:sz w:val="28"/>
          <w:szCs w:val="28"/>
          <w:lang w:eastAsia="ru-RU"/>
        </w:rPr>
        <w:t xml:space="preserve"> на территории Волховского муниципального района </w:t>
      </w:r>
      <w:r w:rsidR="000251D2">
        <w:rPr>
          <w:rFonts w:ascii="Times New Roman" w:eastAsia="Times New Roman" w:hAnsi="Times New Roman" w:cs="Times New Roman"/>
          <w:bCs/>
          <w:sz w:val="28"/>
          <w:szCs w:val="28"/>
          <w:lang w:eastAsia="ru-RU"/>
        </w:rPr>
        <w:lastRenderedPageBreak/>
        <w:t>Ленинградской области»</w:t>
      </w:r>
      <w:r>
        <w:rPr>
          <w:rFonts w:ascii="Times New Roman" w:eastAsia="Times New Roman" w:hAnsi="Times New Roman" w:cs="Times New Roman"/>
          <w:bCs/>
          <w:sz w:val="28"/>
          <w:szCs w:val="28"/>
          <w:lang w:eastAsia="ru-RU"/>
        </w:rPr>
        <w:t>.</w:t>
      </w:r>
    </w:p>
    <w:p w:rsidR="00773A5F" w:rsidRPr="00773A5F" w:rsidRDefault="00773A5F" w:rsidP="00773A5F">
      <w:pPr>
        <w:widowControl w:val="0"/>
        <w:tabs>
          <w:tab w:val="left" w:pos="142"/>
          <w:tab w:val="left" w:pos="284"/>
        </w:tabs>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773A5F">
        <w:rPr>
          <w:rFonts w:ascii="Times New Roman" w:eastAsia="Times New Roman" w:hAnsi="Times New Roman" w:cs="Times New Roman"/>
          <w:bCs/>
          <w:sz w:val="28"/>
          <w:szCs w:val="28"/>
          <w:lang w:eastAsia="ru-RU"/>
        </w:rPr>
        <w:t xml:space="preserve">3. Настоящее постановление подлежит опубликованию в официальном периодическом печатном издании и размещению в информационно-коммуникационной сети </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Интернет</w:t>
      </w:r>
      <w:r w:rsidR="00D04BD8">
        <w:rPr>
          <w:rFonts w:ascii="Times New Roman" w:eastAsia="Times New Roman" w:hAnsi="Times New Roman" w:cs="Times New Roman"/>
          <w:bCs/>
          <w:sz w:val="28"/>
          <w:szCs w:val="28"/>
          <w:lang w:eastAsia="ru-RU"/>
        </w:rPr>
        <w:t>»</w:t>
      </w:r>
      <w:r w:rsidRPr="00773A5F">
        <w:rPr>
          <w:rFonts w:ascii="Times New Roman" w:eastAsia="Times New Roman" w:hAnsi="Times New Roman" w:cs="Times New Roman"/>
          <w:bCs/>
          <w:sz w:val="28"/>
          <w:szCs w:val="28"/>
          <w:lang w:eastAsia="ru-RU"/>
        </w:rPr>
        <w:t xml:space="preserve"> на официальном сайте администрации Волховского муниципального района.</w:t>
      </w:r>
    </w:p>
    <w:p w:rsidR="00773A5F" w:rsidRPr="00773A5F" w:rsidRDefault="00773A5F" w:rsidP="00773A5F">
      <w:pPr>
        <w:widowControl w:val="0"/>
        <w:tabs>
          <w:tab w:val="left" w:pos="142"/>
          <w:tab w:val="left" w:pos="284"/>
        </w:tabs>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773A5F">
        <w:rPr>
          <w:rFonts w:ascii="Times New Roman" w:eastAsia="Times New Roman" w:hAnsi="Times New Roman" w:cs="Times New Roman"/>
          <w:bCs/>
          <w:sz w:val="28"/>
          <w:szCs w:val="28"/>
          <w:lang w:eastAsia="ru-RU"/>
        </w:rPr>
        <w:t xml:space="preserve">4. Постановление вступает в силу со дня, следующего за днем его официального опубликования. </w:t>
      </w:r>
    </w:p>
    <w:p w:rsidR="00A3558A" w:rsidRPr="00A3558A" w:rsidRDefault="00773A5F" w:rsidP="00A3558A">
      <w:pPr>
        <w:widowControl w:val="0"/>
        <w:tabs>
          <w:tab w:val="left" w:pos="142"/>
          <w:tab w:val="left" w:pos="284"/>
        </w:tabs>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773A5F">
        <w:rPr>
          <w:rFonts w:ascii="Times New Roman" w:eastAsia="Times New Roman" w:hAnsi="Times New Roman" w:cs="Times New Roman"/>
          <w:bCs/>
          <w:sz w:val="28"/>
          <w:szCs w:val="28"/>
          <w:lang w:eastAsia="ru-RU"/>
        </w:rPr>
        <w:t xml:space="preserve">5. </w:t>
      </w:r>
      <w:proofErr w:type="gramStart"/>
      <w:r w:rsidR="00A3558A" w:rsidRPr="00A3558A">
        <w:rPr>
          <w:rFonts w:ascii="Times New Roman" w:eastAsia="Times New Roman" w:hAnsi="Times New Roman" w:cs="Times New Roman"/>
          <w:bCs/>
          <w:sz w:val="28"/>
          <w:szCs w:val="28"/>
          <w:lang w:eastAsia="ru-RU"/>
        </w:rPr>
        <w:t>Контроль за</w:t>
      </w:r>
      <w:proofErr w:type="gramEnd"/>
      <w:r w:rsidR="00A3558A" w:rsidRPr="00A3558A">
        <w:rPr>
          <w:rFonts w:ascii="Times New Roman" w:eastAsia="Times New Roman" w:hAnsi="Times New Roman" w:cs="Times New Roman"/>
          <w:bCs/>
          <w:sz w:val="28"/>
          <w:szCs w:val="28"/>
          <w:lang w:eastAsia="ru-RU"/>
        </w:rPr>
        <w:t xml:space="preserve"> исполнением постановления возложить на первого заместителя главы администрации.</w:t>
      </w:r>
    </w:p>
    <w:p w:rsidR="00A3558A" w:rsidRPr="00CF72A5" w:rsidRDefault="00A3558A" w:rsidP="00A3558A">
      <w:pPr>
        <w:widowControl w:val="0"/>
        <w:autoSpaceDE w:val="0"/>
        <w:autoSpaceDN w:val="0"/>
        <w:adjustRightInd w:val="0"/>
        <w:spacing w:after="0" w:line="240" w:lineRule="auto"/>
        <w:jc w:val="both"/>
        <w:outlineLvl w:val="0"/>
        <w:rPr>
          <w:rFonts w:ascii="Times New Roman" w:eastAsia="Times New Roman" w:hAnsi="Times New Roman" w:cs="Times New Roman"/>
          <w:bCs/>
          <w:sz w:val="28"/>
          <w:szCs w:val="16"/>
          <w:lang w:eastAsia="ru-RU"/>
        </w:rPr>
      </w:pPr>
    </w:p>
    <w:p w:rsidR="00A3558A" w:rsidRPr="00A3558A" w:rsidRDefault="00A3558A" w:rsidP="00A3558A">
      <w:pPr>
        <w:widowControl w:val="0"/>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p>
    <w:p w:rsidR="00A3558A" w:rsidRPr="00A3558A" w:rsidRDefault="00773A5F" w:rsidP="00A3558A">
      <w:pPr>
        <w:widowControl w:val="0"/>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r w:rsidRPr="00773A5F">
        <w:rPr>
          <w:rFonts w:ascii="Times New Roman" w:eastAsia="Times New Roman" w:hAnsi="Times New Roman" w:cs="Times New Roman"/>
          <w:bCs/>
          <w:sz w:val="28"/>
          <w:szCs w:val="28"/>
          <w:lang w:eastAsia="ru-RU"/>
        </w:rPr>
        <w:t>Глава</w:t>
      </w:r>
      <w:r>
        <w:rPr>
          <w:rFonts w:ascii="Times New Roman" w:eastAsia="Times New Roman" w:hAnsi="Times New Roman" w:cs="Times New Roman"/>
          <w:bCs/>
          <w:sz w:val="28"/>
          <w:szCs w:val="28"/>
          <w:lang w:eastAsia="ru-RU"/>
        </w:rPr>
        <w:t xml:space="preserve"> </w:t>
      </w:r>
      <w:r w:rsidRPr="00773A5F">
        <w:rPr>
          <w:rFonts w:ascii="Times New Roman" w:eastAsia="Times New Roman" w:hAnsi="Times New Roman" w:cs="Times New Roman"/>
          <w:bCs/>
          <w:sz w:val="28"/>
          <w:szCs w:val="28"/>
          <w:lang w:eastAsia="ru-RU"/>
        </w:rPr>
        <w:t xml:space="preserve">администрации                                             </w:t>
      </w:r>
      <w:r w:rsidR="000251D2">
        <w:rPr>
          <w:rFonts w:ascii="Times New Roman" w:eastAsia="Times New Roman" w:hAnsi="Times New Roman" w:cs="Times New Roman"/>
          <w:bCs/>
          <w:sz w:val="28"/>
          <w:szCs w:val="28"/>
          <w:lang w:eastAsia="ru-RU"/>
        </w:rPr>
        <w:t xml:space="preserve">                           </w:t>
      </w:r>
      <w:r w:rsidR="00CF72A5">
        <w:rPr>
          <w:rFonts w:ascii="Times New Roman" w:eastAsia="Times New Roman" w:hAnsi="Times New Roman" w:cs="Times New Roman"/>
          <w:bCs/>
          <w:sz w:val="28"/>
          <w:szCs w:val="28"/>
          <w:lang w:eastAsia="ru-RU"/>
        </w:rPr>
        <w:t xml:space="preserve"> </w:t>
      </w:r>
      <w:r w:rsidR="00E83A9D">
        <w:rPr>
          <w:rFonts w:ascii="Times New Roman" w:eastAsia="Times New Roman" w:hAnsi="Times New Roman" w:cs="Times New Roman"/>
          <w:bCs/>
          <w:sz w:val="28"/>
          <w:szCs w:val="28"/>
          <w:lang w:eastAsia="ru-RU"/>
        </w:rPr>
        <w:t xml:space="preserve">  </w:t>
      </w:r>
      <w:proofErr w:type="spellStart"/>
      <w:r w:rsidRPr="00773A5F">
        <w:rPr>
          <w:rFonts w:ascii="Times New Roman" w:eastAsia="Times New Roman" w:hAnsi="Times New Roman" w:cs="Times New Roman"/>
          <w:bCs/>
          <w:sz w:val="28"/>
          <w:szCs w:val="28"/>
          <w:lang w:eastAsia="ru-RU"/>
        </w:rPr>
        <w:t>А.Е.Сафонов</w:t>
      </w:r>
      <w:proofErr w:type="spellEnd"/>
    </w:p>
    <w:p w:rsidR="00A3558A" w:rsidRPr="00A3558A" w:rsidRDefault="00A3558A" w:rsidP="00A3558A">
      <w:pPr>
        <w:widowControl w:val="0"/>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DA3E48" w:rsidRPr="00A3558A" w:rsidRDefault="00DA3E48"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Default="00A3558A"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CF72A5" w:rsidRDefault="00CF72A5"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CF72A5" w:rsidRDefault="00CF72A5"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CF72A5" w:rsidRDefault="00CF72A5"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CF72A5" w:rsidRDefault="00CF72A5"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CF72A5" w:rsidRDefault="00CF72A5"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CF72A5" w:rsidRDefault="00CF72A5"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CF72A5" w:rsidRDefault="00CF72A5"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0251D2"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p>
    <w:p w:rsidR="00A3558A" w:rsidRPr="00E83A9D" w:rsidRDefault="000251D2" w:rsidP="00A3558A">
      <w:pPr>
        <w:widowControl w:val="0"/>
        <w:autoSpaceDE w:val="0"/>
        <w:autoSpaceDN w:val="0"/>
        <w:adjustRightInd w:val="0"/>
        <w:spacing w:after="0" w:line="240" w:lineRule="auto"/>
        <w:outlineLvl w:val="0"/>
        <w:rPr>
          <w:rFonts w:ascii="Times New Roman" w:eastAsia="Times New Roman" w:hAnsi="Times New Roman" w:cs="Times New Roman"/>
          <w:bCs/>
          <w:sz w:val="16"/>
          <w:szCs w:val="20"/>
          <w:lang w:eastAsia="ru-RU"/>
        </w:rPr>
      </w:pPr>
      <w:r w:rsidRPr="00E83A9D">
        <w:rPr>
          <w:rFonts w:ascii="Times New Roman" w:eastAsia="Times New Roman" w:hAnsi="Times New Roman" w:cs="Times New Roman"/>
          <w:bCs/>
          <w:sz w:val="16"/>
          <w:szCs w:val="20"/>
          <w:lang w:eastAsia="ru-RU"/>
        </w:rPr>
        <w:t>Посохова Татьяна Сергеевна</w:t>
      </w:r>
      <w:r w:rsidR="00A3558A" w:rsidRPr="00E83A9D">
        <w:rPr>
          <w:rFonts w:ascii="Times New Roman" w:eastAsia="Times New Roman" w:hAnsi="Times New Roman" w:cs="Times New Roman"/>
          <w:bCs/>
          <w:sz w:val="16"/>
          <w:szCs w:val="20"/>
          <w:lang w:eastAsia="ru-RU"/>
        </w:rPr>
        <w:t xml:space="preserve">  (8 81363) 78-948                        </w:t>
      </w:r>
    </w:p>
    <w:p w:rsidR="005A79BB" w:rsidRDefault="005A79BB" w:rsidP="005A79B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E83A9D">
        <w:rPr>
          <w:rFonts w:ascii="Times New Roman" w:eastAsia="Times New Roman" w:hAnsi="Times New Roman" w:cs="Times New Roman"/>
          <w:szCs w:val="28"/>
          <w:lang w:eastAsia="ru-RU"/>
        </w:rPr>
        <w:br w:type="page"/>
      </w:r>
      <w:r w:rsidRPr="005A79BB">
        <w:rPr>
          <w:rFonts w:ascii="Times New Roman" w:eastAsia="Times New Roman" w:hAnsi="Times New Roman" w:cs="Times New Roman"/>
          <w:sz w:val="28"/>
          <w:szCs w:val="28"/>
          <w:lang w:eastAsia="ru-RU"/>
        </w:rPr>
        <w:lastRenderedPageBreak/>
        <w:t>Приложение</w:t>
      </w:r>
    </w:p>
    <w:p w:rsidR="008A6093" w:rsidRPr="005A79BB" w:rsidRDefault="008A6093" w:rsidP="005A79B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УТВЕРЖДЕНО</w:t>
      </w:r>
    </w:p>
    <w:p w:rsidR="005A79BB" w:rsidRPr="005A79BB" w:rsidRDefault="005A79BB" w:rsidP="005A79B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5A79BB">
        <w:rPr>
          <w:rFonts w:ascii="Times New Roman" w:eastAsia="Times New Roman" w:hAnsi="Times New Roman" w:cs="Times New Roman"/>
          <w:sz w:val="28"/>
          <w:szCs w:val="28"/>
          <w:lang w:eastAsia="ru-RU"/>
        </w:rPr>
        <w:t xml:space="preserve">                                                                  постановлени</w:t>
      </w:r>
      <w:r w:rsidR="008A6093">
        <w:rPr>
          <w:rFonts w:ascii="Times New Roman" w:eastAsia="Times New Roman" w:hAnsi="Times New Roman" w:cs="Times New Roman"/>
          <w:sz w:val="28"/>
          <w:szCs w:val="28"/>
          <w:lang w:eastAsia="ru-RU"/>
        </w:rPr>
        <w:t>ем</w:t>
      </w:r>
      <w:r w:rsidRPr="005A79BB">
        <w:rPr>
          <w:rFonts w:ascii="Times New Roman" w:eastAsia="Times New Roman" w:hAnsi="Times New Roman" w:cs="Times New Roman"/>
          <w:sz w:val="28"/>
          <w:szCs w:val="28"/>
          <w:lang w:eastAsia="ru-RU"/>
        </w:rPr>
        <w:t xml:space="preserve"> администрации</w:t>
      </w:r>
    </w:p>
    <w:p w:rsidR="005A79BB" w:rsidRPr="005A79BB" w:rsidRDefault="005A79BB" w:rsidP="005A79B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5A79BB">
        <w:rPr>
          <w:rFonts w:ascii="Times New Roman" w:eastAsia="Times New Roman" w:hAnsi="Times New Roman" w:cs="Times New Roman"/>
          <w:sz w:val="28"/>
          <w:szCs w:val="28"/>
          <w:lang w:eastAsia="ru-RU"/>
        </w:rPr>
        <w:t>Волховского муниципального района</w:t>
      </w:r>
    </w:p>
    <w:p w:rsidR="005A79BB" w:rsidRPr="005A79BB" w:rsidRDefault="005A79BB" w:rsidP="005A79BB">
      <w:pPr>
        <w:widowControl w:val="0"/>
        <w:autoSpaceDE w:val="0"/>
        <w:autoSpaceDN w:val="0"/>
        <w:adjustRightInd w:val="0"/>
        <w:spacing w:after="0" w:line="240" w:lineRule="auto"/>
        <w:ind w:firstLine="698"/>
        <w:jc w:val="right"/>
        <w:rPr>
          <w:rFonts w:ascii="Times New Roman" w:eastAsia="Times New Roman" w:hAnsi="Times New Roman" w:cs="Times New Roman"/>
          <w:sz w:val="28"/>
          <w:szCs w:val="28"/>
          <w:lang w:eastAsia="ru-RU"/>
        </w:rPr>
      </w:pPr>
      <w:r w:rsidRPr="005A79BB">
        <w:rPr>
          <w:rFonts w:ascii="Times New Roman" w:eastAsia="Times New Roman" w:hAnsi="Times New Roman" w:cs="Times New Roman"/>
          <w:sz w:val="28"/>
          <w:szCs w:val="28"/>
          <w:lang w:eastAsia="ru-RU"/>
        </w:rPr>
        <w:t xml:space="preserve">                                                           от </w:t>
      </w:r>
      <w:r w:rsidR="000251D2">
        <w:rPr>
          <w:rFonts w:ascii="Times New Roman" w:eastAsia="Times New Roman" w:hAnsi="Times New Roman" w:cs="Times New Roman"/>
          <w:sz w:val="28"/>
          <w:szCs w:val="28"/>
          <w:lang w:eastAsia="ru-RU"/>
        </w:rPr>
        <w:t>_________</w:t>
      </w:r>
      <w:r w:rsidR="00CF72A5">
        <w:rPr>
          <w:rFonts w:ascii="Times New Roman" w:eastAsia="Times New Roman" w:hAnsi="Times New Roman" w:cs="Times New Roman"/>
          <w:sz w:val="28"/>
          <w:szCs w:val="28"/>
          <w:lang w:eastAsia="ru-RU"/>
        </w:rPr>
        <w:t xml:space="preserve"> 2026</w:t>
      </w:r>
      <w:r w:rsidRPr="005A79BB">
        <w:rPr>
          <w:rFonts w:ascii="Times New Roman" w:eastAsia="Times New Roman" w:hAnsi="Times New Roman" w:cs="Times New Roman"/>
          <w:sz w:val="28"/>
          <w:szCs w:val="28"/>
          <w:lang w:eastAsia="ru-RU"/>
        </w:rPr>
        <w:t xml:space="preserve"> г. № </w:t>
      </w:r>
      <w:r w:rsidR="000251D2">
        <w:rPr>
          <w:rFonts w:ascii="Times New Roman" w:eastAsia="Times New Roman" w:hAnsi="Times New Roman" w:cs="Times New Roman"/>
          <w:sz w:val="28"/>
          <w:szCs w:val="28"/>
          <w:lang w:eastAsia="ru-RU"/>
        </w:rPr>
        <w:t>______</w:t>
      </w:r>
      <w:r w:rsidRPr="005A79BB">
        <w:rPr>
          <w:rFonts w:ascii="Times New Roman" w:eastAsia="Times New Roman" w:hAnsi="Times New Roman" w:cs="Times New Roman"/>
          <w:sz w:val="28"/>
          <w:szCs w:val="28"/>
          <w:u w:val="single"/>
          <w:lang w:eastAsia="ru-RU"/>
        </w:rPr>
        <w:t xml:space="preserve">   </w:t>
      </w:r>
      <w:r w:rsidRPr="005A79BB">
        <w:rPr>
          <w:rFonts w:ascii="Times New Roman" w:eastAsia="Times New Roman" w:hAnsi="Times New Roman" w:cs="Times New Roman"/>
          <w:sz w:val="28"/>
          <w:szCs w:val="28"/>
          <w:lang w:eastAsia="ru-RU"/>
        </w:rPr>
        <w:t xml:space="preserve">          </w:t>
      </w:r>
      <w:r w:rsidRPr="005A79BB">
        <w:rPr>
          <w:rFonts w:ascii="Times New Roman" w:eastAsia="Times New Roman" w:hAnsi="Times New Roman" w:cs="Times New Roman"/>
          <w:sz w:val="28"/>
          <w:szCs w:val="28"/>
          <w:u w:val="single"/>
          <w:lang w:eastAsia="ru-RU"/>
        </w:rPr>
        <w:t xml:space="preserve">    </w:t>
      </w:r>
    </w:p>
    <w:p w:rsidR="005A79BB" w:rsidRDefault="005A79BB" w:rsidP="005A79BB">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p>
    <w:p w:rsidR="00CF72A5" w:rsidRPr="005A79BB" w:rsidRDefault="00CF72A5" w:rsidP="005A79BB">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p>
    <w:p w:rsidR="005A79BB" w:rsidRPr="005A79BB" w:rsidRDefault="005A79BB" w:rsidP="005A79BB">
      <w:pPr>
        <w:tabs>
          <w:tab w:val="left" w:pos="1134"/>
        </w:tabs>
        <w:autoSpaceDE w:val="0"/>
        <w:autoSpaceDN w:val="0"/>
        <w:adjustRightInd w:val="0"/>
        <w:spacing w:after="0" w:line="240" w:lineRule="auto"/>
        <w:jc w:val="center"/>
        <w:rPr>
          <w:rFonts w:ascii="Times New Roman" w:hAnsi="Times New Roman"/>
          <w:b/>
          <w:bCs/>
          <w:sz w:val="28"/>
          <w:szCs w:val="28"/>
          <w:lang w:eastAsia="ru-RU"/>
        </w:rPr>
      </w:pPr>
      <w:r w:rsidRPr="005A79BB">
        <w:rPr>
          <w:rFonts w:ascii="Times New Roman" w:hAnsi="Times New Roman"/>
          <w:b/>
          <w:bCs/>
          <w:sz w:val="28"/>
          <w:szCs w:val="28"/>
          <w:lang w:eastAsia="ru-RU"/>
        </w:rPr>
        <w:t>Административный регламент</w:t>
      </w:r>
    </w:p>
    <w:p w:rsidR="000251D2" w:rsidRDefault="00C6548D" w:rsidP="005A79BB">
      <w:pPr>
        <w:tabs>
          <w:tab w:val="left" w:pos="1134"/>
        </w:tabs>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п</w:t>
      </w:r>
      <w:r w:rsidR="005A79BB" w:rsidRPr="005A79BB">
        <w:rPr>
          <w:rFonts w:ascii="Times New Roman" w:hAnsi="Times New Roman"/>
          <w:b/>
          <w:bCs/>
          <w:sz w:val="28"/>
          <w:szCs w:val="28"/>
          <w:lang w:eastAsia="ru-RU"/>
        </w:rPr>
        <w:t>редоставлени</w:t>
      </w:r>
      <w:r w:rsidR="000251D2">
        <w:rPr>
          <w:rFonts w:ascii="Times New Roman" w:hAnsi="Times New Roman"/>
          <w:b/>
          <w:bCs/>
          <w:sz w:val="28"/>
          <w:szCs w:val="28"/>
          <w:lang w:eastAsia="ru-RU"/>
        </w:rPr>
        <w:t xml:space="preserve">я на территории Ленинградской области </w:t>
      </w:r>
    </w:p>
    <w:p w:rsidR="000251D2" w:rsidRDefault="000251D2" w:rsidP="005A79BB">
      <w:pPr>
        <w:tabs>
          <w:tab w:val="left" w:pos="1134"/>
        </w:tabs>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 xml:space="preserve">администрацией Волховского муниципального района </w:t>
      </w:r>
    </w:p>
    <w:p w:rsidR="005A79BB" w:rsidRPr="005A79BB" w:rsidRDefault="000251D2" w:rsidP="005A79BB">
      <w:pPr>
        <w:tabs>
          <w:tab w:val="left" w:pos="1134"/>
        </w:tabs>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Ленинградской области</w:t>
      </w:r>
      <w:r w:rsidR="005A79BB" w:rsidRPr="005A79BB">
        <w:rPr>
          <w:rFonts w:ascii="Times New Roman" w:hAnsi="Times New Roman"/>
          <w:b/>
          <w:bCs/>
          <w:sz w:val="28"/>
          <w:szCs w:val="28"/>
          <w:lang w:eastAsia="ru-RU"/>
        </w:rPr>
        <w:t xml:space="preserve"> муниципальной услуги</w:t>
      </w:r>
    </w:p>
    <w:p w:rsidR="005A79BB" w:rsidRPr="005A79BB" w:rsidRDefault="005A79BB" w:rsidP="005A79BB">
      <w:pPr>
        <w:widowControl w:val="0"/>
        <w:autoSpaceDE w:val="0"/>
        <w:autoSpaceDN w:val="0"/>
        <w:spacing w:after="0" w:line="240" w:lineRule="auto"/>
        <w:jc w:val="center"/>
        <w:rPr>
          <w:rFonts w:ascii="Times New Roman" w:eastAsiaTheme="minorEastAsia" w:hAnsi="Times New Roman" w:cs="Times New Roman"/>
          <w:sz w:val="28"/>
          <w:szCs w:val="28"/>
          <w:lang w:eastAsia="ru-RU"/>
        </w:rPr>
      </w:pPr>
      <w:r w:rsidRPr="005A79BB">
        <w:rPr>
          <w:rFonts w:ascii="Times New Roman" w:eastAsiaTheme="minorEastAsia" w:hAnsi="Times New Roman" w:cs="Times New Roman"/>
          <w:b/>
          <w:sz w:val="28"/>
          <w:szCs w:val="28"/>
          <w:lang w:eastAsia="ru-RU"/>
        </w:rPr>
        <w:t xml:space="preserve"> </w:t>
      </w:r>
      <w:r w:rsidR="00D04BD8">
        <w:rPr>
          <w:rFonts w:ascii="Times New Roman" w:eastAsiaTheme="minorEastAsia" w:hAnsi="Times New Roman" w:cs="Times New Roman"/>
          <w:b/>
          <w:sz w:val="28"/>
          <w:szCs w:val="28"/>
          <w:lang w:eastAsia="ru-RU"/>
        </w:rPr>
        <w:t>«</w:t>
      </w:r>
      <w:r w:rsidRPr="005A79BB">
        <w:rPr>
          <w:rFonts w:ascii="Times New Roman" w:eastAsiaTheme="minorEastAsia" w:hAnsi="Times New Roman" w:cs="Times New Roman"/>
          <w:b/>
          <w:sz w:val="28"/>
          <w:szCs w:val="28"/>
          <w:lang w:eastAsia="ru-RU"/>
        </w:rPr>
        <w:t>Утверждение документации по планировке территории</w:t>
      </w:r>
      <w:r w:rsidR="00D04BD8">
        <w:rPr>
          <w:rFonts w:ascii="Times New Roman" w:eastAsiaTheme="minorEastAsia" w:hAnsi="Times New Roman" w:cs="Times New Roman"/>
          <w:b/>
          <w:sz w:val="28"/>
          <w:szCs w:val="28"/>
          <w:lang w:eastAsia="ru-RU"/>
        </w:rPr>
        <w:t>»</w:t>
      </w:r>
    </w:p>
    <w:p w:rsidR="005A79BB" w:rsidRPr="005A79BB" w:rsidRDefault="005A79BB" w:rsidP="005A79BB">
      <w:pPr>
        <w:widowControl w:val="0"/>
        <w:autoSpaceDE w:val="0"/>
        <w:autoSpaceDN w:val="0"/>
        <w:spacing w:after="0" w:line="240" w:lineRule="auto"/>
        <w:rPr>
          <w:rFonts w:ascii="Times New Roman" w:eastAsiaTheme="minorEastAsia" w:hAnsi="Times New Roman" w:cs="Times New Roman"/>
          <w:sz w:val="28"/>
          <w:szCs w:val="28"/>
          <w:lang w:eastAsia="ru-RU"/>
        </w:rPr>
      </w:pPr>
    </w:p>
    <w:p w:rsidR="000251D2" w:rsidRPr="000251D2" w:rsidRDefault="000251D2" w:rsidP="00E83A9D">
      <w:pPr>
        <w:pBdr>
          <w:top w:val="none" w:sz="4" w:space="0" w:color="000000"/>
          <w:left w:val="none" w:sz="4" w:space="0" w:color="000000"/>
          <w:bottom w:val="none" w:sz="4" w:space="0" w:color="000000"/>
          <w:right w:val="none" w:sz="4" w:space="0" w:color="000000"/>
        </w:pBdr>
        <w:spacing w:after="0" w:line="279" w:lineRule="atLeast"/>
        <w:jc w:val="center"/>
        <w:rPr>
          <w:rFonts w:ascii="Arial" w:eastAsia="Arial" w:hAnsi="Arial" w:cs="Times New Roman"/>
        </w:rPr>
      </w:pPr>
      <w:r w:rsidRPr="000251D2">
        <w:rPr>
          <w:rFonts w:ascii="Times New Roman" w:eastAsia="Times New Roman" w:hAnsi="Times New Roman" w:cs="Times New Roman"/>
          <w:b/>
          <w:color w:val="000000"/>
          <w:sz w:val="28"/>
        </w:rPr>
        <w:t>1. Общие положения</w:t>
      </w:r>
    </w:p>
    <w:p w:rsidR="000251D2" w:rsidRPr="000251D2" w:rsidRDefault="000251D2" w:rsidP="000251D2">
      <w:pPr>
        <w:pBdr>
          <w:top w:val="none" w:sz="4" w:space="0" w:color="000000"/>
          <w:left w:val="none" w:sz="4" w:space="0" w:color="000000"/>
          <w:bottom w:val="none" w:sz="4" w:space="0" w:color="000000"/>
          <w:right w:val="none" w:sz="4" w:space="0" w:color="000000"/>
        </w:pBdr>
        <w:spacing w:line="259" w:lineRule="atLeast"/>
        <w:rPr>
          <w:rFonts w:ascii="Arial" w:eastAsia="Arial" w:hAnsi="Arial" w:cs="Times New Roman"/>
        </w:rPr>
      </w:pPr>
      <w:r w:rsidRPr="000251D2">
        <w:rPr>
          <w:rFonts w:ascii="Calibri" w:eastAsia="Calibri" w:hAnsi="Calibri" w:cs="Calibri"/>
          <w:color w:val="000000"/>
        </w:rPr>
        <w:t> </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u w:val="single"/>
        </w:rPr>
      </w:pPr>
      <w:r w:rsidRPr="000251D2">
        <w:rPr>
          <w:rFonts w:ascii="Times New Roman" w:eastAsia="Times New Roman" w:hAnsi="Times New Roman" w:cs="Times New Roman"/>
          <w:color w:val="000000"/>
          <w:sz w:val="28"/>
          <w:u w:val="single"/>
        </w:rPr>
        <w:t>1.1. Предмет  регулирования.</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proofErr w:type="gramStart"/>
      <w:r w:rsidRPr="000251D2">
        <w:rPr>
          <w:rFonts w:ascii="Times New Roman" w:eastAsia="Arial" w:hAnsi="Times New Roman" w:cs="Times New Roman"/>
          <w:sz w:val="28"/>
          <w:szCs w:val="28"/>
        </w:rPr>
        <w:t xml:space="preserve">Настоящий Административный регламент устанавливает порядок  </w:t>
      </w:r>
      <w:r w:rsidRPr="000251D2">
        <w:rPr>
          <w:rFonts w:ascii="Times New Roman" w:eastAsia="Arial" w:hAnsi="Times New Roman" w:cs="Times New Roman"/>
          <w:sz w:val="28"/>
          <w:szCs w:val="28"/>
        </w:rPr>
        <w:br/>
        <w:t>и стандарт предоставления муниципальной услуги по утверждению документации по планировке территории для размещения объектов, указанных в частях 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w:t>
      </w:r>
      <w:proofErr w:type="gramEnd"/>
      <w:r w:rsidRPr="000251D2">
        <w:rPr>
          <w:rFonts w:ascii="Times New Roman" w:eastAsia="Arial" w:hAnsi="Times New Roman" w:cs="Times New Roman"/>
          <w:sz w:val="28"/>
          <w:szCs w:val="28"/>
        </w:rPr>
        <w:t xml:space="preserve"> для размещения линейных объектов </w:t>
      </w:r>
      <w:r w:rsidRPr="000251D2">
        <w:rPr>
          <w:rFonts w:ascii="Times New Roman" w:eastAsia="Arial" w:hAnsi="Times New Roman" w:cs="Times New Roman"/>
          <w:sz w:val="28"/>
          <w:szCs w:val="28"/>
        </w:rPr>
        <w:br/>
        <w:t xml:space="preserve">в границах одного поселения, городского округа, муниципального округа, </w:t>
      </w:r>
      <w:r w:rsidRPr="000251D2">
        <w:rPr>
          <w:rFonts w:ascii="Times New Roman" w:eastAsia="Arial" w:hAnsi="Times New Roman" w:cs="Times New Roman"/>
          <w:sz w:val="28"/>
          <w:szCs w:val="28"/>
        </w:rPr>
        <w:br/>
        <w:t>на основании решений органов местного самоуправления.</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u w:val="single"/>
        </w:rPr>
      </w:pPr>
      <w:r w:rsidRPr="000251D2">
        <w:rPr>
          <w:rFonts w:ascii="Times New Roman" w:eastAsia="Times New Roman" w:hAnsi="Times New Roman" w:cs="Times New Roman"/>
          <w:color w:val="000000"/>
          <w:sz w:val="28"/>
          <w:u w:val="single"/>
        </w:rPr>
        <w:t>1.2. Круг заявителей.</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sz w:val="28"/>
          <w:szCs w:val="28"/>
          <w:lang w:eastAsia="ru-RU"/>
        </w:rPr>
      </w:pPr>
      <w:proofErr w:type="gramStart"/>
      <w:r w:rsidRPr="000251D2">
        <w:rPr>
          <w:rFonts w:ascii="Times New Roman" w:eastAsia="Times New Roman" w:hAnsi="Times New Roman" w:cs="Times New Roman"/>
          <w:sz w:val="28"/>
          <w:szCs w:val="28"/>
          <w:lang w:eastAsia="ru-RU"/>
        </w:rPr>
        <w:t xml:space="preserve">Муниципальная услуга (перечень условных обозначений и сокращений приведен в приложении к настоящему Административному регламенту) предоставляется </w:t>
      </w:r>
      <w:r w:rsidRPr="000251D2">
        <w:rPr>
          <w:rFonts w:ascii="Times New Roman" w:eastAsia="Times New Roman" w:hAnsi="Times New Roman" w:cs="Times New Roman"/>
          <w:sz w:val="28"/>
          <w:szCs w:val="28"/>
          <w:highlight w:val="white"/>
          <w:lang w:eastAsia="ru-RU"/>
        </w:rPr>
        <w:t>юридическим</w:t>
      </w:r>
      <w:r w:rsidRPr="000251D2">
        <w:rPr>
          <w:rFonts w:ascii="Times New Roman" w:eastAsia="Times New Roman" w:hAnsi="Times New Roman" w:cs="Times New Roman"/>
          <w:sz w:val="28"/>
          <w:szCs w:val="28"/>
          <w:lang w:eastAsia="ru-RU"/>
        </w:rPr>
        <w:t xml:space="preserve">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физическим лицам, на основании обращения которых принято решение о подготовке документации по планировке территории, а также лицам, решения о подготовке документации по планировке</w:t>
      </w:r>
      <w:proofErr w:type="gramEnd"/>
      <w:r w:rsidRPr="000251D2">
        <w:rPr>
          <w:rFonts w:ascii="Times New Roman" w:eastAsia="Times New Roman" w:hAnsi="Times New Roman" w:cs="Times New Roman"/>
          <w:sz w:val="28"/>
          <w:szCs w:val="28"/>
          <w:lang w:eastAsia="ru-RU"/>
        </w:rPr>
        <w:t xml:space="preserve"> территории принимаются самостоятельно, а именно:</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1) лицами, с которыми заключены договоры о комплексном развитии территории, операторами комплексного развития территории;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sz w:val="28"/>
          <w:szCs w:val="28"/>
          <w:lang w:eastAsia="ru-RU"/>
        </w:rPr>
      </w:pPr>
      <w:proofErr w:type="gramStart"/>
      <w:r w:rsidRPr="000251D2">
        <w:rPr>
          <w:rFonts w:ascii="Times New Roman" w:eastAsia="Times New Roman" w:hAnsi="Times New Roman" w:cs="Times New Roman"/>
          <w:sz w:val="28"/>
          <w:szCs w:val="28"/>
          <w:lang w:eastAsia="ru-RU"/>
        </w:rPr>
        <w:t xml:space="preserve">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w:t>
      </w:r>
      <w:r w:rsidRPr="000251D2">
        <w:rPr>
          <w:rFonts w:ascii="Times New Roman" w:eastAsia="Times New Roman" w:hAnsi="Times New Roman" w:cs="Times New Roman"/>
          <w:sz w:val="28"/>
          <w:szCs w:val="28"/>
          <w:lang w:eastAsia="ru-RU"/>
        </w:rPr>
        <w:lastRenderedPageBreak/>
        <w:t>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w:t>
      </w:r>
      <w:proofErr w:type="gramEnd"/>
      <w:r w:rsidRPr="000251D2">
        <w:rPr>
          <w:rFonts w:ascii="Times New Roman" w:eastAsia="Times New Roman" w:hAnsi="Times New Roman" w:cs="Times New Roman"/>
          <w:sz w:val="28"/>
          <w:szCs w:val="28"/>
          <w:lang w:eastAsia="ru-RU"/>
        </w:rPr>
        <w:t xml:space="preserve">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sz w:val="28"/>
          <w:szCs w:val="28"/>
          <w:lang w:eastAsia="ru-RU"/>
        </w:rPr>
      </w:pPr>
      <w:proofErr w:type="gramStart"/>
      <w:r w:rsidRPr="000251D2">
        <w:rPr>
          <w:rFonts w:ascii="Times New Roman" w:eastAsia="Times New Roman" w:hAnsi="Times New Roman" w:cs="Times New Roman"/>
          <w:sz w:val="28"/>
          <w:szCs w:val="28"/>
          <w:lang w:eastAsia="ru-RU"/>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w:t>
      </w:r>
      <w:proofErr w:type="gramEnd"/>
      <w:r w:rsidRPr="000251D2">
        <w:rPr>
          <w:rFonts w:ascii="Times New Roman" w:eastAsia="Times New Roman" w:hAnsi="Times New Roman" w:cs="Times New Roman"/>
          <w:sz w:val="28"/>
          <w:szCs w:val="28"/>
          <w:lang w:eastAsia="ru-RU"/>
        </w:rPr>
        <w:t xml:space="preserve">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710"/>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Представлять интересы Заявителя имеют право:</w:t>
      </w:r>
    </w:p>
    <w:p w:rsidR="000251D2" w:rsidRPr="000251D2" w:rsidRDefault="000251D2" w:rsidP="000251D2">
      <w:pPr>
        <w:widowControl w:val="0"/>
        <w:spacing w:after="0" w:line="240" w:lineRule="auto"/>
        <w:ind w:firstLine="540"/>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от имени физических лиц, в том числе зарегистрированных в качестве индивидуальных предпринимателей:</w:t>
      </w:r>
    </w:p>
    <w:p w:rsidR="000251D2" w:rsidRPr="000251D2" w:rsidRDefault="000251D2" w:rsidP="000251D2">
      <w:pPr>
        <w:widowControl w:val="0"/>
        <w:spacing w:after="0" w:line="240" w:lineRule="auto"/>
        <w:ind w:firstLine="540"/>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представители Заявителя, действующие в силу полномочий, основанных </w:t>
      </w:r>
      <w:r w:rsidRPr="000251D2">
        <w:rPr>
          <w:rFonts w:ascii="Times New Roman" w:eastAsia="Times New Roman" w:hAnsi="Times New Roman" w:cs="Times New Roman"/>
          <w:sz w:val="28"/>
          <w:szCs w:val="28"/>
          <w:lang w:eastAsia="ru-RU"/>
        </w:rPr>
        <w:br/>
        <w:t>на оформленной в установленном законодательством Российской Федерации порядке доверенности или являющиеся представителями в силу закона;</w:t>
      </w:r>
    </w:p>
    <w:p w:rsidR="000251D2" w:rsidRPr="000251D2" w:rsidRDefault="000251D2" w:rsidP="000251D2">
      <w:pPr>
        <w:widowControl w:val="0"/>
        <w:spacing w:after="0" w:line="240" w:lineRule="auto"/>
        <w:ind w:firstLine="540"/>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от имени юридических лиц:</w:t>
      </w:r>
    </w:p>
    <w:p w:rsidR="000251D2" w:rsidRPr="000251D2" w:rsidRDefault="000251D2" w:rsidP="000251D2">
      <w:pPr>
        <w:widowControl w:val="0"/>
        <w:spacing w:after="0" w:line="240" w:lineRule="auto"/>
        <w:ind w:firstLine="540"/>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представители, действующие в соответствии с законом или учредительными документами от имени заявителя без доверенности;</w:t>
      </w:r>
    </w:p>
    <w:p w:rsidR="000251D2" w:rsidRPr="000251D2" w:rsidRDefault="000251D2" w:rsidP="000251D2">
      <w:pPr>
        <w:widowControl w:val="0"/>
        <w:spacing w:after="0" w:line="240" w:lineRule="auto"/>
        <w:ind w:firstLine="540"/>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представители, действующие от имени заявителя в силу полномочий </w:t>
      </w:r>
      <w:r w:rsidRPr="000251D2">
        <w:rPr>
          <w:rFonts w:ascii="Times New Roman" w:eastAsia="Times New Roman" w:hAnsi="Times New Roman" w:cs="Times New Roman"/>
          <w:sz w:val="28"/>
          <w:szCs w:val="28"/>
          <w:lang w:eastAsia="ru-RU"/>
        </w:rPr>
        <w:br/>
        <w:t>на основании доверенности или договора.</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0"/>
          <w:lang w:eastAsia="zh-CN"/>
        </w:rPr>
        <w:t>В качестве уполномоченного представителя заявителя может быть лицо, указанное в </w:t>
      </w:r>
      <w:hyperlink r:id="rId10" w:anchor="A8I0NL" w:tooltip="https://docs.cntd.ru/document/902228011#A8I0NL" w:history="1">
        <w:r w:rsidRPr="000251D2">
          <w:rPr>
            <w:rFonts w:ascii="Times New Roman" w:eastAsia="Times New Roman" w:hAnsi="Times New Roman" w:cs="Times New Roman"/>
            <w:color w:val="000000"/>
            <w:sz w:val="28"/>
            <w:szCs w:val="20"/>
            <w:lang w:eastAsia="zh-CN"/>
          </w:rPr>
          <w:t xml:space="preserve">части 2 статьи 5  Федерального закона от 27.07.2010 № 210-ФЗ </w:t>
        </w:r>
        <w:r w:rsidR="00C6548D">
          <w:rPr>
            <w:rFonts w:ascii="Times New Roman" w:eastAsia="Times New Roman" w:hAnsi="Times New Roman" w:cs="Times New Roman"/>
            <w:color w:val="000000"/>
            <w:sz w:val="28"/>
            <w:szCs w:val="20"/>
            <w:lang w:eastAsia="zh-CN"/>
          </w:rPr>
          <w:t>«</w:t>
        </w:r>
        <w:r w:rsidRPr="000251D2">
          <w:rPr>
            <w:rFonts w:ascii="Times New Roman" w:eastAsia="Times New Roman" w:hAnsi="Times New Roman" w:cs="Times New Roman"/>
            <w:color w:val="000000"/>
            <w:sz w:val="28"/>
            <w:szCs w:val="20"/>
            <w:lang w:eastAsia="zh-CN"/>
          </w:rPr>
          <w:t>Об организации предоставления государственных и муниципальных услуг</w:t>
        </w:r>
        <w:r w:rsidR="00C6548D">
          <w:rPr>
            <w:rFonts w:ascii="Times New Roman" w:eastAsia="Times New Roman" w:hAnsi="Times New Roman" w:cs="Times New Roman"/>
            <w:color w:val="000000"/>
            <w:sz w:val="28"/>
            <w:szCs w:val="20"/>
            <w:lang w:eastAsia="zh-CN"/>
          </w:rPr>
          <w:t>»</w:t>
        </w:r>
      </w:hyperlink>
      <w:r w:rsidRPr="000251D2">
        <w:rPr>
          <w:rFonts w:ascii="Times New Roman" w:eastAsia="Times New Roman" w:hAnsi="Times New Roman" w:cs="Times New Roman"/>
          <w:color w:val="000000"/>
          <w:sz w:val="28"/>
          <w:szCs w:val="20"/>
          <w:lang w:eastAsia="zh-CN"/>
        </w:rPr>
        <w:t>.</w:t>
      </w:r>
    </w:p>
    <w:p w:rsidR="000251D2" w:rsidRPr="000251D2" w:rsidRDefault="000251D2" w:rsidP="000251D2">
      <w:pPr>
        <w:pBdr>
          <w:top w:val="none" w:sz="4" w:space="0" w:color="000000"/>
          <w:left w:val="none" w:sz="4" w:space="0" w:color="000000"/>
          <w:bottom w:val="none" w:sz="4" w:space="0" w:color="000000"/>
          <w:right w:val="none" w:sz="4" w:space="0" w:color="000000"/>
        </w:pBdr>
        <w:spacing w:line="259" w:lineRule="atLeast"/>
        <w:ind w:firstLine="709"/>
        <w:jc w:val="both"/>
        <w:rPr>
          <w:rFonts w:ascii="Arial" w:eastAsia="Arial" w:hAnsi="Arial" w:cs="Times New Roman"/>
        </w:rPr>
      </w:pPr>
      <w:r w:rsidRPr="000251D2">
        <w:rPr>
          <w:rFonts w:ascii="Calibri" w:eastAsia="Calibri" w:hAnsi="Calibri" w:cs="Calibri"/>
          <w:color w:val="000000"/>
        </w:rPr>
        <w:t> </w:t>
      </w:r>
      <w:r w:rsidRPr="000251D2">
        <w:rPr>
          <w:rFonts w:ascii="Times New Roman" w:eastAsia="Arial" w:hAnsi="Times New Roman" w:cs="Times New Roman"/>
          <w:sz w:val="28"/>
          <w:u w:val="single"/>
          <w:shd w:val="clear" w:color="auto" w:fill="FFFFFF"/>
        </w:rPr>
        <w:t>1.3. Муниципальная услуга предоставляется в соответствии с категориями (признаками) заявителей</w:t>
      </w:r>
      <w:r w:rsidRPr="000251D2">
        <w:rPr>
          <w:rFonts w:ascii="Times New Roman" w:eastAsia="Arial" w:hAnsi="Times New Roman" w:cs="Times New Roman"/>
          <w:sz w:val="28"/>
          <w:shd w:val="clear" w:color="auto" w:fill="FFFFFF"/>
        </w:rPr>
        <w:t xml:space="preserve">,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w:t>
      </w:r>
      <w:r w:rsidRPr="000251D2">
        <w:rPr>
          <w:rFonts w:ascii="Arial" w:eastAsia="Arial" w:hAnsi="Arial" w:cs="Times New Roman"/>
          <w:shd w:val="clear" w:color="auto" w:fill="FFFFFF"/>
        </w:rPr>
        <w:t xml:space="preserve"> </w:t>
      </w:r>
      <w:r w:rsidRPr="000251D2">
        <w:rPr>
          <w:rFonts w:ascii="Times New Roman" w:eastAsia="Arial" w:hAnsi="Times New Roman" w:cs="Times New Roman"/>
          <w:sz w:val="28"/>
          <w:shd w:val="clear" w:color="auto" w:fill="FFFFFF"/>
        </w:rPr>
        <w:t>(далее – Единый портал, ЕПГУ).</w:t>
      </w:r>
      <w:r w:rsidRPr="000251D2">
        <w:rPr>
          <w:rFonts w:ascii="Times New Roman" w:eastAsia="Times New Roman" w:hAnsi="Times New Roman" w:cs="Times New Roman"/>
          <w:color w:val="000000"/>
          <w:sz w:val="28"/>
        </w:rPr>
        <w:t xml:space="preserve"> </w:t>
      </w:r>
    </w:p>
    <w:p w:rsidR="000251D2" w:rsidRPr="000251D2" w:rsidRDefault="000251D2" w:rsidP="00E83A9D">
      <w:pPr>
        <w:pBdr>
          <w:top w:val="none" w:sz="4" w:space="0" w:color="000000"/>
          <w:left w:val="none" w:sz="4" w:space="0" w:color="000000"/>
          <w:bottom w:val="none" w:sz="4" w:space="0" w:color="000000"/>
          <w:right w:val="none" w:sz="4" w:space="0" w:color="000000"/>
        </w:pBdr>
        <w:spacing w:after="0" w:line="279" w:lineRule="atLeast"/>
        <w:jc w:val="center"/>
        <w:rPr>
          <w:rFonts w:ascii="Arial" w:eastAsia="Arial" w:hAnsi="Arial" w:cs="Times New Roman"/>
        </w:rPr>
      </w:pPr>
      <w:r w:rsidRPr="000251D2">
        <w:rPr>
          <w:rFonts w:ascii="Times New Roman" w:eastAsia="Times New Roman" w:hAnsi="Times New Roman" w:cs="Times New Roman"/>
          <w:b/>
          <w:color w:val="000000"/>
          <w:sz w:val="28"/>
        </w:rPr>
        <w:lastRenderedPageBreak/>
        <w:t>2. Стандарт предоставления  муниципальной услуги</w:t>
      </w:r>
    </w:p>
    <w:p w:rsidR="000251D2" w:rsidRPr="000251D2" w:rsidRDefault="000251D2" w:rsidP="000251D2">
      <w:pPr>
        <w:pBdr>
          <w:top w:val="none" w:sz="4" w:space="0" w:color="000000"/>
          <w:left w:val="none" w:sz="4" w:space="0" w:color="000000"/>
          <w:bottom w:val="none" w:sz="4" w:space="0" w:color="000000"/>
          <w:right w:val="none" w:sz="4" w:space="0" w:color="000000"/>
        </w:pBdr>
        <w:spacing w:line="259" w:lineRule="atLeast"/>
        <w:rPr>
          <w:rFonts w:ascii="Arial" w:eastAsia="Arial" w:hAnsi="Arial" w:cs="Times New Roman"/>
        </w:rPr>
      </w:pPr>
      <w:r w:rsidRPr="000251D2">
        <w:rPr>
          <w:rFonts w:ascii="Calibri" w:eastAsia="Calibri" w:hAnsi="Calibri" w:cs="Calibri"/>
          <w:color w:val="000000"/>
        </w:rPr>
        <w:t> </w:t>
      </w:r>
    </w:p>
    <w:p w:rsidR="000251D2" w:rsidRPr="00C6548D" w:rsidRDefault="00C6548D"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Pr>
          <w:rFonts w:ascii="Times New Roman" w:eastAsia="Times New Roman" w:hAnsi="Times New Roman" w:cs="Times New Roman"/>
          <w:color w:val="000000"/>
          <w:sz w:val="28"/>
          <w:u w:val="single"/>
        </w:rPr>
        <w:t>2.1</w:t>
      </w:r>
      <w:r w:rsidRPr="00C6548D">
        <w:rPr>
          <w:rFonts w:ascii="Times New Roman" w:eastAsia="Times New Roman" w:hAnsi="Times New Roman" w:cs="Times New Roman"/>
          <w:color w:val="000000"/>
          <w:sz w:val="28"/>
          <w:u w:val="single"/>
        </w:rPr>
        <w:t>. Наи</w:t>
      </w:r>
      <w:r>
        <w:rPr>
          <w:rFonts w:ascii="Times New Roman" w:eastAsia="Times New Roman" w:hAnsi="Times New Roman" w:cs="Times New Roman"/>
          <w:color w:val="000000"/>
          <w:sz w:val="28"/>
          <w:u w:val="single"/>
        </w:rPr>
        <w:t>менование  муниципальной услуги:</w:t>
      </w:r>
      <w:r w:rsidRPr="00C6548D">
        <w:rPr>
          <w:rFonts w:ascii="Times New Roman" w:eastAsia="Times New Roman" w:hAnsi="Times New Roman" w:cs="Times New Roman"/>
          <w:color w:val="000000"/>
          <w:sz w:val="28"/>
        </w:rPr>
        <w:t xml:space="preserve"> «Утверждение документации по планировке территории» (далее – муниципальная услуга)</w:t>
      </w:r>
    </w:p>
    <w:p w:rsidR="000251D2" w:rsidRPr="000251D2" w:rsidRDefault="000251D2" w:rsidP="00C6548D">
      <w:pPr>
        <w:pBdr>
          <w:top w:val="none" w:sz="4" w:space="0" w:color="000000"/>
          <w:left w:val="none" w:sz="4" w:space="0" w:color="000000"/>
          <w:bottom w:val="none" w:sz="4" w:space="0" w:color="000000"/>
          <w:right w:val="none" w:sz="4" w:space="0" w:color="000000"/>
        </w:pBdr>
        <w:spacing w:after="0" w:line="259" w:lineRule="atLeast"/>
        <w:ind w:firstLine="709"/>
        <w:rPr>
          <w:rFonts w:ascii="Arial" w:eastAsia="Arial" w:hAnsi="Arial" w:cs="Times New Roman"/>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u w:val="single"/>
        </w:rPr>
        <w:t>2.2. Наименование органа, предоставляющего муниципальную услугу</w:t>
      </w:r>
      <w:r w:rsidRPr="000251D2">
        <w:rPr>
          <w:rFonts w:ascii="Times New Roman" w:eastAsia="Times New Roman" w:hAnsi="Times New Roman" w:cs="Times New Roman"/>
          <w:color w:val="000000"/>
          <w:sz w:val="28"/>
        </w:rPr>
        <w:t>.</w:t>
      </w:r>
    </w:p>
    <w:p w:rsidR="000251D2" w:rsidRPr="000251D2" w:rsidRDefault="000251D2" w:rsidP="00C6548D">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Arial" w:hAnsi="Times New Roman" w:cs="Times New Roman"/>
          <w:sz w:val="28"/>
          <w:szCs w:val="28"/>
        </w:rPr>
        <w:t xml:space="preserve">Муниципальную услугу предоставляет </w:t>
      </w:r>
      <w:r w:rsidR="00C6548D">
        <w:rPr>
          <w:rFonts w:ascii="Times New Roman" w:eastAsia="Arial" w:hAnsi="Times New Roman" w:cs="Times New Roman"/>
          <w:sz w:val="28"/>
          <w:szCs w:val="28"/>
        </w:rPr>
        <w:t xml:space="preserve">администрация Волховского муниципального района Ленинградской области (далее - </w:t>
      </w:r>
      <w:r w:rsidRPr="000251D2">
        <w:rPr>
          <w:rFonts w:ascii="Times New Roman" w:eastAsia="Arial" w:hAnsi="Times New Roman" w:cs="Times New Roman"/>
          <w:sz w:val="28"/>
          <w:szCs w:val="28"/>
        </w:rPr>
        <w:t>Администрация</w:t>
      </w:r>
      <w:r w:rsidR="00C6548D">
        <w:rPr>
          <w:rFonts w:ascii="Times New Roman" w:eastAsia="Arial" w:hAnsi="Times New Roman" w:cs="Times New Roman"/>
          <w:sz w:val="28"/>
          <w:szCs w:val="28"/>
        </w:rPr>
        <w:t>)</w:t>
      </w:r>
      <w:r w:rsidRPr="000251D2">
        <w:rPr>
          <w:rFonts w:ascii="Times New Roman" w:eastAsia="Arial" w:hAnsi="Times New Roman" w:cs="Times New Roman"/>
          <w:sz w:val="28"/>
          <w:szCs w:val="28"/>
        </w:rPr>
        <w:t>.</w:t>
      </w:r>
    </w:p>
    <w:p w:rsidR="000251D2" w:rsidRPr="000251D2" w:rsidRDefault="000251D2" w:rsidP="00C6548D">
      <w:pPr>
        <w:pBdr>
          <w:top w:val="none" w:sz="4" w:space="0" w:color="000000"/>
          <w:left w:val="none" w:sz="4" w:space="0" w:color="000000"/>
          <w:bottom w:val="none" w:sz="4" w:space="0" w:color="000000"/>
          <w:right w:val="none" w:sz="4" w:space="0" w:color="000000"/>
        </w:pBdr>
        <w:spacing w:after="0" w:line="259" w:lineRule="atLeast"/>
        <w:ind w:firstLine="709"/>
        <w:rPr>
          <w:rFonts w:ascii="Times New Roman" w:eastAsia="Times New Roman" w:hAnsi="Times New Roman" w:cs="Times New Roman"/>
          <w:color w:val="000000"/>
          <w:sz w:val="28"/>
          <w:szCs w:val="28"/>
          <w:u w:val="single"/>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u w:val="single"/>
        </w:rPr>
        <w:t>2.3. Результат  предоставления муниципальной услуги</w:t>
      </w:r>
      <w:r w:rsidR="00C6548D">
        <w:rPr>
          <w:rFonts w:ascii="Times New Roman" w:eastAsia="Times New Roman" w:hAnsi="Times New Roman" w:cs="Times New Roman"/>
          <w:color w:val="000000"/>
          <w:sz w:val="28"/>
          <w:u w:val="single"/>
        </w:rPr>
        <w:t>.</w:t>
      </w:r>
    </w:p>
    <w:p w:rsidR="000251D2" w:rsidRPr="000251D2" w:rsidRDefault="000251D2" w:rsidP="00C6548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ab/>
        <w:t>1) уведомление заявителя об утверждении документации по планировке территории;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proofErr w:type="gramStart"/>
      <w:r w:rsidRPr="000251D2">
        <w:rPr>
          <w:rFonts w:ascii="Times New Roman" w:eastAsia="Times New Roman" w:hAnsi="Times New Roman" w:cs="Times New Roman"/>
          <w:sz w:val="28"/>
          <w:szCs w:val="28"/>
          <w:lang w:eastAsia="ru-RU"/>
        </w:rPr>
        <w:t>2)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2025 го</w:t>
      </w:r>
      <w:r w:rsidR="00C6548D">
        <w:rPr>
          <w:rFonts w:ascii="Times New Roman" w:eastAsia="Times New Roman" w:hAnsi="Times New Roman" w:cs="Times New Roman"/>
          <w:sz w:val="28"/>
          <w:szCs w:val="28"/>
          <w:lang w:eastAsia="ru-RU"/>
        </w:rPr>
        <w:t xml:space="preserve">да - </w:t>
      </w:r>
      <w:r w:rsidRPr="000251D2">
        <w:rPr>
          <w:rFonts w:ascii="Times New Roman" w:eastAsia="Times New Roman" w:hAnsi="Times New Roman" w:cs="Times New Roman"/>
          <w:sz w:val="28"/>
          <w:szCs w:val="28"/>
          <w:lang w:eastAsia="ru-RU"/>
        </w:rPr>
        <w:t xml:space="preserve">за исключением случаев, установленных постановлением Правительства Ленинградской области от 5 апреля 2022 года № 203 </w:t>
      </w:r>
      <w:r w:rsidR="00C6548D">
        <w:rPr>
          <w:rFonts w:ascii="Times New Roman" w:eastAsia="Times New Roman" w:hAnsi="Times New Roman" w:cs="Times New Roman"/>
          <w:sz w:val="28"/>
          <w:szCs w:val="28"/>
          <w:lang w:eastAsia="ru-RU"/>
        </w:rPr>
        <w:t>«</w:t>
      </w:r>
      <w:r w:rsidRPr="000251D2">
        <w:rPr>
          <w:rFonts w:ascii="Times New Roman" w:eastAsia="Times New Roman" w:hAnsi="Times New Roman" w:cs="Times New Roman"/>
          <w:sz w:val="28"/>
          <w:szCs w:val="28"/>
          <w:lang w:eastAsia="ru-RU"/>
        </w:rPr>
        <w:t>Об установлении случаев утверждения в Ленинградской области в 2022-2026</w:t>
      </w:r>
      <w:proofErr w:type="gramEnd"/>
      <w:r w:rsidRPr="000251D2">
        <w:rPr>
          <w:rFonts w:ascii="Times New Roman" w:eastAsia="Times New Roman" w:hAnsi="Times New Roman" w:cs="Times New Roman"/>
          <w:sz w:val="28"/>
          <w:szCs w:val="28"/>
          <w:lang w:eastAsia="ru-RU"/>
        </w:rPr>
        <w:t xml:space="preserve"> </w:t>
      </w:r>
      <w:proofErr w:type="gramStart"/>
      <w:r w:rsidRPr="000251D2">
        <w:rPr>
          <w:rFonts w:ascii="Times New Roman" w:eastAsia="Times New Roman" w:hAnsi="Times New Roman" w:cs="Times New Roman"/>
          <w:sz w:val="28"/>
          <w:szCs w:val="28"/>
          <w:lang w:eastAsia="ru-RU"/>
        </w:rPr>
        <w:t>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C6548D">
        <w:rPr>
          <w:rFonts w:ascii="Times New Roman" w:eastAsia="Times New Roman" w:hAnsi="Times New Roman" w:cs="Times New Roman"/>
          <w:sz w:val="28"/>
          <w:szCs w:val="28"/>
          <w:lang w:eastAsia="ru-RU"/>
        </w:rPr>
        <w:t>»</w:t>
      </w:r>
      <w:r w:rsidRPr="000251D2">
        <w:rPr>
          <w:rFonts w:ascii="Times New Roman" w:eastAsia="Times New Roman" w:hAnsi="Times New Roman" w:cs="Times New Roman"/>
          <w:sz w:val="28"/>
          <w:szCs w:val="28"/>
          <w:lang w:eastAsia="ru-RU"/>
        </w:rPr>
        <w:t>;</w:t>
      </w:r>
      <w:proofErr w:type="gramEnd"/>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3) уведомление заявителя об отказе в утверждении документации по планировке территории.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sidRPr="000251D2">
        <w:rPr>
          <w:rFonts w:ascii="Times New Roman" w:eastAsia="Times New Roman" w:hAnsi="Times New Roman" w:cs="Times New Roman"/>
          <w:sz w:val="28"/>
          <w:szCs w:val="28"/>
          <w:lang w:eastAsia="ru-RU"/>
        </w:rPr>
        <w:br/>
        <w:t>в соответствии со способом, указанным заявителем в заявлении о предоставлении муниципальной услуги.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Заявитель вправе выбрать один из следующих способов предоставления результата муниципальной услуги:</w:t>
      </w:r>
    </w:p>
    <w:p w:rsidR="000251D2" w:rsidRPr="000251D2" w:rsidRDefault="00C6548D"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0251D2" w:rsidRPr="000251D2">
        <w:rPr>
          <w:rFonts w:ascii="Times New Roman" w:eastAsia="Times New Roman" w:hAnsi="Times New Roman" w:cs="Times New Roman"/>
          <w:sz w:val="28"/>
          <w:szCs w:val="28"/>
          <w:lang w:eastAsia="ru-RU"/>
        </w:rPr>
        <w:t>) без личной явки путем направления результата услуги заявителю посредством ЕПГУ (после начала предоставления услуги в электронной форме);</w:t>
      </w:r>
    </w:p>
    <w:p w:rsidR="000251D2" w:rsidRPr="000251D2" w:rsidRDefault="00C6548D"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0251D2" w:rsidRPr="000251D2">
        <w:rPr>
          <w:rFonts w:ascii="Times New Roman" w:eastAsia="Times New Roman" w:hAnsi="Times New Roman" w:cs="Times New Roman"/>
          <w:sz w:val="28"/>
          <w:szCs w:val="28"/>
          <w:lang w:eastAsia="ru-RU"/>
        </w:rPr>
        <w:t>) при личной явке в МФЦ.</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Формирование реестровой записи в качестве результата предоставления муниципальной услуги не предусмотрено.</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Times New Roman" w:hAnsi="Times New Roman" w:cs="Times New Roman"/>
          <w:color w:val="000000"/>
          <w:sz w:val="28"/>
          <w:u w:val="single"/>
        </w:rPr>
        <w:t>2.4. Срок предоставления  муниципальной услуги.</w:t>
      </w:r>
    </w:p>
    <w:p w:rsidR="000251D2" w:rsidRPr="00C6548D" w:rsidRDefault="000251D2" w:rsidP="00C6548D">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Arial" w:hAnsi="Times New Roman" w:cs="Times New Roman"/>
          <w:sz w:val="28"/>
          <w:szCs w:val="28"/>
        </w:rPr>
        <w:t xml:space="preserve"> Максимальный срок предоставления муниципальной услуги составляет 15 рабочих дней со дня поступления Документации в Администрацию, в случае установленного законодательством отсутствия необходимости проведения общественных обсуждений или публичных слушаний.</w:t>
      </w:r>
    </w:p>
    <w:p w:rsidR="000251D2" w:rsidRPr="000251D2" w:rsidRDefault="000251D2" w:rsidP="001D5398">
      <w:pPr>
        <w:pBdr>
          <w:top w:val="none" w:sz="4" w:space="0" w:color="000000"/>
          <w:left w:val="none" w:sz="4" w:space="0" w:color="000000"/>
          <w:bottom w:val="none" w:sz="4" w:space="0" w:color="000000"/>
          <w:right w:val="none" w:sz="4" w:space="0" w:color="000000"/>
        </w:pBdr>
        <w:spacing w:line="259" w:lineRule="atLeast"/>
        <w:ind w:firstLine="709"/>
        <w:jc w:val="both"/>
        <w:rPr>
          <w:rFonts w:ascii="Arial" w:eastAsia="Arial" w:hAnsi="Arial" w:cs="Times New Roman"/>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u w:val="single"/>
        </w:rPr>
        <w:t xml:space="preserve">2.5. </w:t>
      </w:r>
      <w:r w:rsidR="00C6548D" w:rsidRPr="00C6548D">
        <w:rPr>
          <w:rFonts w:ascii="Times New Roman" w:eastAsia="Times New Roman" w:hAnsi="Times New Roman" w:cs="Times New Roman"/>
          <w:color w:val="000000"/>
          <w:sz w:val="28"/>
          <w:u w:val="single"/>
        </w:rPr>
        <w:t xml:space="preserve">Размер платы, взимаемой </w:t>
      </w:r>
      <w:r w:rsidR="00C6548D">
        <w:rPr>
          <w:rFonts w:ascii="Times New Roman" w:eastAsia="Times New Roman" w:hAnsi="Times New Roman" w:cs="Times New Roman"/>
          <w:color w:val="000000"/>
          <w:sz w:val="28"/>
          <w:u w:val="single"/>
        </w:rPr>
        <w:t xml:space="preserve">с заявителя  при предоставлении </w:t>
      </w:r>
      <w:r w:rsidR="00C6548D" w:rsidRPr="00C6548D">
        <w:rPr>
          <w:rFonts w:ascii="Times New Roman" w:eastAsia="Times New Roman" w:hAnsi="Times New Roman" w:cs="Times New Roman"/>
          <w:color w:val="000000"/>
          <w:sz w:val="28"/>
          <w:u w:val="single"/>
        </w:rPr>
        <w:t>муниципальной услуги, и способы ее взимания.</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Times New Roman" w:hAnsi="Times New Roman" w:cs="Times New Roman"/>
          <w:color w:val="000000"/>
          <w:sz w:val="28"/>
        </w:rPr>
        <w:lastRenderedPageBreak/>
        <w:t>Взимание платы за предоставление муниципальной услуги законодательством Российской Федерации не предусмотрено.</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0251D2">
        <w:rPr>
          <w:rFonts w:ascii="Times New Roman" w:eastAsia="Times New Roman" w:hAnsi="Times New Roman" w:cs="Times New Roman"/>
          <w:color w:val="000000"/>
          <w:sz w:val="28"/>
          <w:szCs w:val="20"/>
          <w:u w:val="single"/>
          <w:lang w:eastAsia="zh-CN"/>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Pr="000251D2">
        <w:rPr>
          <w:rFonts w:ascii="Times New Roman" w:eastAsia="Times New Roman" w:hAnsi="Times New Roman" w:cs="Times New Roman"/>
          <w:color w:val="000000"/>
          <w:sz w:val="28"/>
          <w:szCs w:val="20"/>
          <w:lang w:eastAsia="zh-CN"/>
        </w:rPr>
        <w:t xml:space="preserve">. </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Arial" w:hAnsi="Times New Roman" w:cs="Times New Roman"/>
          <w:sz w:val="28"/>
          <w:szCs w:val="28"/>
        </w:rPr>
        <w:t xml:space="preserve">Максимальный срок ожидания в очереди при подаче запроса </w:t>
      </w:r>
      <w:r w:rsidRPr="000251D2">
        <w:rPr>
          <w:rFonts w:ascii="Times New Roman" w:eastAsia="Arial" w:hAnsi="Times New Roman" w:cs="Times New Roman"/>
          <w:sz w:val="28"/>
          <w:szCs w:val="28"/>
        </w:rPr>
        <w:br/>
        <w:t>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составляет не более 15 минут.</w:t>
      </w:r>
    </w:p>
    <w:p w:rsidR="000251D2" w:rsidRPr="000251D2" w:rsidRDefault="000251D2" w:rsidP="00177594">
      <w:pPr>
        <w:pBdr>
          <w:top w:val="none" w:sz="4" w:space="0" w:color="000000"/>
          <w:left w:val="none" w:sz="4" w:space="0" w:color="000000"/>
          <w:bottom w:val="none" w:sz="4" w:space="0" w:color="000000"/>
          <w:right w:val="none" w:sz="4" w:space="0" w:color="000000"/>
        </w:pBdr>
        <w:spacing w:after="0" w:line="259" w:lineRule="atLeast"/>
        <w:ind w:firstLine="709"/>
        <w:jc w:val="both"/>
        <w:rPr>
          <w:rFonts w:ascii="Times New Roman" w:eastAsia="Times New Roman" w:hAnsi="Times New Roman" w:cs="Times New Roman"/>
          <w:color w:val="000000"/>
          <w:sz w:val="28"/>
          <w:szCs w:val="28"/>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u w:val="single"/>
        </w:rPr>
        <w:t xml:space="preserve">2.7. </w:t>
      </w:r>
      <w:r w:rsidR="00C6548D" w:rsidRPr="00C6548D">
        <w:rPr>
          <w:rFonts w:ascii="Times New Roman" w:eastAsia="Times New Roman" w:hAnsi="Times New Roman" w:cs="Times New Roman"/>
          <w:color w:val="000000"/>
          <w:sz w:val="28"/>
          <w:u w:val="single"/>
        </w:rPr>
        <w:t>Срок регистрации  запроса заявителя о предоставлении  муниципальной услуги</w:t>
      </w:r>
      <w:r w:rsidR="00C6548D">
        <w:rPr>
          <w:rFonts w:ascii="Times New Roman" w:eastAsia="Times New Roman" w:hAnsi="Times New Roman" w:cs="Times New Roman"/>
          <w:color w:val="000000"/>
          <w:sz w:val="28"/>
          <w:u w:val="single"/>
        </w:rPr>
        <w:t>:</w:t>
      </w:r>
    </w:p>
    <w:p w:rsidR="000251D2" w:rsidRPr="000251D2" w:rsidRDefault="000251D2" w:rsidP="0017759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при направлении заявления через ЕПГУ (после начала предоставления муниципальной услуги в электронной форме) - не позднее рабочего дня, следующего за днем поступления заявления;</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0"/>
          <w:lang w:eastAsia="ru-RU"/>
        </w:rPr>
      </w:pPr>
      <w:r w:rsidRPr="000251D2">
        <w:rPr>
          <w:rFonts w:ascii="Times New Roman" w:eastAsia="Times New Roman" w:hAnsi="Times New Roman" w:cs="Times New Roman"/>
          <w:sz w:val="28"/>
          <w:szCs w:val="28"/>
          <w:lang w:eastAsia="ru-RU"/>
        </w:rPr>
        <w:t>- при направлении заявления через МФЦ - в день поступления</w:t>
      </w:r>
      <w:r w:rsidR="00177594">
        <w:rPr>
          <w:rFonts w:ascii="Times New Roman" w:eastAsia="Times New Roman" w:hAnsi="Times New Roman" w:cs="Times New Roman"/>
          <w:sz w:val="28"/>
          <w:szCs w:val="28"/>
          <w:lang w:eastAsia="ru-RU"/>
        </w:rPr>
        <w:t xml:space="preserve"> заявления в Администрацию или </w:t>
      </w:r>
      <w:r w:rsidRPr="000251D2">
        <w:rPr>
          <w:rFonts w:ascii="Times New Roman" w:eastAsia="Times New Roman" w:hAnsi="Times New Roman" w:cs="Times New Roman"/>
          <w:sz w:val="28"/>
          <w:szCs w:val="28"/>
          <w:lang w:eastAsia="ru-RU"/>
        </w:rPr>
        <w:t>на следующий рабочий день (в случае направления</w:t>
      </w:r>
      <w:r w:rsidR="00177594">
        <w:rPr>
          <w:rFonts w:ascii="Times New Roman" w:eastAsia="Times New Roman" w:hAnsi="Times New Roman" w:cs="Times New Roman"/>
          <w:sz w:val="28"/>
          <w:szCs w:val="28"/>
          <w:lang w:eastAsia="ru-RU"/>
        </w:rPr>
        <w:t xml:space="preserve"> документов в нерабочее время, </w:t>
      </w:r>
      <w:r w:rsidRPr="000251D2">
        <w:rPr>
          <w:rFonts w:ascii="Times New Roman" w:eastAsia="Times New Roman" w:hAnsi="Times New Roman" w:cs="Times New Roman"/>
          <w:sz w:val="28"/>
          <w:szCs w:val="28"/>
          <w:lang w:eastAsia="ru-RU"/>
        </w:rPr>
        <w:t>в выходные, праздничные дни).</w:t>
      </w:r>
    </w:p>
    <w:p w:rsidR="000251D2" w:rsidRPr="000251D2" w:rsidRDefault="000251D2" w:rsidP="00177594">
      <w:pPr>
        <w:pBdr>
          <w:top w:val="none" w:sz="4" w:space="0" w:color="000000"/>
          <w:left w:val="none" w:sz="4" w:space="0" w:color="000000"/>
          <w:bottom w:val="none" w:sz="4" w:space="0" w:color="000000"/>
          <w:right w:val="none" w:sz="4" w:space="0" w:color="000000"/>
        </w:pBdr>
        <w:spacing w:after="0" w:line="259" w:lineRule="atLeast"/>
        <w:ind w:firstLine="709"/>
        <w:jc w:val="both"/>
        <w:rPr>
          <w:rFonts w:ascii="Times New Roman" w:eastAsia="Times New Roman" w:hAnsi="Times New Roman" w:cs="Times New Roman"/>
          <w:color w:val="000000"/>
          <w:sz w:val="28"/>
          <w:szCs w:val="28"/>
          <w:u w:val="single"/>
          <w:lang w:eastAsia="zh-CN"/>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szCs w:val="20"/>
          <w:u w:val="single"/>
          <w:lang w:eastAsia="zh-CN"/>
        </w:rPr>
        <w:t>2.8. Требования к помеще</w:t>
      </w:r>
      <w:r w:rsidR="00177594">
        <w:rPr>
          <w:rFonts w:ascii="Times New Roman" w:eastAsia="Times New Roman" w:hAnsi="Times New Roman" w:cs="Times New Roman"/>
          <w:color w:val="000000"/>
          <w:sz w:val="28"/>
          <w:szCs w:val="20"/>
          <w:u w:val="single"/>
          <w:lang w:eastAsia="zh-CN"/>
        </w:rPr>
        <w:t xml:space="preserve">ниям, в которых предоставляется </w:t>
      </w:r>
      <w:r w:rsidRPr="000251D2">
        <w:rPr>
          <w:rFonts w:ascii="Times New Roman" w:eastAsia="Times New Roman" w:hAnsi="Times New Roman" w:cs="Times New Roman"/>
          <w:color w:val="000000"/>
          <w:sz w:val="28"/>
          <w:szCs w:val="20"/>
          <w:u w:val="single"/>
          <w:lang w:eastAsia="zh-CN"/>
        </w:rPr>
        <w:t>муниципальная услуга</w:t>
      </w:r>
      <w:r w:rsidR="00177594">
        <w:rPr>
          <w:rFonts w:ascii="Times New Roman" w:eastAsia="Times New Roman" w:hAnsi="Times New Roman" w:cs="Times New Roman"/>
          <w:color w:val="000000"/>
          <w:sz w:val="28"/>
          <w:szCs w:val="20"/>
          <w:u w:val="single"/>
          <w:lang w:eastAsia="zh-CN"/>
        </w:rPr>
        <w:t>.</w:t>
      </w:r>
    </w:p>
    <w:p w:rsidR="000251D2" w:rsidRPr="000251D2" w:rsidRDefault="000251D2" w:rsidP="00177594">
      <w:pPr>
        <w:pBdr>
          <w:top w:val="none" w:sz="4" w:space="0" w:color="000000"/>
          <w:left w:val="none" w:sz="4" w:space="0" w:color="000000"/>
          <w:bottom w:val="none" w:sz="4" w:space="0" w:color="000000"/>
          <w:right w:val="none" w:sz="4" w:space="0" w:color="000000"/>
        </w:pBdr>
        <w:spacing w:after="0" w:line="279" w:lineRule="atLeast"/>
        <w:ind w:firstLine="840"/>
        <w:jc w:val="both"/>
        <w:rPr>
          <w:rFonts w:ascii="Arial" w:eastAsia="Arial" w:hAnsi="Arial" w:cs="Times New Roman"/>
        </w:rPr>
      </w:pPr>
      <w:r w:rsidRPr="000251D2">
        <w:rPr>
          <w:rFonts w:ascii="Times New Roman" w:eastAsia="Arial" w:hAnsi="Times New Roman" w:cs="Times New Roman"/>
          <w:sz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информационно-телекоммуникационной сети </w:t>
      </w:r>
      <w:r w:rsidR="00177594">
        <w:rPr>
          <w:rFonts w:ascii="Times New Roman" w:eastAsia="Arial" w:hAnsi="Times New Roman" w:cs="Times New Roman"/>
          <w:sz w:val="28"/>
        </w:rPr>
        <w:t>«</w:t>
      </w:r>
      <w:r w:rsidRPr="000251D2">
        <w:rPr>
          <w:rFonts w:ascii="Times New Roman" w:eastAsia="Arial" w:hAnsi="Times New Roman" w:cs="Times New Roman"/>
          <w:sz w:val="28"/>
        </w:rPr>
        <w:t>Интернет</w:t>
      </w:r>
      <w:r w:rsidR="00177594">
        <w:rPr>
          <w:rFonts w:ascii="Times New Roman" w:eastAsia="Arial" w:hAnsi="Times New Roman" w:cs="Times New Roman"/>
          <w:sz w:val="28"/>
        </w:rPr>
        <w:t>»</w:t>
      </w:r>
      <w:r w:rsidRPr="000251D2">
        <w:rPr>
          <w:rFonts w:ascii="Times New Roman" w:eastAsia="Arial" w:hAnsi="Times New Roman" w:cs="Times New Roman"/>
          <w:sz w:val="28"/>
        </w:rPr>
        <w:t>, а также на Едином портале.</w:t>
      </w:r>
    </w:p>
    <w:p w:rsidR="000251D2" w:rsidRPr="000251D2" w:rsidRDefault="000251D2" w:rsidP="00177594">
      <w:pPr>
        <w:pBdr>
          <w:top w:val="none" w:sz="4" w:space="0" w:color="000000"/>
          <w:left w:val="none" w:sz="4" w:space="0" w:color="000000"/>
          <w:bottom w:val="none" w:sz="4" w:space="0" w:color="000000"/>
          <w:right w:val="none" w:sz="4" w:space="0" w:color="000000"/>
        </w:pBdr>
        <w:spacing w:after="0" w:line="259" w:lineRule="atLeast"/>
        <w:ind w:firstLine="709"/>
        <w:rPr>
          <w:rFonts w:ascii="Times New Roman" w:eastAsia="Times New Roman" w:hAnsi="Times New Roman" w:cs="Times New Roman"/>
          <w:color w:val="000000"/>
          <w:szCs w:val="20"/>
          <w:u w:val="single"/>
          <w:lang w:eastAsia="zh-CN"/>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szCs w:val="20"/>
          <w:u w:val="single"/>
          <w:lang w:eastAsia="zh-CN"/>
        </w:rPr>
        <w:t>2.9. Показатели качества и доступности муниципальной услуги</w:t>
      </w:r>
    </w:p>
    <w:p w:rsidR="000251D2" w:rsidRPr="000251D2" w:rsidRDefault="000251D2" w:rsidP="00177594">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Arial" w:hAnsi="Times New Roman" w:cs="Times New Roman"/>
          <w:sz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0251D2" w:rsidRPr="000251D2" w:rsidRDefault="000251D2" w:rsidP="00177594">
      <w:pPr>
        <w:pBdr>
          <w:top w:val="none" w:sz="4" w:space="0" w:color="000000"/>
          <w:left w:val="none" w:sz="4" w:space="0" w:color="000000"/>
          <w:bottom w:val="none" w:sz="4" w:space="0" w:color="000000"/>
          <w:right w:val="none" w:sz="4" w:space="0" w:color="000000"/>
        </w:pBdr>
        <w:spacing w:after="0" w:line="259" w:lineRule="atLeast"/>
        <w:ind w:firstLine="709"/>
        <w:rPr>
          <w:rFonts w:ascii="Calibri" w:eastAsia="Times New Roman" w:hAnsi="Calibri" w:cs="Calibri"/>
          <w:color w:val="000000"/>
          <w:szCs w:val="20"/>
          <w:lang w:eastAsia="zh-CN"/>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szCs w:val="20"/>
          <w:u w:val="single"/>
          <w:lang w:eastAsia="zh-CN"/>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251D2" w:rsidRPr="000251D2" w:rsidRDefault="000251D2" w:rsidP="00177594">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0"/>
          <w:lang w:eastAsia="zh-CN"/>
        </w:rPr>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highlight w:val="white"/>
        </w:rPr>
      </w:pPr>
      <w:r w:rsidRPr="000251D2">
        <w:rPr>
          <w:rFonts w:ascii="Times New Roman" w:eastAsia="Arial" w:hAnsi="Times New Roman" w:cs="Times New Roman"/>
          <w:sz w:val="28"/>
        </w:rPr>
        <w:t>2.10.2. Для предоставления муниципальной услуги используются информационные системы: Единый портал государственных и муни</w:t>
      </w:r>
      <w:r w:rsidRPr="000251D2">
        <w:rPr>
          <w:rFonts w:ascii="Times New Roman" w:eastAsia="Arial" w:hAnsi="Times New Roman" w:cs="Times New Roman"/>
          <w:sz w:val="28"/>
          <w:szCs w:val="28"/>
        </w:rPr>
        <w:t xml:space="preserve">ципальных услуг </w:t>
      </w:r>
      <w:r w:rsidRPr="000251D2">
        <w:rPr>
          <w:rFonts w:ascii="Times New Roman" w:eastAsia="Arial" w:hAnsi="Times New Roman" w:cs="Times New Roman"/>
          <w:sz w:val="28"/>
          <w:szCs w:val="28"/>
          <w:highlight w:val="white"/>
        </w:rPr>
        <w:t>(Единый портал), СМЭВ</w:t>
      </w:r>
      <w:r w:rsidRPr="000251D2">
        <w:rPr>
          <w:rFonts w:ascii="Times New Roman" w:eastAsia="Times New Roman" w:hAnsi="Times New Roman" w:cs="Times New Roman"/>
          <w:color w:val="000000"/>
          <w:sz w:val="28"/>
        </w:rPr>
        <w:t>.</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0251D2">
        <w:rPr>
          <w:rFonts w:ascii="Times New Roman" w:eastAsia="Times New Roman" w:hAnsi="Times New Roman" w:cs="Times New Roman"/>
          <w:color w:val="000000"/>
          <w:sz w:val="28"/>
          <w:szCs w:val="20"/>
          <w:lang w:eastAsia="zh-CN"/>
        </w:rPr>
        <w:t xml:space="preserve">2.10.3. </w:t>
      </w:r>
      <w:proofErr w:type="gramStart"/>
      <w:r w:rsidRPr="000251D2">
        <w:rPr>
          <w:rFonts w:ascii="Times New Roman" w:eastAsia="Times New Roman" w:hAnsi="Times New Roman" w:cs="Times New Roman"/>
          <w:color w:val="000000"/>
          <w:sz w:val="28"/>
          <w:szCs w:val="20"/>
          <w:lang w:eastAsia="zh-CN"/>
        </w:rPr>
        <w:t>Предоставление результатов муниципальной услуги в отношении несовершеннолетнего, оформленных в фор</w:t>
      </w:r>
      <w:r w:rsidRPr="000251D2">
        <w:rPr>
          <w:rFonts w:ascii="Times New Roman" w:eastAsia="Times New Roman" w:hAnsi="Times New Roman" w:cs="Times New Roman"/>
          <w:color w:val="000000"/>
          <w:sz w:val="28"/>
          <w:szCs w:val="28"/>
          <w:lang w:eastAsia="zh-CN"/>
        </w:rPr>
        <w:t xml:space="preserve">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11" w:tooltip="https://login.consultant.ru/link/?req=doc&amp;amp;amp;amp;amp;amp;base=SPB&amp;amp;amp;amp;amp;amp;n=311791&amp;amp;amp;amp;amp;amp;dst=100657" w:history="1">
        <w:r w:rsidRPr="000251D2">
          <w:rPr>
            <w:rFonts w:ascii="Times New Roman" w:eastAsia="Times New Roman" w:hAnsi="Times New Roman" w:cs="Times New Roman"/>
            <w:color w:val="000000"/>
            <w:sz w:val="28"/>
            <w:szCs w:val="28"/>
            <w:lang w:eastAsia="zh-CN"/>
          </w:rPr>
          <w:t>пунктом</w:t>
        </w:r>
      </w:hyperlink>
      <w:r w:rsidRPr="000251D2">
        <w:rPr>
          <w:rFonts w:ascii="Times New Roman" w:eastAsia="Times New Roman" w:hAnsi="Times New Roman" w:cs="Times New Roman"/>
          <w:color w:val="000000"/>
          <w:sz w:val="28"/>
          <w:szCs w:val="28"/>
          <w:lang w:eastAsia="zh-CN"/>
        </w:rPr>
        <w:t xml:space="preserve"> 3.7 настоящего регламента, с учетом требования, предусмотренного </w:t>
      </w:r>
      <w:hyperlink r:id="rId12" w:tooltip="https://login.consultant.ru/link/?req=doc&amp;amp;amp;amp;amp;amp;base=LAW&amp;amp;amp;amp;amp;amp;n=494996&amp;amp;amp;amp;amp;amp;dst=427" w:history="1">
        <w:r w:rsidRPr="000251D2">
          <w:rPr>
            <w:rFonts w:ascii="Times New Roman" w:eastAsia="Times New Roman" w:hAnsi="Times New Roman" w:cs="Times New Roman"/>
            <w:color w:val="000000"/>
            <w:sz w:val="28"/>
            <w:szCs w:val="28"/>
            <w:lang w:eastAsia="zh-CN"/>
          </w:rPr>
          <w:t>частью 3 статьи 5</w:t>
        </w:r>
      </w:hyperlink>
      <w:r w:rsidRPr="000251D2">
        <w:rPr>
          <w:rFonts w:ascii="Times New Roman" w:eastAsia="Times New Roman" w:hAnsi="Times New Roman" w:cs="Times New Roman"/>
          <w:color w:val="000000"/>
          <w:sz w:val="28"/>
          <w:szCs w:val="28"/>
          <w:lang w:eastAsia="zh-CN"/>
        </w:rPr>
        <w:t xml:space="preserve"> Федерального закона от </w:t>
      </w:r>
      <w:r w:rsidRPr="000251D2">
        <w:rPr>
          <w:rFonts w:ascii="Times New Roman" w:eastAsia="Times New Roman" w:hAnsi="Times New Roman" w:cs="Times New Roman"/>
          <w:color w:val="000000"/>
          <w:sz w:val="28"/>
          <w:szCs w:val="28"/>
          <w:lang w:eastAsia="zh-CN"/>
        </w:rPr>
        <w:lastRenderedPageBreak/>
        <w:t xml:space="preserve">27.07.2010 № 210-ФЗ </w:t>
      </w:r>
      <w:r w:rsidR="00177594">
        <w:rPr>
          <w:rFonts w:ascii="Times New Roman" w:eastAsia="Times New Roman" w:hAnsi="Times New Roman" w:cs="Times New Roman"/>
          <w:color w:val="000000"/>
          <w:sz w:val="28"/>
          <w:szCs w:val="28"/>
          <w:lang w:eastAsia="zh-CN"/>
        </w:rPr>
        <w:t>«</w:t>
      </w:r>
      <w:r w:rsidRPr="000251D2">
        <w:rPr>
          <w:rFonts w:ascii="Times New Roman" w:eastAsia="Times New Roman" w:hAnsi="Times New Roman" w:cs="Times New Roman"/>
          <w:color w:val="000000"/>
          <w:sz w:val="28"/>
          <w:szCs w:val="28"/>
          <w:lang w:eastAsia="zh-CN"/>
        </w:rPr>
        <w:t>Об организации предоставления государственных и муниципальных услуг</w:t>
      </w:r>
      <w:r w:rsidR="00177594">
        <w:rPr>
          <w:rFonts w:ascii="Times New Roman" w:eastAsia="Times New Roman" w:hAnsi="Times New Roman" w:cs="Times New Roman"/>
          <w:color w:val="000000"/>
          <w:sz w:val="28"/>
          <w:szCs w:val="28"/>
          <w:lang w:eastAsia="zh-CN"/>
        </w:rPr>
        <w:t>»</w:t>
      </w:r>
      <w:r w:rsidRPr="000251D2">
        <w:rPr>
          <w:rFonts w:ascii="Times New Roman" w:eastAsia="Times New Roman" w:hAnsi="Times New Roman" w:cs="Times New Roman"/>
          <w:color w:val="000000"/>
          <w:sz w:val="28"/>
          <w:szCs w:val="28"/>
          <w:lang w:eastAsia="zh-CN"/>
        </w:rPr>
        <w:t>.</w:t>
      </w:r>
      <w:proofErr w:type="gramEnd"/>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0251D2">
        <w:rPr>
          <w:rFonts w:ascii="Times New Roman" w:eastAsia="Times New Roman" w:hAnsi="Times New Roman" w:cs="Times New Roman"/>
          <w:color w:val="000000"/>
          <w:sz w:val="28"/>
          <w:szCs w:val="28"/>
          <w:lang w:eastAsia="zh-CN"/>
        </w:rPr>
        <w:t>В случае</w:t>
      </w:r>
      <w:proofErr w:type="gramStart"/>
      <w:r w:rsidRPr="000251D2">
        <w:rPr>
          <w:rFonts w:ascii="Times New Roman" w:eastAsia="Times New Roman" w:hAnsi="Times New Roman" w:cs="Times New Roman"/>
          <w:color w:val="000000"/>
          <w:sz w:val="28"/>
          <w:szCs w:val="28"/>
          <w:lang w:eastAsia="zh-CN"/>
        </w:rPr>
        <w:t>,</w:t>
      </w:r>
      <w:proofErr w:type="gramEnd"/>
      <w:r w:rsidRPr="000251D2">
        <w:rPr>
          <w:rFonts w:ascii="Times New Roman" w:eastAsia="Times New Roman" w:hAnsi="Times New Roman" w:cs="Times New Roman"/>
          <w:color w:val="000000"/>
          <w:sz w:val="28"/>
          <w:szCs w:val="28"/>
          <w:lang w:eastAsia="zh-CN"/>
        </w:rPr>
        <w:t xml:space="preserve"> если заявитель в момент подачи запроса о предоставлении муниципальной услуги выразил письменно желание получить зап</w:t>
      </w:r>
      <w:r w:rsidRPr="000251D2">
        <w:rPr>
          <w:rFonts w:ascii="Times New Roman" w:eastAsia="Times New Roman" w:hAnsi="Times New Roman" w:cs="Times New Roman"/>
          <w:color w:val="000000"/>
          <w:sz w:val="28"/>
          <w:szCs w:val="20"/>
          <w:lang w:eastAsia="zh-CN"/>
        </w:rPr>
        <w:t>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0"/>
          <w:lang w:eastAsia="zh-CN"/>
        </w:rPr>
        <w:t xml:space="preserve">2.10.4. </w:t>
      </w:r>
      <w:r w:rsidRPr="000251D2">
        <w:rPr>
          <w:rFonts w:ascii="Times New Roman" w:eastAsia="Times New Roman" w:hAnsi="Times New Roman" w:cs="Times New Roman"/>
          <w:color w:val="000000"/>
          <w:sz w:val="28"/>
          <w:szCs w:val="28"/>
          <w:lang w:eastAsia="zh-CN"/>
        </w:rPr>
        <w:t>Предос</w:t>
      </w:r>
      <w:r w:rsidR="00177594">
        <w:rPr>
          <w:rFonts w:ascii="Times New Roman" w:eastAsia="Times New Roman" w:hAnsi="Times New Roman" w:cs="Times New Roman"/>
          <w:color w:val="000000"/>
          <w:sz w:val="28"/>
          <w:szCs w:val="28"/>
          <w:lang w:eastAsia="zh-CN"/>
        </w:rPr>
        <w:t xml:space="preserve">тавление муниципальной услуги в </w:t>
      </w:r>
      <w:r w:rsidRPr="000251D2">
        <w:rPr>
          <w:rFonts w:ascii="Times New Roman" w:eastAsia="Times New Roman" w:hAnsi="Times New Roman" w:cs="Times New Roman"/>
          <w:color w:val="000000"/>
          <w:sz w:val="28"/>
          <w:szCs w:val="28"/>
          <w:lang w:eastAsia="zh-CN"/>
        </w:rPr>
        <w:t>многофункциональном центре осуществляется при наличии</w:t>
      </w:r>
      <w:r w:rsidR="00177594">
        <w:rPr>
          <w:rFonts w:ascii="Times New Roman" w:eastAsia="Times New Roman" w:hAnsi="Times New Roman" w:cs="Times New Roman"/>
          <w:color w:val="000000"/>
          <w:sz w:val="28"/>
          <w:szCs w:val="28"/>
          <w:lang w:eastAsia="zh-CN"/>
        </w:rPr>
        <w:t xml:space="preserve"> вступившего в силу соглашения </w:t>
      </w:r>
      <w:r w:rsidRPr="000251D2">
        <w:rPr>
          <w:rFonts w:ascii="Times New Roman" w:eastAsia="Times New Roman" w:hAnsi="Times New Roman" w:cs="Times New Roman"/>
          <w:color w:val="000000"/>
          <w:sz w:val="28"/>
          <w:szCs w:val="28"/>
          <w:lang w:eastAsia="zh-CN"/>
        </w:rPr>
        <w:t xml:space="preserve">о взаимодействии между ГБУ ЛО </w:t>
      </w:r>
      <w:r w:rsidR="00177594">
        <w:rPr>
          <w:rFonts w:ascii="Times New Roman" w:eastAsia="Times New Roman" w:hAnsi="Times New Roman" w:cs="Times New Roman"/>
          <w:color w:val="000000"/>
          <w:sz w:val="28"/>
          <w:szCs w:val="28"/>
          <w:lang w:eastAsia="zh-CN"/>
        </w:rPr>
        <w:t>«</w:t>
      </w:r>
      <w:r w:rsidRPr="000251D2">
        <w:rPr>
          <w:rFonts w:ascii="Times New Roman" w:eastAsia="Times New Roman" w:hAnsi="Times New Roman" w:cs="Times New Roman"/>
          <w:color w:val="000000"/>
          <w:sz w:val="28"/>
          <w:szCs w:val="28"/>
          <w:lang w:eastAsia="zh-CN"/>
        </w:rPr>
        <w:t>МФЦ</w:t>
      </w:r>
      <w:r w:rsidR="00177594">
        <w:rPr>
          <w:rFonts w:ascii="Times New Roman" w:eastAsia="Times New Roman" w:hAnsi="Times New Roman" w:cs="Times New Roman"/>
          <w:color w:val="000000"/>
          <w:sz w:val="28"/>
          <w:szCs w:val="28"/>
          <w:lang w:eastAsia="zh-CN"/>
        </w:rPr>
        <w:t>»</w:t>
      </w:r>
      <w:r w:rsidRPr="000251D2">
        <w:rPr>
          <w:rFonts w:ascii="Times New Roman" w:eastAsia="Times New Roman" w:hAnsi="Times New Roman" w:cs="Times New Roman"/>
          <w:color w:val="000000"/>
          <w:sz w:val="28"/>
          <w:szCs w:val="28"/>
          <w:lang w:eastAsia="zh-CN"/>
        </w:rPr>
        <w:t xml:space="preserve"> и Администрацией. Возможность принятия многофункциональным центром решения об отказе в</w:t>
      </w:r>
      <w:r w:rsidR="00177594">
        <w:rPr>
          <w:rFonts w:ascii="Times New Roman" w:eastAsia="Times New Roman" w:hAnsi="Times New Roman" w:cs="Times New Roman"/>
          <w:color w:val="000000"/>
          <w:sz w:val="28"/>
          <w:szCs w:val="28"/>
          <w:lang w:eastAsia="zh-CN"/>
        </w:rPr>
        <w:t xml:space="preserve"> приеме запроса </w:t>
      </w:r>
      <w:r w:rsidRPr="000251D2">
        <w:rPr>
          <w:rFonts w:ascii="Times New Roman" w:eastAsia="Times New Roman" w:hAnsi="Times New Roman" w:cs="Times New Roman"/>
          <w:color w:val="000000"/>
          <w:sz w:val="28"/>
          <w:szCs w:val="28"/>
          <w:lang w:eastAsia="zh-CN"/>
        </w:rPr>
        <w:t>и документов и (или) информации, необходимых для предоставления муниципальной услуги отсутствует.</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ab/>
      </w:r>
      <w:proofErr w:type="gramStart"/>
      <w:r w:rsidRPr="000251D2">
        <w:rPr>
          <w:rFonts w:ascii="Times New Roman" w:eastAsia="Times New Roman" w:hAnsi="Times New Roman" w:cs="Times New Roman"/>
          <w:sz w:val="28"/>
          <w:szCs w:val="28"/>
          <w:lang w:eastAsia="ru-RU"/>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w:t>
      </w:r>
      <w:r w:rsidR="00177594">
        <w:rPr>
          <w:rFonts w:ascii="Times New Roman" w:eastAsia="Times New Roman" w:hAnsi="Times New Roman" w:cs="Times New Roman"/>
          <w:sz w:val="28"/>
          <w:szCs w:val="28"/>
          <w:lang w:eastAsia="ru-RU"/>
        </w:rPr>
        <w:t xml:space="preserve">вляющими муниципальные услуги, </w:t>
      </w:r>
      <w:r w:rsidRPr="000251D2">
        <w:rPr>
          <w:rFonts w:ascii="Times New Roman" w:eastAsia="Times New Roman" w:hAnsi="Times New Roman" w:cs="Times New Roman"/>
          <w:sz w:val="28"/>
          <w:szCs w:val="28"/>
          <w:lang w:eastAsia="ru-RU"/>
        </w:rPr>
        <w:t>а также выдача документов, включая составле</w:t>
      </w:r>
      <w:r w:rsidR="00177594">
        <w:rPr>
          <w:rFonts w:ascii="Times New Roman" w:eastAsia="Times New Roman" w:hAnsi="Times New Roman" w:cs="Times New Roman"/>
          <w:sz w:val="28"/>
          <w:szCs w:val="28"/>
          <w:lang w:eastAsia="ru-RU"/>
        </w:rPr>
        <w:t xml:space="preserve">ние на бумажном носителе </w:t>
      </w:r>
      <w:r w:rsidRPr="000251D2">
        <w:rPr>
          <w:rFonts w:ascii="Times New Roman" w:eastAsia="Times New Roman" w:hAnsi="Times New Roman" w:cs="Times New Roman"/>
          <w:sz w:val="28"/>
          <w:szCs w:val="28"/>
          <w:lang w:eastAsia="ru-RU"/>
        </w:rPr>
        <w:t>и заверение выписок из информационных систем органов, предоставляющих муниципальные услуги.</w:t>
      </w:r>
      <w:proofErr w:type="gramEnd"/>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u w:val="single"/>
          <w:lang w:eastAsia="zh-CN"/>
        </w:rPr>
      </w:pPr>
      <w:r w:rsidRPr="000251D2">
        <w:rPr>
          <w:rFonts w:ascii="Times New Roman" w:eastAsia="Times New Roman" w:hAnsi="Times New Roman" w:cs="Times New Roman"/>
          <w:color w:val="000000"/>
          <w:sz w:val="28"/>
          <w:szCs w:val="20"/>
          <w:u w:val="single"/>
          <w:lang w:eastAsia="zh-CN"/>
        </w:rPr>
        <w:t>2.11. Исчерпывающий перечень документов, необходимых для предоставления муниципальной услуги.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proofErr w:type="gramStart"/>
      <w:r w:rsidRPr="000251D2">
        <w:rPr>
          <w:rFonts w:ascii="Times New Roman" w:eastAsia="Times New Roman" w:hAnsi="Times New Roman" w:cs="Times New Roman"/>
          <w:sz w:val="28"/>
          <w:szCs w:val="28"/>
          <w:lang w:eastAsia="ru-RU"/>
        </w:rPr>
        <w:t xml:space="preserve">Исчерпывающий перечень документов, необходимых в соответствии </w:t>
      </w:r>
      <w:r w:rsidRPr="000251D2">
        <w:rPr>
          <w:rFonts w:ascii="Times New Roman" w:eastAsia="Times New Roman" w:hAnsi="Times New Roman" w:cs="Times New Roman"/>
          <w:sz w:val="28"/>
          <w:szCs w:val="28"/>
          <w:lang w:eastAsia="ru-RU"/>
        </w:rPr>
        <w:br/>
        <w:t>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Формы заявления и документов приведены в приложении </w:t>
      </w:r>
      <w:r w:rsidRPr="000251D2">
        <w:rPr>
          <w:rFonts w:ascii="Times New Roman" w:eastAsia="Times New Roman" w:hAnsi="Times New Roman" w:cs="Times New Roman"/>
          <w:sz w:val="28"/>
          <w:szCs w:val="28"/>
          <w:lang w:eastAsia="ru-RU"/>
        </w:rPr>
        <w:br/>
        <w:t>к настоящему регламенту.</w:t>
      </w:r>
    </w:p>
    <w:p w:rsidR="000251D2" w:rsidRPr="000251D2" w:rsidRDefault="000251D2" w:rsidP="00177594">
      <w:pPr>
        <w:pBdr>
          <w:top w:val="none" w:sz="4" w:space="0" w:color="000000"/>
          <w:left w:val="none" w:sz="4" w:space="0" w:color="000000"/>
          <w:bottom w:val="none" w:sz="4" w:space="0" w:color="000000"/>
          <w:right w:val="none" w:sz="4" w:space="0" w:color="000000"/>
        </w:pBdr>
        <w:spacing w:after="0" w:line="259" w:lineRule="atLeast"/>
        <w:ind w:firstLine="709"/>
        <w:jc w:val="both"/>
        <w:rPr>
          <w:rFonts w:ascii="Calibri" w:eastAsia="Times New Roman" w:hAnsi="Calibri" w:cs="Calibri"/>
          <w:color w:val="000000"/>
          <w:szCs w:val="20"/>
          <w:lang w:eastAsia="zh-CN"/>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szCs w:val="20"/>
          <w:u w:val="single"/>
          <w:lang w:eastAsia="zh-CN"/>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0251D2" w:rsidRPr="000251D2" w:rsidRDefault="000251D2" w:rsidP="0017759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Основания для отказа в приеме заявления и документов, необходимых для предоставления муниципальной услуги, не предусмотрены.</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Основанием для приостановления предоставления муниципальной услуги является направление Документации организатору  общественных </w:t>
      </w:r>
      <w:r w:rsidRPr="000251D2">
        <w:rPr>
          <w:rFonts w:ascii="Times New Roman" w:eastAsia="Times New Roman" w:hAnsi="Times New Roman" w:cs="Times New Roman"/>
          <w:sz w:val="28"/>
          <w:szCs w:val="28"/>
          <w:lang w:eastAsia="ru-RU"/>
        </w:rPr>
        <w:lastRenderedPageBreak/>
        <w:t>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ab/>
        <w:t>Основаниями для отказа в предоставлении муниципальной услуги являются:</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а) подача заявления и документов лицом, не относящимся к кругу заявителей;</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б) подача заявления и документов неуполномоченным лицом;</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в) непредставление заявителем документов, указанных в приложении к настоящему регламенту (таблица № 2);</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г) представление заявителем документов, указанных в приложении к настоящему регламенту (таблица № 2), содержащих недостоверную информацию;</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д) несоответствие Документации требованиям, указанным в части 10 статьи 45 Градостроительного кодекса Российской Федерации;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proofErr w:type="gramStart"/>
      <w:r w:rsidRPr="000251D2">
        <w:rPr>
          <w:rFonts w:ascii="Times New Roman" w:eastAsia="Times New Roman" w:hAnsi="Times New Roman" w:cs="Times New Roman"/>
          <w:sz w:val="28"/>
          <w:szCs w:val="28"/>
          <w:lang w:eastAsia="ru-RU"/>
        </w:rPr>
        <w:t xml:space="preserve">е) несоответствие Документации утвержденным при принятии решения </w:t>
      </w:r>
      <w:r w:rsidRPr="000251D2">
        <w:rPr>
          <w:rFonts w:ascii="Times New Roman" w:eastAsia="Times New Roman" w:hAnsi="Times New Roman" w:cs="Times New Roman"/>
          <w:sz w:val="28"/>
          <w:szCs w:val="28"/>
          <w:lang w:eastAsia="ru-RU"/>
        </w:rPr>
        <w:br/>
        <w:t>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roofErr w:type="gramEnd"/>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ж) 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w:t>
      </w:r>
      <w:r w:rsidR="00177594">
        <w:rPr>
          <w:rFonts w:ascii="Times New Roman" w:eastAsia="Times New Roman" w:hAnsi="Times New Roman" w:cs="Times New Roman"/>
          <w:sz w:val="28"/>
          <w:szCs w:val="28"/>
          <w:lang w:eastAsia="ru-RU"/>
        </w:rPr>
        <w:t xml:space="preserve">ацией Документации). Замечания </w:t>
      </w:r>
      <w:r w:rsidRPr="000251D2">
        <w:rPr>
          <w:rFonts w:ascii="Times New Roman" w:eastAsia="Times New Roman" w:hAnsi="Times New Roman" w:cs="Times New Roman"/>
          <w:sz w:val="28"/>
          <w:szCs w:val="28"/>
          <w:lang w:eastAsia="ru-RU"/>
        </w:rPr>
        <w:t xml:space="preserve">и предложения могут быть изложены в письмах, заявлениях, обращениях, направленных в федеральные органы государственной власти, иные государственные органы, органы государственной власти Ленинградской области </w:t>
      </w:r>
      <w:proofErr w:type="gramStart"/>
      <w:r w:rsidRPr="000251D2">
        <w:rPr>
          <w:rFonts w:ascii="Times New Roman" w:eastAsia="Times New Roman" w:hAnsi="Times New Roman" w:cs="Times New Roman"/>
          <w:sz w:val="28"/>
          <w:szCs w:val="28"/>
          <w:lang w:eastAsia="ru-RU"/>
        </w:rPr>
        <w:t>и(</w:t>
      </w:r>
      <w:proofErr w:type="gramEnd"/>
      <w:r w:rsidRPr="000251D2">
        <w:rPr>
          <w:rFonts w:ascii="Times New Roman" w:eastAsia="Times New Roman" w:hAnsi="Times New Roman" w:cs="Times New Roman"/>
          <w:sz w:val="28"/>
          <w:szCs w:val="28"/>
          <w:lang w:eastAsia="ru-RU"/>
        </w:rPr>
        <w:t>или) органы местного самоуправления;</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proofErr w:type="gramStart"/>
      <w:r w:rsidRPr="000251D2">
        <w:rPr>
          <w:rFonts w:ascii="Times New Roman" w:eastAsia="Times New Roman" w:hAnsi="Times New Roman" w:cs="Times New Roman"/>
          <w:sz w:val="28"/>
          <w:szCs w:val="28"/>
          <w:lang w:eastAsia="ru-RU"/>
        </w:rPr>
        <w:t>з) 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w:t>
      </w:r>
      <w:r w:rsidR="00177594">
        <w:rPr>
          <w:rFonts w:ascii="Times New Roman" w:eastAsia="Times New Roman" w:hAnsi="Times New Roman" w:cs="Times New Roman"/>
          <w:sz w:val="28"/>
          <w:szCs w:val="28"/>
          <w:lang w:eastAsia="ru-RU"/>
        </w:rPr>
        <w:t xml:space="preserve">орядка подготовки документации </w:t>
      </w:r>
      <w:r w:rsidRPr="000251D2">
        <w:rPr>
          <w:rFonts w:ascii="Times New Roman" w:eastAsia="Times New Roman" w:hAnsi="Times New Roman" w:cs="Times New Roman"/>
          <w:sz w:val="28"/>
          <w:szCs w:val="28"/>
          <w:lang w:eastAsia="ru-RU"/>
        </w:rPr>
        <w:t xml:space="preserve">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w:t>
      </w:r>
      <w:r w:rsidRPr="000251D2">
        <w:rPr>
          <w:rFonts w:ascii="Times New Roman" w:eastAsia="Times New Roman" w:hAnsi="Times New Roman" w:cs="Times New Roman"/>
          <w:sz w:val="28"/>
          <w:szCs w:val="28"/>
          <w:lang w:eastAsia="ru-RU"/>
        </w:rPr>
        <w:lastRenderedPageBreak/>
        <w:t>решений органов местного самоуправления или органа исполнительной власти Ленинградской области</w:t>
      </w:r>
      <w:proofErr w:type="gramEnd"/>
      <w:r w:rsidRPr="000251D2">
        <w:rPr>
          <w:rFonts w:ascii="Times New Roman" w:eastAsia="Times New Roman" w:hAnsi="Times New Roman" w:cs="Times New Roman"/>
          <w:sz w:val="28"/>
          <w:szCs w:val="28"/>
          <w:lang w:eastAsia="ru-RU"/>
        </w:rPr>
        <w:t xml:space="preserve">, </w:t>
      </w:r>
      <w:proofErr w:type="gramStart"/>
      <w:r w:rsidRPr="000251D2">
        <w:rPr>
          <w:rFonts w:ascii="Times New Roman" w:eastAsia="Times New Roman" w:hAnsi="Times New Roman" w:cs="Times New Roman"/>
          <w:sz w:val="28"/>
          <w:szCs w:val="28"/>
          <w:lang w:eastAsia="ru-RU"/>
        </w:rPr>
        <w:t xml:space="preserve">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w:t>
      </w:r>
      <w:r w:rsidR="00177594">
        <w:rPr>
          <w:rFonts w:ascii="Times New Roman" w:eastAsia="Times New Roman" w:hAnsi="Times New Roman" w:cs="Times New Roman"/>
          <w:sz w:val="28"/>
          <w:szCs w:val="28"/>
          <w:lang w:eastAsia="ru-RU"/>
        </w:rPr>
        <w:t xml:space="preserve">применимости данного порядка), </w:t>
      </w:r>
      <w:r w:rsidRPr="000251D2">
        <w:rPr>
          <w:rFonts w:ascii="Times New Roman" w:eastAsia="Times New Roman" w:hAnsi="Times New Roman" w:cs="Times New Roman"/>
          <w:sz w:val="28"/>
          <w:szCs w:val="28"/>
          <w:lang w:eastAsia="ru-RU"/>
        </w:rPr>
        <w:t xml:space="preserve">а в отношении линейных объектов - также требованиям постановления Правительства Российской Федерации от 12 мая 2017 года № 564 </w:t>
      </w:r>
      <w:r w:rsidR="00177594">
        <w:rPr>
          <w:rFonts w:ascii="Times New Roman" w:eastAsia="Times New Roman" w:hAnsi="Times New Roman" w:cs="Times New Roman"/>
          <w:sz w:val="28"/>
          <w:szCs w:val="28"/>
          <w:lang w:eastAsia="ru-RU"/>
        </w:rPr>
        <w:t>«</w:t>
      </w:r>
      <w:r w:rsidRPr="000251D2">
        <w:rPr>
          <w:rFonts w:ascii="Times New Roman" w:eastAsia="Times New Roman" w:hAnsi="Times New Roman" w:cs="Times New Roman"/>
          <w:sz w:val="28"/>
          <w:szCs w:val="28"/>
          <w:lang w:eastAsia="ru-RU"/>
        </w:rPr>
        <w:t>Об утверждении Положения о составе и содержании документации по планировке территории</w:t>
      </w:r>
      <w:proofErr w:type="gramEnd"/>
      <w:r w:rsidRPr="000251D2">
        <w:rPr>
          <w:rFonts w:ascii="Times New Roman" w:eastAsia="Times New Roman" w:hAnsi="Times New Roman" w:cs="Times New Roman"/>
          <w:sz w:val="28"/>
          <w:szCs w:val="28"/>
          <w:lang w:eastAsia="ru-RU"/>
        </w:rPr>
        <w:t xml:space="preserve">, </w:t>
      </w:r>
      <w:proofErr w:type="gramStart"/>
      <w:r w:rsidRPr="000251D2">
        <w:rPr>
          <w:rFonts w:ascii="Times New Roman" w:eastAsia="Times New Roman" w:hAnsi="Times New Roman" w:cs="Times New Roman"/>
          <w:sz w:val="28"/>
          <w:szCs w:val="28"/>
          <w:lang w:eastAsia="ru-RU"/>
        </w:rPr>
        <w:t>предусматривающей</w:t>
      </w:r>
      <w:proofErr w:type="gramEnd"/>
      <w:r w:rsidRPr="000251D2">
        <w:rPr>
          <w:rFonts w:ascii="Times New Roman" w:eastAsia="Times New Roman" w:hAnsi="Times New Roman" w:cs="Times New Roman"/>
          <w:sz w:val="28"/>
          <w:szCs w:val="28"/>
          <w:lang w:eastAsia="ru-RU"/>
        </w:rPr>
        <w:t xml:space="preserve"> размещение одного или нескольких линейных объектов</w:t>
      </w:r>
      <w:r w:rsidR="00177594">
        <w:rPr>
          <w:rFonts w:ascii="Times New Roman" w:eastAsia="Times New Roman" w:hAnsi="Times New Roman" w:cs="Times New Roman"/>
          <w:sz w:val="28"/>
          <w:szCs w:val="28"/>
          <w:lang w:eastAsia="ru-RU"/>
        </w:rPr>
        <w:t>»</w:t>
      </w:r>
      <w:r w:rsidRPr="000251D2">
        <w:rPr>
          <w:rFonts w:ascii="Times New Roman" w:eastAsia="Times New Roman" w:hAnsi="Times New Roman" w:cs="Times New Roman"/>
          <w:sz w:val="28"/>
          <w:szCs w:val="28"/>
          <w:lang w:eastAsia="ru-RU"/>
        </w:rPr>
        <w:t>;</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и) несоблюдение требований к Документации, установленных настоящим регламентом;</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к) невозможность прочтения Документации;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л) наличие в Документации опечаток, описок, вклеек, исправлений;</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м) отсутствие у Администрации полномочий по утверждению Документации;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н) утверждение Документации не предусмотрено законодательством </w:t>
      </w:r>
      <w:r w:rsidRPr="000251D2">
        <w:rPr>
          <w:rFonts w:ascii="Times New Roman" w:eastAsia="Times New Roman" w:hAnsi="Times New Roman" w:cs="Times New Roman"/>
          <w:sz w:val="28"/>
          <w:szCs w:val="28"/>
          <w:lang w:eastAsia="ru-RU"/>
        </w:rPr>
        <w:br/>
        <w:t>о градостроительной деятельности;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о) 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п) отсутствие утвержденных генерального плана </w:t>
      </w:r>
      <w:proofErr w:type="gramStart"/>
      <w:r w:rsidRPr="000251D2">
        <w:rPr>
          <w:rFonts w:ascii="Times New Roman" w:eastAsia="Times New Roman" w:hAnsi="Times New Roman" w:cs="Times New Roman"/>
          <w:sz w:val="28"/>
          <w:szCs w:val="28"/>
          <w:lang w:eastAsia="ru-RU"/>
        </w:rPr>
        <w:t>и(</w:t>
      </w:r>
      <w:proofErr w:type="gramEnd"/>
      <w:r w:rsidRPr="000251D2">
        <w:rPr>
          <w:rFonts w:ascii="Times New Roman" w:eastAsia="Times New Roman" w:hAnsi="Times New Roman" w:cs="Times New Roman"/>
          <w:sz w:val="28"/>
          <w:szCs w:val="28"/>
          <w:lang w:eastAsia="ru-RU"/>
        </w:rPr>
        <w:t>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р) отнесение территории, в отношении кото</w:t>
      </w:r>
      <w:r w:rsidR="00177594">
        <w:rPr>
          <w:rFonts w:ascii="Times New Roman" w:eastAsia="Times New Roman" w:hAnsi="Times New Roman" w:cs="Times New Roman"/>
          <w:sz w:val="28"/>
          <w:szCs w:val="28"/>
          <w:lang w:eastAsia="ru-RU"/>
        </w:rPr>
        <w:t xml:space="preserve">рой подготовлена Документация, </w:t>
      </w:r>
      <w:r w:rsidRPr="000251D2">
        <w:rPr>
          <w:rFonts w:ascii="Times New Roman" w:eastAsia="Times New Roman" w:hAnsi="Times New Roman" w:cs="Times New Roman"/>
          <w:sz w:val="28"/>
          <w:szCs w:val="28"/>
          <w:lang w:eastAsia="ru-RU"/>
        </w:rPr>
        <w:t xml:space="preserve">к территориям, в пределах которых не допускается строительство объектов капитального строительства (за исключением </w:t>
      </w:r>
      <w:proofErr w:type="gramStart"/>
      <w:r w:rsidRPr="000251D2">
        <w:rPr>
          <w:rFonts w:ascii="Times New Roman" w:eastAsia="Times New Roman" w:hAnsi="Times New Roman" w:cs="Times New Roman"/>
          <w:sz w:val="28"/>
          <w:szCs w:val="28"/>
          <w:lang w:eastAsia="ru-RU"/>
        </w:rPr>
        <w:t>случаев подготовки проекта межевания территории</w:t>
      </w:r>
      <w:proofErr w:type="gramEnd"/>
      <w:r w:rsidRPr="000251D2">
        <w:rPr>
          <w:rFonts w:ascii="Times New Roman" w:eastAsia="Times New Roman" w:hAnsi="Times New Roman" w:cs="Times New Roman"/>
          <w:sz w:val="28"/>
          <w:szCs w:val="28"/>
          <w:lang w:eastAsia="ru-RU"/>
        </w:rPr>
        <w:t xml:space="preserve"> в виде отдельного документа, а также Документации, подготовленной в целях реализации договора о комплексном развитии территории);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с) в документах территориального планирования отсутствуют сведения </w:t>
      </w:r>
      <w:r w:rsidRPr="000251D2">
        <w:rPr>
          <w:rFonts w:ascii="Times New Roman" w:eastAsia="Times New Roman" w:hAnsi="Times New Roman" w:cs="Times New Roman"/>
          <w:sz w:val="28"/>
          <w:szCs w:val="28"/>
          <w:lang w:eastAsia="ru-RU"/>
        </w:rPr>
        <w:br/>
        <w:t xml:space="preserve">о размещении объектов местного значения, при этом отображение указанных объектов в документах территориального планирования предусмотрено </w:t>
      </w:r>
      <w:r w:rsidRPr="000251D2">
        <w:rPr>
          <w:rFonts w:ascii="Times New Roman" w:eastAsia="Times New Roman" w:hAnsi="Times New Roman" w:cs="Times New Roman"/>
          <w:sz w:val="28"/>
          <w:szCs w:val="28"/>
          <w:lang w:eastAsia="ru-RU"/>
        </w:rPr>
        <w:br/>
        <w:t>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proofErr w:type="gramStart"/>
      <w:r w:rsidRPr="000251D2">
        <w:rPr>
          <w:rFonts w:ascii="Times New Roman" w:eastAsia="Times New Roman" w:hAnsi="Times New Roman" w:cs="Times New Roman"/>
          <w:sz w:val="28"/>
          <w:szCs w:val="28"/>
          <w:lang w:eastAsia="ru-RU"/>
        </w:rPr>
        <w:t xml:space="preserve">т) 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Ленинградской области от 14 марта 2025 г. N 20 </w:t>
      </w:r>
      <w:r w:rsidR="00177594">
        <w:rPr>
          <w:rFonts w:ascii="Times New Roman" w:eastAsia="Times New Roman" w:hAnsi="Times New Roman" w:cs="Times New Roman"/>
          <w:sz w:val="28"/>
          <w:szCs w:val="28"/>
          <w:lang w:eastAsia="ru-RU"/>
        </w:rPr>
        <w:t>«</w:t>
      </w:r>
      <w:r w:rsidRPr="000251D2">
        <w:rPr>
          <w:rFonts w:ascii="Times New Roman" w:eastAsia="Times New Roman" w:hAnsi="Times New Roman" w:cs="Times New Roman"/>
          <w:sz w:val="28"/>
          <w:szCs w:val="28"/>
          <w:lang w:eastAsia="ru-RU"/>
        </w:rPr>
        <w:t xml:space="preserve">Об утверждении требований к структуре размещения и форматам файлов электронной версии </w:t>
      </w:r>
      <w:r w:rsidRPr="000251D2">
        <w:rPr>
          <w:rFonts w:ascii="Times New Roman" w:eastAsia="Times New Roman" w:hAnsi="Times New Roman" w:cs="Times New Roman"/>
          <w:sz w:val="28"/>
          <w:szCs w:val="28"/>
          <w:lang w:eastAsia="ru-RU"/>
        </w:rPr>
        <w:lastRenderedPageBreak/>
        <w:t>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r w:rsidR="00177594">
        <w:rPr>
          <w:rFonts w:ascii="Times New Roman" w:eastAsia="Times New Roman" w:hAnsi="Times New Roman" w:cs="Times New Roman"/>
          <w:sz w:val="28"/>
          <w:szCs w:val="28"/>
          <w:lang w:eastAsia="ru-RU"/>
        </w:rPr>
        <w:t>»</w:t>
      </w:r>
      <w:r w:rsidRPr="000251D2">
        <w:rPr>
          <w:rFonts w:ascii="Times New Roman" w:eastAsia="Times New Roman" w:hAnsi="Times New Roman" w:cs="Times New Roman"/>
          <w:sz w:val="28"/>
          <w:szCs w:val="28"/>
          <w:lang w:eastAsia="ru-RU"/>
        </w:rPr>
        <w:t>.</w:t>
      </w:r>
      <w:proofErr w:type="gramEnd"/>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ab/>
        <w:t>Основания для отказа в приеме заявления и документов, основания для приостановления предоставления муниципально</w:t>
      </w:r>
      <w:r w:rsidR="00177594">
        <w:rPr>
          <w:rFonts w:ascii="Times New Roman" w:eastAsia="Times New Roman" w:hAnsi="Times New Roman" w:cs="Times New Roman"/>
          <w:sz w:val="28"/>
          <w:szCs w:val="28"/>
          <w:lang w:eastAsia="ru-RU"/>
        </w:rPr>
        <w:t xml:space="preserve">й услуги, основания для отказа </w:t>
      </w:r>
      <w:r w:rsidRPr="000251D2">
        <w:rPr>
          <w:rFonts w:ascii="Times New Roman" w:eastAsia="Times New Roman" w:hAnsi="Times New Roman" w:cs="Times New Roman"/>
          <w:sz w:val="28"/>
          <w:szCs w:val="28"/>
          <w:lang w:eastAsia="ru-RU"/>
        </w:rPr>
        <w:t xml:space="preserve">в предоставлении муниципальной услуги с учетом категории (признаков) заявителя приведены в приложении к настоящему регламенту (таблица № 3). </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center"/>
        <w:rPr>
          <w:rFonts w:ascii="Arial" w:eastAsia="Arial" w:hAnsi="Arial" w:cs="Times New Roman"/>
        </w:rPr>
      </w:pPr>
    </w:p>
    <w:p w:rsidR="00E83A9D" w:rsidRDefault="00177594" w:rsidP="00E83A9D">
      <w:pPr>
        <w:pBdr>
          <w:top w:val="none" w:sz="4" w:space="0" w:color="000000"/>
          <w:left w:val="none" w:sz="4" w:space="0" w:color="000000"/>
          <w:bottom w:val="none" w:sz="4" w:space="0" w:color="000000"/>
          <w:right w:val="none" w:sz="4" w:space="0" w:color="000000"/>
        </w:pBdr>
        <w:spacing w:after="0" w:line="279" w:lineRule="atLeast"/>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3. </w:t>
      </w:r>
      <w:r w:rsidRPr="00177594">
        <w:rPr>
          <w:rFonts w:ascii="Times New Roman" w:eastAsia="Times New Roman" w:hAnsi="Times New Roman" w:cs="Times New Roman"/>
          <w:b/>
          <w:color w:val="000000"/>
          <w:sz w:val="28"/>
        </w:rPr>
        <w:t>Состав,</w:t>
      </w:r>
      <w:r w:rsidR="00E83A9D">
        <w:rPr>
          <w:rFonts w:ascii="Times New Roman" w:eastAsia="Times New Roman" w:hAnsi="Times New Roman" w:cs="Times New Roman"/>
          <w:b/>
          <w:color w:val="000000"/>
          <w:sz w:val="28"/>
        </w:rPr>
        <w:t xml:space="preserve"> </w:t>
      </w:r>
      <w:r w:rsidRPr="00177594">
        <w:rPr>
          <w:rFonts w:ascii="Times New Roman" w:eastAsia="Times New Roman" w:hAnsi="Times New Roman" w:cs="Times New Roman"/>
          <w:b/>
          <w:color w:val="000000"/>
          <w:sz w:val="28"/>
        </w:rPr>
        <w:t xml:space="preserve">последовательность  и сроки выполнения </w:t>
      </w:r>
    </w:p>
    <w:p w:rsidR="000251D2" w:rsidRPr="000251D2" w:rsidRDefault="00177594" w:rsidP="00E83A9D">
      <w:pPr>
        <w:pBdr>
          <w:top w:val="none" w:sz="4" w:space="0" w:color="000000"/>
          <w:left w:val="none" w:sz="4" w:space="0" w:color="000000"/>
          <w:bottom w:val="none" w:sz="4" w:space="0" w:color="000000"/>
          <w:right w:val="none" w:sz="4" w:space="0" w:color="000000"/>
        </w:pBdr>
        <w:spacing w:after="0" w:line="279" w:lineRule="atLeast"/>
        <w:jc w:val="center"/>
        <w:rPr>
          <w:rFonts w:ascii="Times New Roman" w:eastAsia="Times New Roman" w:hAnsi="Times New Roman" w:cs="Times New Roman"/>
          <w:b/>
          <w:bCs/>
          <w:color w:val="000000"/>
          <w:sz w:val="28"/>
          <w:szCs w:val="28"/>
        </w:rPr>
      </w:pPr>
      <w:r w:rsidRPr="00177594">
        <w:rPr>
          <w:rFonts w:ascii="Times New Roman" w:eastAsia="Times New Roman" w:hAnsi="Times New Roman" w:cs="Times New Roman"/>
          <w:b/>
          <w:color w:val="000000"/>
          <w:sz w:val="28"/>
        </w:rPr>
        <w:t>административных  процедур</w:t>
      </w:r>
    </w:p>
    <w:p w:rsidR="000251D2" w:rsidRPr="000251D2" w:rsidRDefault="000251D2" w:rsidP="00E83A9D">
      <w:pPr>
        <w:pBdr>
          <w:top w:val="none" w:sz="4" w:space="0" w:color="000000"/>
          <w:left w:val="none" w:sz="4" w:space="0" w:color="000000"/>
          <w:bottom w:val="none" w:sz="4" w:space="0" w:color="000000"/>
          <w:right w:val="none" w:sz="4" w:space="0" w:color="000000"/>
        </w:pBdr>
        <w:spacing w:line="259" w:lineRule="atLeast"/>
        <w:rPr>
          <w:rFonts w:ascii="Arial" w:eastAsia="Arial" w:hAnsi="Arial" w:cs="Times New Roman"/>
        </w:rPr>
      </w:pPr>
      <w:r w:rsidRPr="000251D2">
        <w:rPr>
          <w:rFonts w:ascii="Calibri" w:eastAsia="Calibri" w:hAnsi="Calibri" w:cs="Calibri"/>
          <w:color w:val="000000"/>
        </w:rPr>
        <w:t> </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0"/>
          <w:lang w:eastAsia="zh-CN"/>
        </w:rPr>
        <w:t xml:space="preserve">3.1. </w:t>
      </w:r>
      <w:r w:rsidRPr="00177594">
        <w:rPr>
          <w:rFonts w:ascii="Times New Roman" w:eastAsia="Times New Roman" w:hAnsi="Times New Roman" w:cs="Times New Roman"/>
          <w:color w:val="000000"/>
          <w:sz w:val="28"/>
          <w:szCs w:val="20"/>
          <w:u w:val="single"/>
          <w:lang w:eastAsia="zh-CN"/>
        </w:rPr>
        <w:t>Перечень осуществляемых при предоставлении муниципальной услуги административных процедур</w:t>
      </w:r>
      <w:r w:rsidRPr="000251D2">
        <w:rPr>
          <w:rFonts w:ascii="Times New Roman" w:eastAsia="Times New Roman" w:hAnsi="Times New Roman" w:cs="Times New Roman"/>
          <w:color w:val="000000"/>
          <w:sz w:val="28"/>
          <w:szCs w:val="20"/>
          <w:lang w:eastAsia="zh-CN"/>
        </w:rPr>
        <w:t>:</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а) профилирование заявителя;</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б) прием заявления и документов;</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в) межведомственное информационное взаимодействие;</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г) приостановление предоставления муниципальной услуги;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д) принятие решения о предоставлении (отказе в предоставлении)</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муниципальной услуги;</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8"/>
          <w:lang w:eastAsia="zh-CN"/>
        </w:rPr>
        <w:t>е) предоставление результата муниципальной услуги</w:t>
      </w:r>
      <w:r w:rsidRPr="000251D2">
        <w:rPr>
          <w:rFonts w:ascii="Times New Roman" w:eastAsia="Times New Roman" w:hAnsi="Times New Roman" w:cs="Times New Roman"/>
          <w:color w:val="000000"/>
          <w:sz w:val="28"/>
          <w:szCs w:val="20"/>
          <w:lang w:eastAsia="zh-CN"/>
        </w:rPr>
        <w:t>.</w:t>
      </w:r>
    </w:p>
    <w:p w:rsidR="000251D2" w:rsidRPr="000251D2" w:rsidRDefault="000251D2" w:rsidP="00177594">
      <w:pPr>
        <w:pBdr>
          <w:top w:val="none" w:sz="4" w:space="0" w:color="000000"/>
          <w:left w:val="none" w:sz="4" w:space="0" w:color="000000"/>
          <w:bottom w:val="none" w:sz="4" w:space="0" w:color="000000"/>
          <w:right w:val="none" w:sz="4" w:space="0" w:color="000000"/>
        </w:pBdr>
        <w:spacing w:after="0" w:line="259" w:lineRule="atLeast"/>
        <w:ind w:firstLine="709"/>
        <w:rPr>
          <w:rFonts w:ascii="Times New Roman" w:eastAsia="Times New Roman" w:hAnsi="Times New Roman" w:cs="Times New Roman"/>
          <w:color w:val="000000"/>
          <w:sz w:val="28"/>
          <w:szCs w:val="28"/>
          <w:u w:val="single"/>
          <w:lang w:eastAsia="zh-CN"/>
        </w:rPr>
      </w:pPr>
      <w:r w:rsidRPr="000251D2">
        <w:rPr>
          <w:rFonts w:ascii="Calibri" w:eastAsia="Calibri" w:hAnsi="Calibri" w:cs="Calibri"/>
          <w:color w:val="000000"/>
        </w:rPr>
        <w:t> </w:t>
      </w:r>
      <w:r w:rsidRPr="000251D2">
        <w:rPr>
          <w:rFonts w:ascii="Times New Roman" w:eastAsia="Times New Roman" w:hAnsi="Times New Roman" w:cs="Times New Roman"/>
          <w:color w:val="000000"/>
          <w:sz w:val="28"/>
          <w:szCs w:val="20"/>
          <w:u w:val="single"/>
          <w:lang w:eastAsia="zh-CN"/>
        </w:rPr>
        <w:t>3.2. Профилирование заявителя.</w:t>
      </w:r>
    </w:p>
    <w:p w:rsidR="000251D2" w:rsidRPr="000251D2" w:rsidRDefault="000251D2" w:rsidP="00177594">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0251D2">
        <w:rPr>
          <w:rFonts w:ascii="Times New Roman" w:eastAsia="Times New Roman" w:hAnsi="Times New Roman" w:cs="Times New Roman"/>
          <w:color w:val="000000"/>
          <w:sz w:val="28"/>
          <w:szCs w:val="20"/>
          <w:lang w:eastAsia="zh-CN"/>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proofErr w:type="gramStart"/>
      <w:r w:rsidRPr="000251D2">
        <w:rPr>
          <w:rFonts w:ascii="Times New Roman" w:eastAsia="Times New Roman" w:hAnsi="Times New Roman" w:cs="Times New Roman"/>
          <w:color w:val="000000"/>
          <w:sz w:val="28"/>
          <w:szCs w:val="20"/>
          <w:lang w:eastAsia="zh-CN"/>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Arial" w:hAnsi="Times New Roman" w:cs="Times New Roman"/>
          <w:sz w:val="28"/>
        </w:rPr>
        <w:t>Идентификаторы категорий (признаков) заявителей приведены в Таблице 1 Приложения к настоящему Административному регламенту.</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Times New Roman" w:hAnsi="Times New Roman" w:cs="Times New Roman"/>
          <w:color w:val="000000"/>
          <w:sz w:val="28"/>
          <w:u w:val="single"/>
        </w:rPr>
        <w:t>3.3. Прием запроса и документов, необходимых для предоставления муниципальной услуги.</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8"/>
          <w:lang w:eastAsia="zh-CN"/>
        </w:rPr>
        <w:t xml:space="preserve">Состав запроса и перечень документов и (или) информации, необходимых для предоставления муниципальной услуги в соответствии </w:t>
      </w:r>
      <w:r w:rsidRPr="000251D2">
        <w:rPr>
          <w:rFonts w:ascii="Times New Roman" w:eastAsia="Times New Roman" w:hAnsi="Times New Roman" w:cs="Times New Roman"/>
          <w:color w:val="000000"/>
          <w:sz w:val="28"/>
          <w:szCs w:val="28"/>
          <w:lang w:eastAsia="zh-CN"/>
        </w:rPr>
        <w:br/>
        <w:t>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proofErr w:type="gramStart"/>
      <w:r w:rsidRPr="000251D2">
        <w:rPr>
          <w:rFonts w:ascii="Times New Roman" w:eastAsia="Times New Roman" w:hAnsi="Times New Roman" w:cs="Times New Roman"/>
          <w:color w:val="000000"/>
          <w:sz w:val="28"/>
          <w:szCs w:val="20"/>
          <w:lang w:eastAsia="zh-CN"/>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w:t>
      </w:r>
      <w:r w:rsidRPr="000251D2">
        <w:rPr>
          <w:rFonts w:ascii="Times New Roman" w:eastAsia="Times New Roman" w:hAnsi="Times New Roman" w:cs="Times New Roman"/>
          <w:color w:val="000000"/>
          <w:sz w:val="28"/>
          <w:szCs w:val="20"/>
          <w:lang w:eastAsia="zh-CN"/>
        </w:rPr>
        <w:lastRenderedPageBreak/>
        <w:t>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w:t>
      </w:r>
      <w:proofErr w:type="gramEnd"/>
      <w:r w:rsidRPr="000251D2">
        <w:rPr>
          <w:rFonts w:ascii="Times New Roman" w:eastAsia="Times New Roman" w:hAnsi="Times New Roman" w:cs="Times New Roman"/>
          <w:color w:val="000000"/>
          <w:sz w:val="28"/>
          <w:szCs w:val="20"/>
          <w:lang w:eastAsia="zh-CN"/>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0251D2">
        <w:rPr>
          <w:rFonts w:ascii="Times New Roman" w:eastAsia="Times New Roman" w:hAnsi="Times New Roman" w:cs="Times New Roman"/>
          <w:color w:val="000000"/>
          <w:sz w:val="28"/>
          <w:szCs w:val="20"/>
          <w:lang w:eastAsia="zh-CN"/>
        </w:rPr>
        <w:t>утратившими</w:t>
      </w:r>
      <w:proofErr w:type="gramEnd"/>
      <w:r w:rsidRPr="000251D2">
        <w:rPr>
          <w:rFonts w:ascii="Times New Roman" w:eastAsia="Times New Roman" w:hAnsi="Times New Roman" w:cs="Times New Roman"/>
          <w:color w:val="000000"/>
          <w:sz w:val="28"/>
          <w:szCs w:val="20"/>
          <w:lang w:eastAsia="zh-CN"/>
        </w:rPr>
        <w:t xml:space="preserve"> силу отдельных положений законодательных актов Российской Федерации» (далее – Федеральный закон № 572-ФЗ) (при наличии технической возможности).</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0"/>
          <w:lang w:eastAsia="zh-CN"/>
        </w:rPr>
        <w:t>При предоставлении муниципальной услуги в электронной форме идентификация и аутентификация могут осуществляться посредством:</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proofErr w:type="gramStart"/>
      <w:r w:rsidRPr="000251D2">
        <w:rPr>
          <w:rFonts w:ascii="Times New Roman" w:eastAsia="Times New Roman" w:hAnsi="Times New Roman" w:cs="Times New Roman"/>
          <w:color w:val="000000"/>
          <w:sz w:val="28"/>
          <w:szCs w:val="20"/>
          <w:lang w:eastAsia="zh-C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0"/>
          <w:lang w:eastAsia="zh-CN"/>
        </w:rPr>
        <w:t xml:space="preserve">2) информационных технологий, предусмотренных </w:t>
      </w:r>
      <w:hyperlink r:id="rId13" w:tooltip="https://login.consultant.ru/link/?req=doc&amp;amp;amp;amp;amp;base=LAW&amp;amp;amp;amp;amp;n=494999&amp;amp;amp;amp;amp;dst=100189" w:history="1">
        <w:r w:rsidRPr="000251D2">
          <w:rPr>
            <w:rFonts w:ascii="Times New Roman" w:eastAsia="Times New Roman" w:hAnsi="Times New Roman" w:cs="Times New Roman"/>
            <w:color w:val="000000"/>
            <w:sz w:val="28"/>
            <w:szCs w:val="20"/>
            <w:lang w:eastAsia="zh-CN"/>
          </w:rPr>
          <w:t>статьями 9</w:t>
        </w:r>
      </w:hyperlink>
      <w:r w:rsidRPr="000251D2">
        <w:rPr>
          <w:rFonts w:ascii="Times New Roman" w:eastAsia="Times New Roman" w:hAnsi="Times New Roman" w:cs="Times New Roman"/>
          <w:color w:val="000000"/>
          <w:sz w:val="28"/>
          <w:szCs w:val="20"/>
          <w:lang w:eastAsia="zh-CN"/>
        </w:rPr>
        <w:t xml:space="preserve">, </w:t>
      </w:r>
      <w:hyperlink r:id="rId14" w:tooltip="https://login.consultant.ru/link/?req=doc&amp;amp;amp;amp;amp;base=LAW&amp;amp;amp;amp;amp;n=494999&amp;amp;amp;amp;amp;dst=100202" w:history="1">
        <w:r w:rsidRPr="000251D2">
          <w:rPr>
            <w:rFonts w:ascii="Times New Roman" w:eastAsia="Times New Roman" w:hAnsi="Times New Roman" w:cs="Times New Roman"/>
            <w:color w:val="000000"/>
            <w:sz w:val="28"/>
            <w:szCs w:val="20"/>
            <w:lang w:eastAsia="zh-CN"/>
          </w:rPr>
          <w:t>10</w:t>
        </w:r>
      </w:hyperlink>
      <w:r w:rsidRPr="000251D2">
        <w:rPr>
          <w:rFonts w:ascii="Times New Roman" w:eastAsia="Times New Roman" w:hAnsi="Times New Roman" w:cs="Times New Roman"/>
          <w:color w:val="000000"/>
          <w:sz w:val="28"/>
          <w:szCs w:val="20"/>
          <w:lang w:eastAsia="zh-CN"/>
        </w:rPr>
        <w:t xml:space="preserve"> и </w:t>
      </w:r>
      <w:hyperlink r:id="rId15" w:tooltip="https://login.consultant.ru/link/?req=doc&amp;amp;amp;amp;amp;base=LAW&amp;amp;amp;amp;amp;n=494999&amp;amp;amp;amp;amp;dst=100243" w:history="1">
        <w:r w:rsidRPr="000251D2">
          <w:rPr>
            <w:rFonts w:ascii="Times New Roman" w:eastAsia="Times New Roman" w:hAnsi="Times New Roman" w:cs="Times New Roman"/>
            <w:color w:val="000000"/>
            <w:sz w:val="28"/>
            <w:szCs w:val="20"/>
            <w:lang w:eastAsia="zh-CN"/>
          </w:rPr>
          <w:t>14</w:t>
        </w:r>
      </w:hyperlink>
      <w:r w:rsidRPr="000251D2">
        <w:rPr>
          <w:rFonts w:ascii="Times New Roman" w:eastAsia="Times New Roman" w:hAnsi="Times New Roman" w:cs="Times New Roman"/>
          <w:color w:val="000000"/>
          <w:sz w:val="28"/>
          <w:szCs w:val="20"/>
          <w:lang w:eastAsia="zh-CN"/>
        </w:rPr>
        <w:t xml:space="preserve"> Федерального закона № 572-ФЗ.</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8"/>
          <w:lang w:eastAsia="zh-CN"/>
        </w:rPr>
        <w:t xml:space="preserve">Основания для принятия решения об отказе в приеме запроса </w:t>
      </w:r>
      <w:r w:rsidRPr="000251D2">
        <w:rPr>
          <w:rFonts w:ascii="Times New Roman" w:eastAsia="Times New Roman" w:hAnsi="Times New Roman" w:cs="Times New Roman"/>
          <w:color w:val="000000"/>
          <w:sz w:val="28"/>
          <w:szCs w:val="28"/>
          <w:lang w:eastAsia="zh-CN"/>
        </w:rPr>
        <w:br/>
        <w:t>и документов и (или) информации отсутствуют.</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0"/>
          <w:lang w:eastAsia="zh-CN"/>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 xml:space="preserve">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0"/>
          <w:lang w:eastAsia="ru-RU"/>
        </w:rPr>
      </w:pPr>
      <w:r w:rsidRPr="000251D2">
        <w:rPr>
          <w:rFonts w:ascii="Times New Roman" w:eastAsia="Times New Roman" w:hAnsi="Times New Roman" w:cs="Times New Roman"/>
          <w:sz w:val="28"/>
          <w:szCs w:val="28"/>
          <w:lang w:eastAsia="ru-RU"/>
        </w:rPr>
        <w:t xml:space="preserve">при направлении запроса из многофункционального центра </w:t>
      </w:r>
      <w:r w:rsidRPr="000251D2">
        <w:rPr>
          <w:rFonts w:ascii="Times New Roman" w:eastAsia="Times New Roman" w:hAnsi="Times New Roman" w:cs="Times New Roman"/>
          <w:sz w:val="28"/>
          <w:szCs w:val="28"/>
          <w:lang w:eastAsia="ru-RU"/>
        </w:rPr>
        <w:br/>
        <w:t>в уполномоченный орган на бумажном носителе - в день передачи документов.</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Times New Roman" w:hAnsi="Times New Roman" w:cs="Times New Roman"/>
          <w:color w:val="000000"/>
          <w:sz w:val="28"/>
          <w:u w:val="single"/>
        </w:rPr>
        <w:t>3.4. Межведомственное  информационное взаимодействие.</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0251D2">
        <w:rPr>
          <w:rFonts w:ascii="Times New Roman" w:eastAsia="Times New Roman" w:hAnsi="Times New Roman" w:cs="Times New Roman"/>
          <w:color w:val="000000"/>
          <w:sz w:val="28"/>
          <w:szCs w:val="28"/>
          <w:lang w:eastAsia="zh-CN"/>
        </w:rPr>
        <w:t xml:space="preserve">Администрация в рамках межведомственного информационного взаимодействия для предоставления муниципальной услуги запрашивает </w:t>
      </w:r>
      <w:r w:rsidRPr="000251D2">
        <w:rPr>
          <w:rFonts w:ascii="Times New Roman" w:eastAsia="Times New Roman" w:hAnsi="Times New Roman" w:cs="Times New Roman"/>
          <w:color w:val="000000"/>
          <w:sz w:val="28"/>
          <w:szCs w:val="28"/>
          <w:lang w:eastAsia="zh-CN"/>
        </w:rPr>
        <w:br/>
        <w:t xml:space="preserve">в Управлении </w:t>
      </w:r>
      <w:proofErr w:type="spellStart"/>
      <w:r w:rsidRPr="000251D2">
        <w:rPr>
          <w:rFonts w:ascii="Times New Roman" w:eastAsia="Times New Roman" w:hAnsi="Times New Roman" w:cs="Times New Roman"/>
          <w:color w:val="000000"/>
          <w:sz w:val="28"/>
          <w:szCs w:val="28"/>
          <w:lang w:eastAsia="zh-CN"/>
        </w:rPr>
        <w:t>Росреестра</w:t>
      </w:r>
      <w:proofErr w:type="spellEnd"/>
      <w:r w:rsidRPr="000251D2">
        <w:rPr>
          <w:rFonts w:ascii="Times New Roman" w:eastAsia="Times New Roman" w:hAnsi="Times New Roman" w:cs="Times New Roman"/>
          <w:color w:val="000000"/>
          <w:sz w:val="28"/>
          <w:szCs w:val="28"/>
          <w:lang w:eastAsia="zh-CN"/>
        </w:rPr>
        <w:t xml:space="preserve"> по Ленинградской области, Филиале ППК </w:t>
      </w:r>
      <w:r w:rsidR="00177594">
        <w:rPr>
          <w:rFonts w:ascii="Times New Roman" w:eastAsia="Times New Roman" w:hAnsi="Times New Roman" w:cs="Times New Roman"/>
          <w:color w:val="000000"/>
          <w:sz w:val="28"/>
          <w:szCs w:val="28"/>
          <w:lang w:eastAsia="zh-CN"/>
        </w:rPr>
        <w:t>«</w:t>
      </w:r>
      <w:proofErr w:type="spellStart"/>
      <w:r w:rsidRPr="000251D2">
        <w:rPr>
          <w:rFonts w:ascii="Times New Roman" w:eastAsia="Times New Roman" w:hAnsi="Times New Roman" w:cs="Times New Roman"/>
          <w:color w:val="000000"/>
          <w:sz w:val="28"/>
          <w:szCs w:val="28"/>
          <w:lang w:eastAsia="zh-CN"/>
        </w:rPr>
        <w:t>Роскадастр</w:t>
      </w:r>
      <w:proofErr w:type="spellEnd"/>
      <w:r w:rsidR="00177594">
        <w:rPr>
          <w:rFonts w:ascii="Times New Roman" w:eastAsia="Times New Roman" w:hAnsi="Times New Roman" w:cs="Times New Roman"/>
          <w:color w:val="000000"/>
          <w:sz w:val="28"/>
          <w:szCs w:val="28"/>
          <w:lang w:eastAsia="zh-CN"/>
        </w:rPr>
        <w:t xml:space="preserve">» </w:t>
      </w:r>
      <w:r w:rsidRPr="000251D2">
        <w:rPr>
          <w:rFonts w:ascii="Times New Roman" w:eastAsia="Times New Roman" w:hAnsi="Times New Roman" w:cs="Times New Roman"/>
          <w:color w:val="000000"/>
          <w:sz w:val="28"/>
          <w:szCs w:val="28"/>
          <w:lang w:eastAsia="zh-CN"/>
        </w:rPr>
        <w:t>по Ленинградской области сведения Единого государственного реестра недвижимости.</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Calibri" w:hAnsi="Calibri" w:cs="Calibri"/>
          <w:color w:val="000000"/>
          <w:lang w:eastAsia="zh-CN"/>
        </w:rPr>
      </w:pPr>
      <w:r w:rsidRPr="000251D2">
        <w:rPr>
          <w:rFonts w:ascii="Calibri" w:eastAsia="Calibri" w:hAnsi="Calibri" w:cs="Calibri"/>
          <w:color w:val="000000"/>
          <w:szCs w:val="20"/>
          <w:lang w:eastAsia="zh-CN"/>
        </w:rPr>
        <w:lastRenderedPageBreak/>
        <w:t> </w:t>
      </w:r>
      <w:r w:rsidRPr="000251D2">
        <w:rPr>
          <w:rFonts w:ascii="Times New Roman" w:eastAsia="Times New Roman" w:hAnsi="Times New Roman" w:cs="Times New Roman"/>
          <w:color w:val="000000"/>
          <w:sz w:val="28"/>
          <w:szCs w:val="20"/>
          <w:u w:val="single"/>
          <w:lang w:eastAsia="zh-CN"/>
        </w:rPr>
        <w:t>3.5. Приостановление предоставления муниципальной услуги</w:t>
      </w:r>
      <w:r w:rsidR="00177594">
        <w:rPr>
          <w:rFonts w:ascii="Times New Roman" w:eastAsia="Times New Roman" w:hAnsi="Times New Roman" w:cs="Times New Roman"/>
          <w:color w:val="000000"/>
          <w:sz w:val="28"/>
          <w:szCs w:val="20"/>
          <w:u w:val="single"/>
          <w:lang w:eastAsia="zh-CN"/>
        </w:rPr>
        <w:t>.</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0251D2">
        <w:rPr>
          <w:rFonts w:ascii="Times New Roman" w:eastAsia="Times New Roman" w:hAnsi="Times New Roman" w:cs="Times New Roman"/>
          <w:color w:val="000000"/>
          <w:sz w:val="28"/>
          <w:szCs w:val="28"/>
          <w:lang w:eastAsia="zh-CN"/>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0251D2">
        <w:rPr>
          <w:rFonts w:ascii="Times New Roman" w:eastAsia="Times New Roman" w:hAnsi="Times New Roman" w:cs="Times New Roman"/>
          <w:color w:val="000000"/>
          <w:sz w:val="28"/>
          <w:szCs w:val="28"/>
          <w:lang w:eastAsia="zh-CN"/>
        </w:rPr>
        <w:t>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 (таблица № 3).</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Calibri" w:hAnsi="Calibri" w:cs="Calibri"/>
          <w:color w:val="000000"/>
          <w:lang w:eastAsia="zh-CN"/>
        </w:rPr>
      </w:pPr>
      <w:r w:rsidRPr="000251D2">
        <w:rPr>
          <w:rFonts w:ascii="Times New Roman" w:eastAsia="Times New Roman" w:hAnsi="Times New Roman" w:cs="Times New Roman"/>
          <w:color w:val="000000"/>
          <w:sz w:val="28"/>
          <w:szCs w:val="28"/>
          <w:lang w:eastAsia="zh-CN"/>
        </w:rPr>
        <w:t>Основанием возобновления предоставления муниципальной услуги является поступление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highlight w:val="white"/>
          <w:u w:val="single"/>
          <w:lang w:eastAsia="zh-CN"/>
        </w:rPr>
      </w:pPr>
      <w:r w:rsidRPr="000251D2">
        <w:rPr>
          <w:rFonts w:ascii="Times New Roman" w:eastAsia="Times New Roman" w:hAnsi="Times New Roman" w:cs="Times New Roman"/>
          <w:color w:val="000000"/>
          <w:sz w:val="28"/>
          <w:szCs w:val="20"/>
          <w:highlight w:val="white"/>
          <w:u w:val="single"/>
          <w:lang w:eastAsia="zh-CN"/>
        </w:rPr>
        <w:t>3.6. Принятие решения о предоставлении (отказе в предоставлении) муниципальной услуги</w:t>
      </w:r>
      <w:r w:rsidR="00177594">
        <w:rPr>
          <w:rFonts w:ascii="Times New Roman" w:eastAsia="Times New Roman" w:hAnsi="Times New Roman" w:cs="Times New Roman"/>
          <w:color w:val="000000"/>
          <w:sz w:val="28"/>
          <w:szCs w:val="20"/>
          <w:highlight w:val="white"/>
          <w:u w:val="single"/>
          <w:lang w:eastAsia="zh-CN"/>
        </w:rPr>
        <w:t>.</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highlight w:val="white"/>
          <w:lang w:eastAsia="zh-CN"/>
        </w:rPr>
      </w:pPr>
      <w:r w:rsidRPr="000251D2">
        <w:rPr>
          <w:rFonts w:ascii="Times New Roman" w:eastAsia="Times New Roman" w:hAnsi="Times New Roman" w:cs="Times New Roman"/>
          <w:color w:val="000000"/>
          <w:sz w:val="28"/>
          <w:szCs w:val="28"/>
          <w:highlight w:val="white"/>
          <w:lang w:eastAsia="zh-CN"/>
        </w:rPr>
        <w:t xml:space="preserve">Основания для отказа в предоставлении муниципальной услуги </w:t>
      </w:r>
      <w:r w:rsidRPr="000251D2">
        <w:rPr>
          <w:rFonts w:ascii="Times New Roman" w:eastAsia="Times New Roman" w:hAnsi="Times New Roman" w:cs="Times New Roman"/>
          <w:color w:val="000000"/>
          <w:sz w:val="28"/>
          <w:szCs w:val="28"/>
          <w:highlight w:val="white"/>
          <w:lang w:eastAsia="zh-CN"/>
        </w:rPr>
        <w:br/>
        <w:t>приведены в приложении к настоящему регламенту (таблица № 3).</w:t>
      </w:r>
    </w:p>
    <w:p w:rsidR="000251D2" w:rsidRP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8"/>
          <w:highlight w:val="white"/>
          <w:lang w:eastAsia="zh-CN"/>
        </w:rPr>
        <w:t>Принятие решения о пр</w:t>
      </w:r>
      <w:r w:rsidRPr="000251D2">
        <w:rPr>
          <w:rFonts w:ascii="Times New Roman" w:eastAsia="Times New Roman" w:hAnsi="Times New Roman" w:cs="Times New Roman"/>
          <w:color w:val="000000"/>
          <w:sz w:val="28"/>
          <w:szCs w:val="28"/>
          <w:lang w:eastAsia="zh-CN"/>
        </w:rPr>
        <w:t xml:space="preserve">едоставлении (об отказе в предоставлении) муниципальной услуги осуществляется в срок, не превышающий одного рабочего дня </w:t>
      </w:r>
      <w:proofErr w:type="gramStart"/>
      <w:r w:rsidRPr="000251D2">
        <w:rPr>
          <w:rFonts w:ascii="Times New Roman" w:eastAsia="Times New Roman" w:hAnsi="Times New Roman" w:cs="Times New Roman"/>
          <w:color w:val="000000"/>
          <w:sz w:val="28"/>
          <w:szCs w:val="28"/>
          <w:lang w:eastAsia="zh-CN"/>
        </w:rPr>
        <w:t>с даты получения</w:t>
      </w:r>
      <w:proofErr w:type="gramEnd"/>
      <w:r w:rsidRPr="000251D2">
        <w:rPr>
          <w:rFonts w:ascii="Times New Roman" w:eastAsia="Times New Roman" w:hAnsi="Times New Roman" w:cs="Times New Roman"/>
          <w:color w:val="000000"/>
          <w:sz w:val="28"/>
          <w:szCs w:val="28"/>
          <w:lang w:eastAsia="zh-CN"/>
        </w:rPr>
        <w:t xml:space="preserve"> уполномоченным органом всех сведений, необходимых для принятия решения.</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rPr>
      </w:pPr>
      <w:r w:rsidRPr="000251D2">
        <w:rPr>
          <w:rFonts w:ascii="Times New Roman" w:eastAsia="Times New Roman" w:hAnsi="Times New Roman" w:cs="Times New Roman"/>
          <w:color w:val="000000"/>
          <w:sz w:val="28"/>
          <w:u w:val="single"/>
        </w:rPr>
        <w:t>3.7. Предоставление результата муниципальной услуги</w:t>
      </w:r>
      <w:r w:rsidRPr="000251D2">
        <w:rPr>
          <w:rFonts w:ascii="Times New Roman" w:eastAsia="Times New Roman" w:hAnsi="Times New Roman" w:cs="Times New Roman"/>
          <w:color w:val="000000"/>
          <w:sz w:val="28"/>
        </w:rPr>
        <w:t>.</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rPr>
      </w:pPr>
      <w:proofErr w:type="gramStart"/>
      <w:r w:rsidRPr="000251D2">
        <w:rPr>
          <w:rFonts w:ascii="Times New Roman" w:eastAsia="Arial" w:hAnsi="Times New Roman" w:cs="Times New Roman"/>
          <w:sz w:val="28"/>
          <w:szCs w:val="28"/>
        </w:rPr>
        <w:t>Подписанное главой уведомление заявителя об утверждении документации по планировке территории либо письмо Администрации в адрес заявителя с информацией о направлении Документации для организации проведения общественных обсуждений ил</w:t>
      </w:r>
      <w:r w:rsidR="003B195D">
        <w:rPr>
          <w:rFonts w:ascii="Times New Roman" w:eastAsia="Arial" w:hAnsi="Times New Roman" w:cs="Times New Roman"/>
          <w:sz w:val="28"/>
          <w:szCs w:val="28"/>
        </w:rPr>
        <w:t xml:space="preserve">и публичных слушаний в порядке </w:t>
      </w:r>
      <w:r w:rsidRPr="000251D2">
        <w:rPr>
          <w:rFonts w:ascii="Times New Roman" w:eastAsia="Arial" w:hAnsi="Times New Roman" w:cs="Times New Roman"/>
          <w:sz w:val="28"/>
          <w:szCs w:val="28"/>
        </w:rPr>
        <w:t xml:space="preserve">и в случаях, установленных Градостроительным </w:t>
      </w:r>
      <w:r w:rsidR="003B195D">
        <w:rPr>
          <w:rFonts w:ascii="Times New Roman" w:eastAsia="Arial" w:hAnsi="Times New Roman" w:cs="Times New Roman"/>
          <w:sz w:val="28"/>
          <w:szCs w:val="28"/>
        </w:rPr>
        <w:t xml:space="preserve">кодексом Российской Федерации, </w:t>
      </w:r>
      <w:r w:rsidRPr="000251D2">
        <w:rPr>
          <w:rFonts w:ascii="Times New Roman" w:eastAsia="Arial" w:hAnsi="Times New Roman" w:cs="Times New Roman"/>
          <w:sz w:val="28"/>
          <w:szCs w:val="28"/>
        </w:rPr>
        <w:t>а в период до 31 декабря 2025 года - за исключением случаев, установленных постановлением Правительства Ленинградской области от 5 апреля 2022 года</w:t>
      </w:r>
      <w:proofErr w:type="gramEnd"/>
      <w:r w:rsidRPr="000251D2">
        <w:rPr>
          <w:rFonts w:ascii="Times New Roman" w:eastAsia="Arial" w:hAnsi="Times New Roman" w:cs="Times New Roman"/>
          <w:sz w:val="28"/>
          <w:szCs w:val="28"/>
        </w:rPr>
        <w:t xml:space="preserve"> № </w:t>
      </w:r>
      <w:proofErr w:type="gramStart"/>
      <w:r w:rsidRPr="000251D2">
        <w:rPr>
          <w:rFonts w:ascii="Times New Roman" w:eastAsia="Arial" w:hAnsi="Times New Roman" w:cs="Times New Roman"/>
          <w:sz w:val="28"/>
          <w:szCs w:val="28"/>
        </w:rPr>
        <w:t xml:space="preserve">203 </w:t>
      </w:r>
      <w:r w:rsidR="003B195D">
        <w:rPr>
          <w:rFonts w:ascii="Times New Roman" w:eastAsia="Arial" w:hAnsi="Times New Roman" w:cs="Times New Roman"/>
          <w:sz w:val="28"/>
          <w:szCs w:val="28"/>
        </w:rPr>
        <w:t>«</w:t>
      </w:r>
      <w:r w:rsidRPr="000251D2">
        <w:rPr>
          <w:rFonts w:ascii="Times New Roman" w:eastAsia="Arial" w:hAnsi="Times New Roman" w:cs="Times New Roman"/>
          <w:sz w:val="28"/>
          <w:szCs w:val="28"/>
        </w:rPr>
        <w:t>Об установлении случаев утверждения в Ленинградской области в 2022-2026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3B195D">
        <w:rPr>
          <w:rFonts w:ascii="Times New Roman" w:eastAsia="Arial" w:hAnsi="Times New Roman" w:cs="Times New Roman"/>
          <w:sz w:val="28"/>
          <w:szCs w:val="28"/>
        </w:rPr>
        <w:t>»</w:t>
      </w:r>
      <w:r w:rsidRPr="000251D2">
        <w:rPr>
          <w:rFonts w:ascii="Times New Roman" w:eastAsia="Arial" w:hAnsi="Times New Roman" w:cs="Times New Roman"/>
          <w:sz w:val="28"/>
          <w:szCs w:val="28"/>
        </w:rPr>
        <w:t xml:space="preserve">, либо </w:t>
      </w:r>
      <w:r w:rsidRPr="000251D2">
        <w:rPr>
          <w:rFonts w:ascii="Arial" w:eastAsia="Arial" w:hAnsi="Arial" w:cs="Times New Roman"/>
        </w:rPr>
        <w:t xml:space="preserve"> </w:t>
      </w:r>
      <w:r w:rsidRPr="000251D2">
        <w:rPr>
          <w:rFonts w:ascii="Times New Roman" w:eastAsia="Arial" w:hAnsi="Times New Roman" w:cs="Times New Roman"/>
          <w:sz w:val="28"/>
          <w:szCs w:val="28"/>
        </w:rPr>
        <w:t>уведомление заявителя об отказе в утверждении документации по планировке территории подлежит регистрации специалистом Администрации, ответственным</w:t>
      </w:r>
      <w:proofErr w:type="gramEnd"/>
      <w:r w:rsidRPr="000251D2">
        <w:rPr>
          <w:rFonts w:ascii="Times New Roman" w:eastAsia="Arial" w:hAnsi="Times New Roman" w:cs="Times New Roman"/>
          <w:sz w:val="28"/>
          <w:szCs w:val="28"/>
        </w:rPr>
        <w:t xml:space="preserve"> за делопроизводство, в соответствии с правилами делопроизводства. Регистрация документов, поступивших до 15 часов, осуществляется в день поступления, документы, поступившие после 15 часов, регистрируются </w:t>
      </w:r>
      <w:r w:rsidRPr="000251D2">
        <w:rPr>
          <w:rFonts w:ascii="Times New Roman" w:eastAsia="Arial" w:hAnsi="Times New Roman" w:cs="Times New Roman"/>
          <w:sz w:val="28"/>
          <w:szCs w:val="28"/>
        </w:rPr>
        <w:lastRenderedPageBreak/>
        <w:t>датой следующего рабочего дня. Срок выполнения административного действия - 1 рабочий день.</w:t>
      </w:r>
    </w:p>
    <w:p w:rsidR="000251D2" w:rsidRP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0251D2">
        <w:rPr>
          <w:rFonts w:ascii="Times New Roman" w:eastAsia="Times New Roman" w:hAnsi="Times New Roman" w:cs="Times New Roman"/>
          <w:sz w:val="28"/>
          <w:szCs w:val="28"/>
          <w:lang w:eastAsia="ru-RU"/>
        </w:rPr>
        <w:t>Администрация при поступлении документов от заявителя посредством ЕПГУ по требованию заявителя передает зарег</w:t>
      </w:r>
      <w:r w:rsidR="003B195D">
        <w:rPr>
          <w:rFonts w:ascii="Times New Roman" w:eastAsia="Times New Roman" w:hAnsi="Times New Roman" w:cs="Times New Roman"/>
          <w:sz w:val="28"/>
          <w:szCs w:val="28"/>
          <w:lang w:eastAsia="ru-RU"/>
        </w:rPr>
        <w:t xml:space="preserve">истрированный результат услуги </w:t>
      </w:r>
      <w:r w:rsidRPr="000251D2">
        <w:rPr>
          <w:rFonts w:ascii="Times New Roman" w:eastAsia="Times New Roman" w:hAnsi="Times New Roman" w:cs="Times New Roman"/>
          <w:sz w:val="28"/>
          <w:szCs w:val="28"/>
          <w:lang w:eastAsia="ru-RU"/>
        </w:rPr>
        <w:t>в отдел реализации документов территориаль</w:t>
      </w:r>
      <w:r w:rsidR="003B195D">
        <w:rPr>
          <w:rFonts w:ascii="Times New Roman" w:eastAsia="Times New Roman" w:hAnsi="Times New Roman" w:cs="Times New Roman"/>
          <w:sz w:val="28"/>
          <w:szCs w:val="28"/>
          <w:lang w:eastAsia="ru-RU"/>
        </w:rPr>
        <w:t xml:space="preserve">ного планирования для передачи </w:t>
      </w:r>
      <w:r w:rsidRPr="000251D2">
        <w:rPr>
          <w:rFonts w:ascii="Times New Roman" w:eastAsia="Times New Roman" w:hAnsi="Times New Roman" w:cs="Times New Roman"/>
          <w:sz w:val="28"/>
          <w:szCs w:val="28"/>
          <w:lang w:eastAsia="ru-RU"/>
        </w:rPr>
        <w:t>в МФЦ или направления через ЕПГУ (посл</w:t>
      </w:r>
      <w:r w:rsidR="003B195D">
        <w:rPr>
          <w:rFonts w:ascii="Times New Roman" w:eastAsia="Times New Roman" w:hAnsi="Times New Roman" w:cs="Times New Roman"/>
          <w:sz w:val="28"/>
          <w:szCs w:val="28"/>
          <w:lang w:eastAsia="ru-RU"/>
        </w:rPr>
        <w:t xml:space="preserve">е начала предоставления услуги </w:t>
      </w:r>
      <w:r w:rsidRPr="000251D2">
        <w:rPr>
          <w:rFonts w:ascii="Times New Roman" w:eastAsia="Times New Roman" w:hAnsi="Times New Roman" w:cs="Times New Roman"/>
          <w:sz w:val="28"/>
          <w:szCs w:val="28"/>
          <w:lang w:eastAsia="ru-RU"/>
        </w:rPr>
        <w:t>в электронной форме). Срок выполнения административного действия - 1 рабочий день.</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rPr>
      </w:pPr>
      <w:r w:rsidRPr="000251D2">
        <w:rPr>
          <w:rFonts w:ascii="Times New Roman" w:eastAsia="Arial"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0251D2" w:rsidRDefault="000251D2"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0"/>
          <w:lang w:eastAsia="zh-CN"/>
        </w:rPr>
      </w:pPr>
      <w:r w:rsidRPr="000251D2">
        <w:rPr>
          <w:rFonts w:ascii="Times New Roman" w:eastAsia="Times New Roman" w:hAnsi="Times New Roman" w:cs="Times New Roman"/>
          <w:color w:val="000000"/>
          <w:sz w:val="28"/>
          <w:szCs w:val="20"/>
          <w:lang w:eastAsia="zh-CN"/>
        </w:rPr>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0251D2">
        <w:rPr>
          <w:rFonts w:ascii="Times New Roman" w:eastAsia="Times New Roman" w:hAnsi="Times New Roman" w:cs="Times New Roman"/>
          <w:color w:val="000000"/>
          <w:sz w:val="28"/>
          <w:szCs w:val="20"/>
          <w:lang w:eastAsia="zh-CN"/>
        </w:rPr>
        <w:t>пребывания</w:t>
      </w:r>
      <w:proofErr w:type="gramEnd"/>
      <w:r w:rsidRPr="000251D2">
        <w:rPr>
          <w:rFonts w:ascii="Times New Roman" w:eastAsia="Times New Roman" w:hAnsi="Times New Roman" w:cs="Times New Roman"/>
          <w:color w:val="000000"/>
          <w:sz w:val="28"/>
          <w:szCs w:val="20"/>
          <w:lang w:eastAsia="zh-CN"/>
        </w:rPr>
        <w:t xml:space="preserve"> либо места нахождения не предусмотрена.</w:t>
      </w:r>
    </w:p>
    <w:p w:rsidR="00E83A9D" w:rsidRPr="000251D2" w:rsidRDefault="00E83A9D" w:rsidP="000251D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p>
    <w:p w:rsidR="000251D2" w:rsidRDefault="000251D2" w:rsidP="00E83A9D">
      <w:pPr>
        <w:pBdr>
          <w:top w:val="none" w:sz="4" w:space="0" w:color="000000"/>
          <w:left w:val="none" w:sz="4" w:space="0" w:color="000000"/>
          <w:bottom w:val="none" w:sz="4" w:space="0" w:color="000000"/>
          <w:right w:val="none" w:sz="4" w:space="0" w:color="000000"/>
        </w:pBdr>
        <w:spacing w:after="0" w:line="259" w:lineRule="atLeast"/>
        <w:jc w:val="center"/>
        <w:rPr>
          <w:rFonts w:ascii="Times New Roman" w:eastAsia="Times New Roman" w:hAnsi="Times New Roman" w:cs="Times New Roman"/>
          <w:b/>
          <w:color w:val="000000"/>
          <w:sz w:val="28"/>
        </w:rPr>
      </w:pPr>
      <w:r w:rsidRPr="00E83A9D">
        <w:rPr>
          <w:rFonts w:ascii="Times New Roman" w:eastAsia="Times New Roman" w:hAnsi="Times New Roman" w:cs="Times New Roman"/>
          <w:b/>
          <w:color w:val="000000"/>
          <w:sz w:val="28"/>
        </w:rPr>
        <w:t>4.</w:t>
      </w:r>
      <w:r w:rsidR="003B195D" w:rsidRPr="00E83A9D">
        <w:rPr>
          <w:b/>
        </w:rPr>
        <w:t xml:space="preserve"> </w:t>
      </w:r>
      <w:r w:rsidR="003B195D" w:rsidRPr="00E83A9D">
        <w:rPr>
          <w:rFonts w:ascii="Times New Roman" w:eastAsia="Times New Roman" w:hAnsi="Times New Roman" w:cs="Times New Roman"/>
          <w:b/>
          <w:color w:val="000000"/>
          <w:sz w:val="28"/>
        </w:rPr>
        <w:t>Способы  информирования заявителя об  изменении статуса рассмотрения  запроса о пред</w:t>
      </w:r>
      <w:r w:rsidR="00E83A9D">
        <w:rPr>
          <w:rFonts w:ascii="Times New Roman" w:eastAsia="Times New Roman" w:hAnsi="Times New Roman" w:cs="Times New Roman"/>
          <w:b/>
          <w:color w:val="000000"/>
          <w:sz w:val="28"/>
        </w:rPr>
        <w:t>оставлении муниципальной услуги</w:t>
      </w:r>
    </w:p>
    <w:p w:rsidR="00E83A9D" w:rsidRPr="00E83A9D" w:rsidRDefault="00E83A9D" w:rsidP="00E83A9D">
      <w:pPr>
        <w:pBdr>
          <w:top w:val="none" w:sz="4" w:space="0" w:color="000000"/>
          <w:left w:val="none" w:sz="4" w:space="0" w:color="000000"/>
          <w:bottom w:val="none" w:sz="4" w:space="0" w:color="000000"/>
          <w:right w:val="none" w:sz="4" w:space="0" w:color="000000"/>
        </w:pBdr>
        <w:spacing w:after="0" w:line="259" w:lineRule="atLeast"/>
        <w:jc w:val="center"/>
        <w:rPr>
          <w:rFonts w:ascii="Arial" w:eastAsia="Arial" w:hAnsi="Arial" w:cs="Times New Roman"/>
          <w:b/>
        </w:rPr>
      </w:pPr>
    </w:p>
    <w:p w:rsidR="000251D2" w:rsidRPr="000251D2" w:rsidRDefault="000251D2" w:rsidP="003B195D">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0251D2">
        <w:rPr>
          <w:rFonts w:ascii="Times New Roman" w:eastAsia="Times New Roman" w:hAnsi="Times New Roman" w:cs="Times New Roman"/>
          <w:color w:val="000000"/>
          <w:sz w:val="28"/>
          <w:szCs w:val="20"/>
          <w:lang w:eastAsia="zh-CN"/>
        </w:rPr>
        <w:t>Перечень способов информирования заявителя об изменении статуса рассмотрения заявления:</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0251D2">
        <w:rPr>
          <w:rFonts w:ascii="Times New Roman" w:eastAsia="Arial" w:hAnsi="Times New Roman" w:cs="Times New Roman"/>
          <w:sz w:val="28"/>
        </w:rPr>
        <w:t>а) посредством Единого портала.</w:t>
      </w:r>
    </w:p>
    <w:p w:rsidR="000251D2" w:rsidRPr="000251D2" w:rsidRDefault="000251D2" w:rsidP="000251D2">
      <w:pPr>
        <w:pBdr>
          <w:top w:val="none" w:sz="4" w:space="0" w:color="000000"/>
          <w:left w:val="none" w:sz="4" w:space="0" w:color="000000"/>
          <w:bottom w:val="none" w:sz="4" w:space="0" w:color="000000"/>
          <w:right w:val="none" w:sz="4" w:space="0" w:color="000000"/>
        </w:pBdr>
        <w:spacing w:line="259" w:lineRule="atLeast"/>
        <w:rPr>
          <w:rFonts w:ascii="Arial" w:eastAsia="Arial" w:hAnsi="Arial" w:cs="Times New Roman"/>
        </w:rPr>
      </w:pPr>
      <w:r w:rsidRPr="000251D2">
        <w:rPr>
          <w:rFonts w:ascii="Calibri" w:eastAsia="Calibri" w:hAnsi="Calibri" w:cs="Calibri"/>
          <w:color w:val="000000"/>
        </w:rPr>
        <w:t> </w:t>
      </w: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p>
    <w:p w:rsidR="000251D2" w:rsidRDefault="000251D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B195D" w:rsidRPr="000251D2" w:rsidRDefault="003B195D"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251D2" w:rsidRPr="000251D2" w:rsidRDefault="000251D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bookmarkStart w:id="0" w:name="_GoBack"/>
      <w:bookmarkEnd w:id="0"/>
      <w:r w:rsidRPr="000251D2">
        <w:rPr>
          <w:rFonts w:ascii="Times New Roman" w:eastAsia="Times New Roman" w:hAnsi="Times New Roman" w:cs="Times New Roman"/>
          <w:color w:val="000000"/>
          <w:sz w:val="28"/>
        </w:rPr>
        <w:lastRenderedPageBreak/>
        <w:t xml:space="preserve">Приложение </w:t>
      </w:r>
    </w:p>
    <w:p w:rsidR="000251D2" w:rsidRPr="003B195D" w:rsidRDefault="000251D2" w:rsidP="000251D2">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sz w:val="28"/>
          <w:szCs w:val="28"/>
        </w:rPr>
      </w:pPr>
      <w:r w:rsidRPr="003B195D">
        <w:rPr>
          <w:rFonts w:ascii="Times New Roman" w:eastAsia="Times New Roman" w:hAnsi="Times New Roman" w:cs="Times New Roman"/>
          <w:color w:val="000000"/>
          <w:sz w:val="28"/>
          <w:szCs w:val="28"/>
        </w:rPr>
        <w:t>к Административному регламенту</w:t>
      </w:r>
    </w:p>
    <w:p w:rsidR="000251D2" w:rsidRPr="003B195D" w:rsidRDefault="000251D2" w:rsidP="000251D2">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8"/>
          <w:szCs w:val="28"/>
        </w:rPr>
      </w:pPr>
      <w:r w:rsidRPr="003B195D">
        <w:rPr>
          <w:rFonts w:ascii="Times New Roman" w:eastAsia="Times New Roman" w:hAnsi="Times New Roman" w:cs="Times New Roman"/>
          <w:color w:val="000000"/>
          <w:sz w:val="28"/>
          <w:szCs w:val="28"/>
        </w:rPr>
        <w:t>по предоставлению муниципальной услуги</w:t>
      </w:r>
    </w:p>
    <w:p w:rsidR="000251D2" w:rsidRPr="003B195D" w:rsidRDefault="000251D2" w:rsidP="000251D2">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8"/>
          <w:szCs w:val="28"/>
        </w:rPr>
      </w:pPr>
      <w:r w:rsidRPr="003B195D">
        <w:rPr>
          <w:rFonts w:ascii="Times New Roman" w:eastAsia="Times New Roman" w:hAnsi="Times New Roman" w:cs="Times New Roman"/>
          <w:color w:val="000000"/>
          <w:sz w:val="28"/>
          <w:szCs w:val="28"/>
        </w:rPr>
        <w:t xml:space="preserve">«Утверждение документации </w:t>
      </w:r>
    </w:p>
    <w:p w:rsidR="000251D2" w:rsidRPr="003B195D" w:rsidRDefault="000251D2" w:rsidP="000251D2">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8"/>
          <w:szCs w:val="28"/>
        </w:rPr>
      </w:pPr>
      <w:r w:rsidRPr="003B195D">
        <w:rPr>
          <w:rFonts w:ascii="Times New Roman" w:eastAsia="Times New Roman" w:hAnsi="Times New Roman" w:cs="Times New Roman"/>
          <w:color w:val="000000"/>
          <w:sz w:val="28"/>
          <w:szCs w:val="28"/>
        </w:rPr>
        <w:t>по планировке территории»</w:t>
      </w:r>
    </w:p>
    <w:p w:rsidR="000251D2" w:rsidRPr="000251D2" w:rsidRDefault="000251D2" w:rsidP="000251D2">
      <w:pPr>
        <w:pBdr>
          <w:top w:val="none" w:sz="4" w:space="0" w:color="000000"/>
          <w:left w:val="none" w:sz="4" w:space="0" w:color="000000"/>
          <w:bottom w:val="none" w:sz="4" w:space="0" w:color="000000"/>
          <w:right w:val="none" w:sz="4" w:space="0" w:color="000000"/>
        </w:pBdr>
        <w:spacing w:line="259" w:lineRule="atLeast"/>
        <w:rPr>
          <w:rFonts w:ascii="Arial" w:eastAsia="Arial" w:hAnsi="Arial" w:cs="Times New Roman"/>
        </w:rPr>
      </w:pPr>
      <w:r w:rsidRPr="000251D2">
        <w:rPr>
          <w:rFonts w:ascii="Calibri" w:eastAsia="Calibri" w:hAnsi="Calibri" w:cs="Calibri"/>
          <w:color w:val="000000"/>
        </w:rPr>
        <w:t> </w:t>
      </w:r>
    </w:p>
    <w:p w:rsidR="000251D2" w:rsidRPr="003B195D" w:rsidRDefault="000251D2" w:rsidP="000251D2">
      <w:pPr>
        <w:spacing w:after="0" w:line="240" w:lineRule="auto"/>
        <w:jc w:val="center"/>
        <w:rPr>
          <w:rFonts w:ascii="Times New Roman" w:eastAsia="Arial" w:hAnsi="Times New Roman" w:cs="Times New Roman"/>
          <w:sz w:val="28"/>
          <w:szCs w:val="28"/>
        </w:rPr>
      </w:pPr>
      <w:proofErr w:type="gramStart"/>
      <w:r w:rsidRPr="003B195D">
        <w:rPr>
          <w:rFonts w:ascii="Times New Roman" w:eastAsia="Arial" w:hAnsi="Times New Roman" w:cs="Times New Roman"/>
          <w:sz w:val="28"/>
          <w:szCs w:val="28"/>
        </w:rPr>
        <w:t xml:space="preserve">ПЕРЕЧЕНЬ </w:t>
      </w:r>
      <w:r w:rsidRPr="003B195D">
        <w:rPr>
          <w:rFonts w:ascii="Times New Roman" w:eastAsia="Arial" w:hAnsi="Times New Roman" w:cs="Times New Roman"/>
          <w:sz w:val="28"/>
          <w:szCs w:val="28"/>
        </w:rPr>
        <w:br/>
        <w:t xml:space="preserve">условных обозначений и сокращений, </w:t>
      </w:r>
      <w:r w:rsidRPr="003B195D">
        <w:rPr>
          <w:rFonts w:ascii="Times New Roman" w:eastAsia="Arial" w:hAnsi="Times New Roman" w:cs="Times New Roman"/>
          <w:sz w:val="28"/>
          <w:szCs w:val="28"/>
        </w:rPr>
        <w:br/>
        <w:t xml:space="preserve">Идентификаторы категорий (признаков) заявителей, </w:t>
      </w:r>
      <w:r w:rsidRPr="003B195D">
        <w:rPr>
          <w:rFonts w:ascii="Times New Roman" w:eastAsia="Arial" w:hAnsi="Times New Roman" w:cs="Times New Roman"/>
          <w:sz w:val="28"/>
          <w:szCs w:val="28"/>
        </w:rPr>
        <w:br/>
        <w:t xml:space="preserve">Исчерпывающий перечень документов, </w:t>
      </w:r>
      <w:r w:rsidRPr="003B195D">
        <w:rPr>
          <w:rFonts w:ascii="Times New Roman" w:eastAsia="Arial" w:hAnsi="Times New Roman" w:cs="Times New Roman"/>
          <w:sz w:val="28"/>
          <w:szCs w:val="28"/>
        </w:rPr>
        <w:br/>
        <w:t xml:space="preserve">необходимых для предоставлении муниципальной услуги, </w:t>
      </w:r>
      <w:r w:rsidRPr="003B195D">
        <w:rPr>
          <w:rFonts w:ascii="Times New Roman" w:eastAsia="Arial" w:hAnsi="Times New Roman" w:cs="Times New Roman"/>
          <w:sz w:val="28"/>
          <w:szCs w:val="28"/>
        </w:rPr>
        <w:br/>
        <w:t xml:space="preserve">Исчерпывающий перечень оснований для отказа </w:t>
      </w:r>
      <w:r w:rsidRPr="003B195D">
        <w:rPr>
          <w:rFonts w:ascii="Times New Roman" w:eastAsia="Arial" w:hAnsi="Times New Roman" w:cs="Times New Roman"/>
          <w:sz w:val="28"/>
          <w:szCs w:val="28"/>
        </w:rPr>
        <w:br/>
        <w:t xml:space="preserve">в приеме запроса о предоставлении муниципальной услуги и документов, </w:t>
      </w:r>
      <w:r w:rsidRPr="003B195D">
        <w:rPr>
          <w:rFonts w:ascii="Times New Roman" w:eastAsia="Arial" w:hAnsi="Times New Roman" w:cs="Times New Roman"/>
          <w:sz w:val="28"/>
          <w:szCs w:val="28"/>
        </w:rPr>
        <w:br/>
        <w:t xml:space="preserve">необходимых для предоставления услуги, </w:t>
      </w:r>
      <w:r w:rsidRPr="003B195D">
        <w:rPr>
          <w:rFonts w:ascii="Times New Roman" w:eastAsia="Arial" w:hAnsi="Times New Roman" w:cs="Times New Roman"/>
          <w:sz w:val="28"/>
          <w:szCs w:val="28"/>
        </w:rPr>
        <w:br/>
        <w:t xml:space="preserve">оснований для приостановления предоставления муниципальной услуги </w:t>
      </w:r>
      <w:r w:rsidRPr="003B195D">
        <w:rPr>
          <w:rFonts w:ascii="Times New Roman" w:eastAsia="Arial" w:hAnsi="Times New Roman" w:cs="Times New Roman"/>
          <w:sz w:val="28"/>
          <w:szCs w:val="28"/>
        </w:rPr>
        <w:br/>
        <w:t xml:space="preserve">или отказа в предоставлении муниципальной услуги, </w:t>
      </w:r>
      <w:r w:rsidRPr="003B195D">
        <w:rPr>
          <w:rFonts w:ascii="Times New Roman" w:eastAsia="Arial" w:hAnsi="Times New Roman" w:cs="Times New Roman"/>
          <w:sz w:val="28"/>
          <w:szCs w:val="28"/>
        </w:rPr>
        <w:br/>
        <w:t xml:space="preserve">Формы запроса о предоставлении муниципальной услуги и </w:t>
      </w:r>
      <w:r w:rsidRPr="003B195D">
        <w:rPr>
          <w:rFonts w:ascii="Times New Roman" w:eastAsia="Arial" w:hAnsi="Times New Roman" w:cs="Times New Roman"/>
          <w:sz w:val="28"/>
          <w:szCs w:val="28"/>
        </w:rPr>
        <w:br/>
        <w:t>документов, необходимых для предоставления муниципальной услуги</w:t>
      </w:r>
      <w:proofErr w:type="gramEnd"/>
    </w:p>
    <w:p w:rsidR="000251D2" w:rsidRPr="003B195D" w:rsidRDefault="000251D2" w:rsidP="000251D2">
      <w:pPr>
        <w:spacing w:after="0" w:line="240" w:lineRule="auto"/>
        <w:jc w:val="center"/>
        <w:rPr>
          <w:rFonts w:ascii="Times New Roman" w:eastAsia="Arial" w:hAnsi="Times New Roman" w:cs="Times New Roman"/>
          <w:sz w:val="28"/>
          <w:szCs w:val="28"/>
        </w:rPr>
      </w:pPr>
    </w:p>
    <w:p w:rsidR="000251D2" w:rsidRPr="003B195D" w:rsidRDefault="000251D2" w:rsidP="000251D2">
      <w:pPr>
        <w:numPr>
          <w:ilvl w:val="0"/>
          <w:numId w:val="4"/>
        </w:numPr>
        <w:spacing w:after="0" w:line="240" w:lineRule="auto"/>
        <w:contextualSpacing/>
        <w:jc w:val="center"/>
        <w:rPr>
          <w:rFonts w:ascii="Times New Roman" w:eastAsia="Arial" w:hAnsi="Times New Roman" w:cs="Times New Roman"/>
          <w:b/>
          <w:sz w:val="28"/>
          <w:szCs w:val="28"/>
        </w:rPr>
      </w:pPr>
      <w:r w:rsidRPr="003B195D">
        <w:rPr>
          <w:rFonts w:ascii="Times New Roman" w:eastAsia="Arial" w:hAnsi="Times New Roman" w:cs="Times New Roman"/>
          <w:b/>
          <w:sz w:val="28"/>
          <w:szCs w:val="28"/>
        </w:rPr>
        <w:t>Перечень условных обозначений и сокращений</w:t>
      </w:r>
    </w:p>
    <w:p w:rsidR="000251D2" w:rsidRPr="003B195D" w:rsidRDefault="000251D2" w:rsidP="000251D2">
      <w:pPr>
        <w:spacing w:after="0" w:line="240" w:lineRule="auto"/>
        <w:ind w:left="360"/>
        <w:rPr>
          <w:rFonts w:ascii="Times New Roman" w:eastAsia="Arial" w:hAnsi="Times New Roman" w:cs="Times New Roman"/>
          <w:b/>
          <w:sz w:val="28"/>
          <w:szCs w:val="28"/>
        </w:rPr>
      </w:pPr>
    </w:p>
    <w:p w:rsidR="000251D2" w:rsidRPr="003B195D" w:rsidRDefault="000251D2" w:rsidP="003B195D">
      <w:pPr>
        <w:numPr>
          <w:ilvl w:val="0"/>
          <w:numId w:val="5"/>
        </w:numPr>
        <w:spacing w:after="0" w:line="240" w:lineRule="auto"/>
        <w:ind w:left="0" w:firstLine="360"/>
        <w:contextualSpacing/>
        <w:rPr>
          <w:rFonts w:ascii="Times New Roman" w:eastAsia="Arial" w:hAnsi="Times New Roman" w:cs="Times New Roman"/>
          <w:sz w:val="28"/>
          <w:szCs w:val="28"/>
        </w:rPr>
      </w:pPr>
      <w:r w:rsidRPr="003B195D">
        <w:rPr>
          <w:rFonts w:ascii="Times New Roman" w:eastAsia="Arial" w:hAnsi="Times New Roman" w:cs="Times New Roman"/>
          <w:sz w:val="28"/>
          <w:szCs w:val="28"/>
        </w:rPr>
        <w:t>Условные сокращения:</w:t>
      </w:r>
    </w:p>
    <w:p w:rsidR="000251D2" w:rsidRPr="003B195D" w:rsidRDefault="000251D2" w:rsidP="003B195D">
      <w:pPr>
        <w:spacing w:after="0" w:line="240" w:lineRule="auto"/>
        <w:ind w:firstLine="360"/>
        <w:contextualSpacing/>
        <w:rPr>
          <w:rFonts w:ascii="Times New Roman" w:eastAsia="Arial" w:hAnsi="Times New Roman" w:cs="Times New Roman"/>
          <w:sz w:val="28"/>
          <w:szCs w:val="28"/>
        </w:rPr>
      </w:pP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а) Административный регламент, муниципальная услуга - Утвержде</w:t>
      </w:r>
      <w:r w:rsidR="003B195D">
        <w:rPr>
          <w:rFonts w:ascii="Times New Roman" w:eastAsia="Arial" w:hAnsi="Times New Roman" w:cs="Times New Roman"/>
          <w:sz w:val="28"/>
          <w:szCs w:val="28"/>
        </w:rPr>
        <w:t xml:space="preserve">ние документации </w:t>
      </w:r>
      <w:r w:rsidRPr="003B195D">
        <w:rPr>
          <w:rFonts w:ascii="Times New Roman" w:eastAsia="Arial" w:hAnsi="Times New Roman" w:cs="Times New Roman"/>
          <w:sz w:val="28"/>
          <w:szCs w:val="28"/>
        </w:rPr>
        <w:t>по планировке территории;</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б) Документация – документация по планировке территории;</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 xml:space="preserve">в) Единый портал – федеральная государственная информационная система </w:t>
      </w:r>
      <w:r w:rsidR="003B195D">
        <w:rPr>
          <w:rFonts w:ascii="Times New Roman" w:eastAsia="Arial" w:hAnsi="Times New Roman" w:cs="Times New Roman"/>
          <w:sz w:val="28"/>
          <w:szCs w:val="28"/>
        </w:rPr>
        <w:t>«</w:t>
      </w:r>
      <w:r w:rsidRPr="003B195D">
        <w:rPr>
          <w:rFonts w:ascii="Times New Roman" w:eastAsia="Arial" w:hAnsi="Times New Roman" w:cs="Times New Roman"/>
          <w:sz w:val="28"/>
          <w:szCs w:val="28"/>
        </w:rPr>
        <w:t>Единый портал государственных и муниципальных услуг (функций)</w:t>
      </w:r>
      <w:r w:rsidR="003B195D">
        <w:rPr>
          <w:rFonts w:ascii="Times New Roman" w:eastAsia="Arial" w:hAnsi="Times New Roman" w:cs="Times New Roman"/>
          <w:sz w:val="28"/>
          <w:szCs w:val="28"/>
        </w:rPr>
        <w:t>»</w:t>
      </w:r>
      <w:r w:rsidRPr="003B195D">
        <w:rPr>
          <w:rFonts w:ascii="Times New Roman" w:eastAsia="Arial" w:hAnsi="Times New Roman" w:cs="Times New Roman"/>
          <w:sz w:val="28"/>
          <w:szCs w:val="28"/>
        </w:rPr>
        <w:t>;</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г) Заявители – юридические и физические лица, на основании обр</w:t>
      </w:r>
      <w:r w:rsidR="003B195D">
        <w:rPr>
          <w:rFonts w:ascii="Times New Roman" w:eastAsia="Arial" w:hAnsi="Times New Roman" w:cs="Times New Roman"/>
          <w:sz w:val="28"/>
          <w:szCs w:val="28"/>
        </w:rPr>
        <w:t xml:space="preserve">ащения которых принято решение </w:t>
      </w:r>
      <w:r w:rsidRPr="003B195D">
        <w:rPr>
          <w:rFonts w:ascii="Times New Roman" w:eastAsia="Arial" w:hAnsi="Times New Roman" w:cs="Times New Roman"/>
          <w:sz w:val="28"/>
          <w:szCs w:val="28"/>
        </w:rPr>
        <w:t>о подготовке документации по планировке территории, а также лица, указанные в части 1.1 статьи 45 Градостроительного кодекса Российской Федерации;</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 юридические лица;</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 физические лица, в том числе зарегистрированные в качестве индивидуальных предпринимателей;</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д) Комитет – Комитет градостроительной политики Ленинградской области;</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е) Документация – документация по планировке территории;</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 xml:space="preserve">ж) МФЦ – многофункциональный центр; </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и) ЕПГУ - Единый портал государственных и муниципальных услуг (функций);</w:t>
      </w:r>
    </w:p>
    <w:p w:rsidR="000251D2" w:rsidRPr="003B195D" w:rsidRDefault="000251D2" w:rsidP="003B195D">
      <w:pPr>
        <w:spacing w:after="0" w:line="240" w:lineRule="auto"/>
        <w:contextualSpacing/>
        <w:jc w:val="both"/>
        <w:rPr>
          <w:rFonts w:ascii="Times New Roman" w:eastAsia="Arial" w:hAnsi="Times New Roman" w:cs="Times New Roman"/>
          <w:sz w:val="28"/>
          <w:szCs w:val="28"/>
        </w:rPr>
      </w:pPr>
      <w:r w:rsidRPr="003B195D">
        <w:rPr>
          <w:rFonts w:ascii="Times New Roman" w:eastAsia="Arial" w:hAnsi="Times New Roman" w:cs="Times New Roman"/>
          <w:sz w:val="28"/>
          <w:szCs w:val="28"/>
        </w:rPr>
        <w:t xml:space="preserve">к) ГБУ ЛО </w:t>
      </w:r>
      <w:r w:rsidR="003B195D">
        <w:rPr>
          <w:rFonts w:ascii="Times New Roman" w:eastAsia="Arial" w:hAnsi="Times New Roman" w:cs="Times New Roman"/>
          <w:sz w:val="28"/>
          <w:szCs w:val="28"/>
        </w:rPr>
        <w:t>«</w:t>
      </w:r>
      <w:r w:rsidRPr="003B195D">
        <w:rPr>
          <w:rFonts w:ascii="Times New Roman" w:eastAsia="Arial" w:hAnsi="Times New Roman" w:cs="Times New Roman"/>
          <w:sz w:val="28"/>
          <w:szCs w:val="28"/>
        </w:rPr>
        <w:t>МФЦ</w:t>
      </w:r>
      <w:r w:rsidR="003B195D">
        <w:rPr>
          <w:rFonts w:ascii="Times New Roman" w:eastAsia="Arial" w:hAnsi="Times New Roman" w:cs="Times New Roman"/>
          <w:sz w:val="28"/>
          <w:szCs w:val="28"/>
        </w:rPr>
        <w:t>»</w:t>
      </w:r>
      <w:r w:rsidRPr="003B195D">
        <w:rPr>
          <w:rFonts w:ascii="Times New Roman" w:eastAsia="Arial" w:hAnsi="Times New Roman" w:cs="Times New Roman"/>
          <w:sz w:val="28"/>
          <w:szCs w:val="28"/>
        </w:rPr>
        <w:t xml:space="preserve"> – государственное бюджетное учреждение Ленинградской области </w:t>
      </w:r>
      <w:r w:rsidR="003B195D">
        <w:rPr>
          <w:rFonts w:ascii="Times New Roman" w:eastAsia="Arial" w:hAnsi="Times New Roman" w:cs="Times New Roman"/>
          <w:sz w:val="28"/>
          <w:szCs w:val="28"/>
        </w:rPr>
        <w:t>«</w:t>
      </w:r>
      <w:r w:rsidRPr="003B195D">
        <w:rPr>
          <w:rFonts w:ascii="Times New Roman" w:eastAsia="Arial" w:hAnsi="Times New Roman" w:cs="Times New Roman"/>
          <w:sz w:val="28"/>
          <w:szCs w:val="28"/>
        </w:rPr>
        <w:t>Многофункциональный центр</w:t>
      </w:r>
      <w:r w:rsidR="003B195D">
        <w:rPr>
          <w:rFonts w:ascii="Times New Roman" w:eastAsia="Arial" w:hAnsi="Times New Roman" w:cs="Times New Roman"/>
          <w:sz w:val="28"/>
          <w:szCs w:val="28"/>
        </w:rPr>
        <w:t>».</w:t>
      </w:r>
    </w:p>
    <w:p w:rsidR="000251D2" w:rsidRPr="003B195D" w:rsidRDefault="000251D2" w:rsidP="000251D2">
      <w:pPr>
        <w:spacing w:after="0" w:line="240" w:lineRule="auto"/>
        <w:ind w:left="720"/>
        <w:contextualSpacing/>
        <w:jc w:val="both"/>
        <w:rPr>
          <w:rFonts w:ascii="Times New Roman" w:eastAsia="Arial" w:hAnsi="Times New Roman" w:cs="Times New Roman"/>
          <w:sz w:val="28"/>
          <w:szCs w:val="28"/>
        </w:rPr>
      </w:pPr>
    </w:p>
    <w:p w:rsidR="000251D2" w:rsidRPr="003B195D" w:rsidRDefault="000251D2" w:rsidP="000251D2">
      <w:pPr>
        <w:spacing w:after="0" w:line="240" w:lineRule="auto"/>
        <w:ind w:left="720"/>
        <w:contextualSpacing/>
        <w:jc w:val="center"/>
        <w:rPr>
          <w:rFonts w:ascii="Times New Roman" w:eastAsia="Arial" w:hAnsi="Times New Roman" w:cs="Times New Roman"/>
          <w:b/>
          <w:sz w:val="28"/>
          <w:szCs w:val="28"/>
        </w:rPr>
      </w:pPr>
    </w:p>
    <w:p w:rsidR="000251D2" w:rsidRPr="003B195D" w:rsidRDefault="000251D2" w:rsidP="000251D2">
      <w:pPr>
        <w:spacing w:after="0" w:line="240" w:lineRule="auto"/>
        <w:ind w:left="720"/>
        <w:contextualSpacing/>
        <w:jc w:val="center"/>
        <w:rPr>
          <w:rFonts w:ascii="Times New Roman" w:eastAsia="Arial" w:hAnsi="Times New Roman" w:cs="Times New Roman"/>
          <w:b/>
          <w:sz w:val="28"/>
          <w:szCs w:val="28"/>
        </w:rPr>
      </w:pPr>
      <w:r w:rsidRPr="003B195D">
        <w:rPr>
          <w:rFonts w:ascii="Times New Roman" w:eastAsia="Arial" w:hAnsi="Times New Roman" w:cs="Times New Roman"/>
          <w:b/>
          <w:sz w:val="28"/>
          <w:szCs w:val="28"/>
        </w:rPr>
        <w:lastRenderedPageBreak/>
        <w:t>II. Идентификаторы категорий (признаков) заявителей</w:t>
      </w:r>
    </w:p>
    <w:p w:rsidR="000251D2" w:rsidRPr="003B195D" w:rsidRDefault="000251D2" w:rsidP="000251D2">
      <w:pPr>
        <w:spacing w:after="0" w:line="240" w:lineRule="auto"/>
        <w:ind w:left="720"/>
        <w:contextualSpacing/>
        <w:rPr>
          <w:rFonts w:ascii="Times New Roman" w:eastAsia="Arial" w:hAnsi="Times New Roman" w:cs="Times New Roman"/>
          <w:sz w:val="28"/>
          <w:szCs w:val="28"/>
        </w:rPr>
      </w:pPr>
    </w:p>
    <w:p w:rsidR="000251D2" w:rsidRPr="003B195D" w:rsidRDefault="000251D2" w:rsidP="000251D2">
      <w:pPr>
        <w:spacing w:after="0" w:line="240" w:lineRule="auto"/>
        <w:ind w:left="720"/>
        <w:contextualSpacing/>
        <w:jc w:val="right"/>
        <w:rPr>
          <w:rFonts w:ascii="Times New Roman" w:eastAsia="Arial" w:hAnsi="Times New Roman" w:cs="Times New Roman"/>
          <w:sz w:val="28"/>
          <w:szCs w:val="28"/>
        </w:rPr>
      </w:pPr>
      <w:r w:rsidRPr="003B195D">
        <w:rPr>
          <w:rFonts w:ascii="Times New Roman" w:eastAsia="Arial" w:hAnsi="Times New Roman" w:cs="Times New Roman"/>
          <w:sz w:val="28"/>
          <w:szCs w:val="28"/>
        </w:rPr>
        <w:t>Таблица № 1</w:t>
      </w:r>
    </w:p>
    <w:tbl>
      <w:tblPr>
        <w:tblStyle w:val="a9"/>
        <w:tblW w:w="0" w:type="auto"/>
        <w:tblInd w:w="-34" w:type="dxa"/>
        <w:tblLayout w:type="fixed"/>
        <w:tblLook w:val="04A0" w:firstRow="1" w:lastRow="0" w:firstColumn="1" w:lastColumn="0" w:noHBand="0" w:noVBand="1"/>
      </w:tblPr>
      <w:tblGrid>
        <w:gridCol w:w="1515"/>
        <w:gridCol w:w="1984"/>
        <w:gridCol w:w="3544"/>
        <w:gridCol w:w="1808"/>
      </w:tblGrid>
      <w:tr w:rsidR="000251D2" w:rsidRPr="000251D2" w:rsidTr="00C66CEC">
        <w:tc>
          <w:tcPr>
            <w:tcW w:w="1515" w:type="dxa"/>
            <w:vMerge w:val="restart"/>
          </w:tcPr>
          <w:p w:rsidR="000251D2" w:rsidRPr="003B195D" w:rsidRDefault="000251D2" w:rsidP="000251D2">
            <w:pPr>
              <w:contextualSpacing/>
              <w:jc w:val="both"/>
              <w:rPr>
                <w:rFonts w:ascii="Times New Roman" w:eastAsia="Arial" w:hAnsi="Times New Roman" w:cs="Times New Roman"/>
                <w:sz w:val="24"/>
                <w:szCs w:val="24"/>
              </w:rPr>
            </w:pPr>
            <w:r w:rsidRPr="003B195D">
              <w:rPr>
                <w:rFonts w:ascii="Times New Roman" w:eastAsia="Arial" w:hAnsi="Times New Roman" w:cs="Times New Roman"/>
                <w:sz w:val="24"/>
                <w:szCs w:val="24"/>
              </w:rPr>
              <w:t>Наименование отдельного признака заявителя</w:t>
            </w:r>
          </w:p>
        </w:tc>
        <w:tc>
          <w:tcPr>
            <w:tcW w:w="7336" w:type="dxa"/>
            <w:gridSpan w:val="3"/>
          </w:tcPr>
          <w:p w:rsidR="000251D2" w:rsidRPr="003B195D" w:rsidRDefault="000251D2" w:rsidP="000251D2">
            <w:pPr>
              <w:jc w:val="both"/>
              <w:rPr>
                <w:rFonts w:ascii="Times New Roman" w:eastAsia="Arial" w:hAnsi="Times New Roman" w:cs="Times New Roman"/>
                <w:sz w:val="24"/>
                <w:szCs w:val="24"/>
              </w:rPr>
            </w:pPr>
            <w:proofErr w:type="gramStart"/>
            <w:r w:rsidRPr="003B195D">
              <w:rPr>
                <w:rFonts w:ascii="Times New Roman" w:eastAsia="Arial" w:hAnsi="Times New Roman" w:cs="Times New Roman"/>
                <w:sz w:val="24"/>
                <w:szCs w:val="24"/>
              </w:rPr>
              <w:t>Перечень результатов предоставления муниципальной услуги (цели обращения</w:t>
            </w:r>
            <w:proofErr w:type="gramEnd"/>
          </w:p>
          <w:p w:rsidR="000251D2" w:rsidRPr="003B195D" w:rsidRDefault="000251D2" w:rsidP="000251D2">
            <w:pPr>
              <w:contextualSpacing/>
              <w:jc w:val="both"/>
              <w:rPr>
                <w:rFonts w:ascii="Times New Roman" w:eastAsia="Arial" w:hAnsi="Times New Roman" w:cs="Times New Roman"/>
                <w:sz w:val="24"/>
                <w:szCs w:val="24"/>
              </w:rPr>
            </w:pPr>
            <w:r w:rsidRPr="003B195D">
              <w:rPr>
                <w:rFonts w:ascii="Times New Roman" w:eastAsia="Arial" w:hAnsi="Times New Roman" w:cs="Times New Roman"/>
                <w:sz w:val="24"/>
                <w:szCs w:val="24"/>
              </w:rPr>
              <w:t>заявителя)</w:t>
            </w:r>
          </w:p>
        </w:tc>
      </w:tr>
      <w:tr w:rsidR="000251D2" w:rsidRPr="000251D2" w:rsidTr="00C66CEC">
        <w:tc>
          <w:tcPr>
            <w:tcW w:w="1515" w:type="dxa"/>
            <w:vMerge/>
          </w:tcPr>
          <w:p w:rsidR="000251D2" w:rsidRPr="003B195D" w:rsidRDefault="000251D2" w:rsidP="000251D2">
            <w:pPr>
              <w:contextualSpacing/>
              <w:jc w:val="both"/>
              <w:rPr>
                <w:rFonts w:ascii="Times New Roman" w:eastAsia="Arial" w:hAnsi="Times New Roman" w:cs="Times New Roman"/>
                <w:sz w:val="24"/>
                <w:szCs w:val="24"/>
              </w:rPr>
            </w:pPr>
          </w:p>
        </w:tc>
        <w:tc>
          <w:tcPr>
            <w:tcW w:w="1984" w:type="dxa"/>
          </w:tcPr>
          <w:p w:rsidR="000251D2" w:rsidRPr="003B195D" w:rsidRDefault="000251D2" w:rsidP="000251D2">
            <w:pPr>
              <w:contextualSpacing/>
              <w:jc w:val="both"/>
              <w:rPr>
                <w:rFonts w:ascii="Times New Roman" w:eastAsia="Arial" w:hAnsi="Times New Roman" w:cs="Times New Roman"/>
                <w:sz w:val="24"/>
                <w:szCs w:val="24"/>
              </w:rPr>
            </w:pPr>
            <w:r w:rsidRPr="003B195D">
              <w:rPr>
                <w:rFonts w:ascii="Times New Roman" w:eastAsia="Arial" w:hAnsi="Times New Roman" w:cs="Times New Roman"/>
                <w:sz w:val="24"/>
                <w:szCs w:val="24"/>
              </w:rPr>
              <w:t>Уведомление заявителя об утверждении документации по планировке территории</w:t>
            </w:r>
          </w:p>
        </w:tc>
        <w:tc>
          <w:tcPr>
            <w:tcW w:w="3544" w:type="dxa"/>
          </w:tcPr>
          <w:p w:rsidR="000251D2" w:rsidRPr="003B195D" w:rsidRDefault="000251D2" w:rsidP="00C66CEC">
            <w:pPr>
              <w:contextualSpacing/>
              <w:jc w:val="both"/>
              <w:rPr>
                <w:rFonts w:ascii="Times New Roman" w:eastAsia="Arial" w:hAnsi="Times New Roman" w:cs="Times New Roman"/>
                <w:sz w:val="24"/>
                <w:szCs w:val="24"/>
                <w:highlight w:val="yellow"/>
              </w:rPr>
            </w:pPr>
            <w:proofErr w:type="gramStart"/>
            <w:r w:rsidRPr="003B195D">
              <w:rPr>
                <w:rFonts w:ascii="Times New Roman" w:eastAsia="Arial" w:hAnsi="Times New Roman" w:cs="Times New Roman"/>
                <w:sz w:val="24"/>
                <w:szCs w:val="24"/>
              </w:rPr>
              <w:t xml:space="preserve">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2025 года - за исключением случаев, установленных постановлением Правительства Ленинградской области от 5 апреля 2022 года № 203 </w:t>
            </w:r>
            <w:r w:rsidR="00C66CEC">
              <w:rPr>
                <w:rFonts w:ascii="Times New Roman" w:eastAsia="Arial" w:hAnsi="Times New Roman" w:cs="Times New Roman"/>
                <w:sz w:val="24"/>
                <w:szCs w:val="24"/>
              </w:rPr>
              <w:t>«</w:t>
            </w:r>
            <w:r w:rsidRPr="003B195D">
              <w:rPr>
                <w:rFonts w:ascii="Times New Roman" w:eastAsia="Arial" w:hAnsi="Times New Roman" w:cs="Times New Roman"/>
                <w:sz w:val="24"/>
                <w:szCs w:val="24"/>
              </w:rPr>
              <w:t>Об установлении случаев утверждения в Ленинградской области в 2022-2024 годах</w:t>
            </w:r>
            <w:proofErr w:type="gramEnd"/>
            <w:r w:rsidRPr="003B195D">
              <w:rPr>
                <w:rFonts w:ascii="Times New Roman" w:eastAsia="Arial" w:hAnsi="Times New Roman" w:cs="Times New Roman"/>
                <w:sz w:val="24"/>
                <w:szCs w:val="24"/>
              </w:rPr>
              <w:t xml:space="preserve">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C66CEC">
              <w:rPr>
                <w:rFonts w:ascii="Times New Roman" w:eastAsia="Arial" w:hAnsi="Times New Roman" w:cs="Times New Roman"/>
                <w:sz w:val="24"/>
                <w:szCs w:val="24"/>
              </w:rPr>
              <w:t>»</w:t>
            </w:r>
          </w:p>
        </w:tc>
        <w:tc>
          <w:tcPr>
            <w:tcW w:w="1808" w:type="dxa"/>
          </w:tcPr>
          <w:p w:rsidR="000251D2" w:rsidRPr="003B195D" w:rsidRDefault="000251D2" w:rsidP="000251D2">
            <w:pPr>
              <w:contextualSpacing/>
              <w:jc w:val="both"/>
              <w:rPr>
                <w:rFonts w:ascii="Times New Roman" w:eastAsia="Arial" w:hAnsi="Times New Roman" w:cs="Times New Roman"/>
                <w:sz w:val="24"/>
                <w:szCs w:val="24"/>
                <w:highlight w:val="yellow"/>
              </w:rPr>
            </w:pPr>
            <w:r w:rsidRPr="003B195D">
              <w:rPr>
                <w:rFonts w:ascii="Times New Roman" w:eastAsia="Arial" w:hAnsi="Times New Roman" w:cs="Times New Roman"/>
                <w:sz w:val="24"/>
                <w:szCs w:val="24"/>
              </w:rPr>
              <w:t>Уведомление заявителя с информацией об отказе  в предоставлении муниципальной услуги</w:t>
            </w:r>
          </w:p>
        </w:tc>
      </w:tr>
      <w:tr w:rsidR="000251D2" w:rsidRPr="000251D2" w:rsidTr="00C66CEC">
        <w:tc>
          <w:tcPr>
            <w:tcW w:w="1515" w:type="dxa"/>
            <w:vMerge/>
          </w:tcPr>
          <w:p w:rsidR="000251D2" w:rsidRPr="003B195D" w:rsidRDefault="000251D2" w:rsidP="000251D2">
            <w:pPr>
              <w:contextualSpacing/>
              <w:jc w:val="both"/>
              <w:rPr>
                <w:rFonts w:ascii="Times New Roman" w:eastAsia="Arial" w:hAnsi="Times New Roman" w:cs="Times New Roman"/>
                <w:sz w:val="24"/>
                <w:szCs w:val="24"/>
                <w:highlight w:val="yellow"/>
              </w:rPr>
            </w:pPr>
          </w:p>
        </w:tc>
        <w:tc>
          <w:tcPr>
            <w:tcW w:w="1984"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1</w:t>
            </w:r>
          </w:p>
        </w:tc>
        <w:tc>
          <w:tcPr>
            <w:tcW w:w="3544"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2</w:t>
            </w:r>
          </w:p>
        </w:tc>
        <w:tc>
          <w:tcPr>
            <w:tcW w:w="1808"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3</w:t>
            </w:r>
          </w:p>
        </w:tc>
      </w:tr>
      <w:tr w:rsidR="000251D2" w:rsidRPr="000251D2" w:rsidTr="00C66CEC">
        <w:tc>
          <w:tcPr>
            <w:tcW w:w="1515" w:type="dxa"/>
          </w:tcPr>
          <w:p w:rsidR="000251D2" w:rsidRPr="003B195D" w:rsidRDefault="000251D2" w:rsidP="000251D2">
            <w:pPr>
              <w:contextualSpacing/>
              <w:jc w:val="both"/>
              <w:rPr>
                <w:rFonts w:ascii="Times New Roman" w:eastAsia="Arial" w:hAnsi="Times New Roman" w:cs="Times New Roman"/>
                <w:sz w:val="24"/>
                <w:szCs w:val="24"/>
              </w:rPr>
            </w:pPr>
            <w:r w:rsidRPr="003B195D">
              <w:rPr>
                <w:rFonts w:ascii="Times New Roman" w:eastAsia="Arial" w:hAnsi="Times New Roman" w:cs="Times New Roman"/>
                <w:sz w:val="24"/>
                <w:szCs w:val="24"/>
              </w:rPr>
              <w:t>Юридическое лицо</w:t>
            </w:r>
          </w:p>
        </w:tc>
        <w:tc>
          <w:tcPr>
            <w:tcW w:w="1984"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1А</w:t>
            </w:r>
          </w:p>
        </w:tc>
        <w:tc>
          <w:tcPr>
            <w:tcW w:w="3544"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2А</w:t>
            </w:r>
          </w:p>
        </w:tc>
        <w:tc>
          <w:tcPr>
            <w:tcW w:w="1808"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3А</w:t>
            </w:r>
          </w:p>
        </w:tc>
      </w:tr>
      <w:tr w:rsidR="000251D2" w:rsidRPr="000251D2" w:rsidTr="00C66CEC">
        <w:tc>
          <w:tcPr>
            <w:tcW w:w="1515" w:type="dxa"/>
          </w:tcPr>
          <w:p w:rsidR="000251D2" w:rsidRPr="003B195D" w:rsidRDefault="000251D2" w:rsidP="000251D2">
            <w:pPr>
              <w:contextualSpacing/>
              <w:jc w:val="both"/>
              <w:rPr>
                <w:rFonts w:ascii="Times New Roman" w:eastAsia="Arial" w:hAnsi="Times New Roman" w:cs="Times New Roman"/>
                <w:sz w:val="24"/>
                <w:szCs w:val="24"/>
              </w:rPr>
            </w:pPr>
            <w:r w:rsidRPr="003B195D">
              <w:rPr>
                <w:rFonts w:ascii="Times New Roman" w:eastAsia="Arial" w:hAnsi="Times New Roman" w:cs="Times New Roman"/>
                <w:sz w:val="24"/>
                <w:szCs w:val="24"/>
              </w:rPr>
              <w:t>Физическое лицо, в том числе зарегистрированное в качестве индивидуального предпринимателя</w:t>
            </w:r>
          </w:p>
        </w:tc>
        <w:tc>
          <w:tcPr>
            <w:tcW w:w="1984"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1Б</w:t>
            </w:r>
          </w:p>
        </w:tc>
        <w:tc>
          <w:tcPr>
            <w:tcW w:w="3544"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2Б</w:t>
            </w:r>
          </w:p>
        </w:tc>
        <w:tc>
          <w:tcPr>
            <w:tcW w:w="1808" w:type="dxa"/>
          </w:tcPr>
          <w:p w:rsidR="000251D2" w:rsidRPr="003B195D" w:rsidRDefault="000251D2" w:rsidP="000251D2">
            <w:pPr>
              <w:contextualSpacing/>
              <w:jc w:val="center"/>
              <w:rPr>
                <w:rFonts w:ascii="Times New Roman" w:eastAsia="Arial" w:hAnsi="Times New Roman" w:cs="Times New Roman"/>
                <w:sz w:val="24"/>
                <w:szCs w:val="24"/>
              </w:rPr>
            </w:pPr>
            <w:r w:rsidRPr="003B195D">
              <w:rPr>
                <w:rFonts w:ascii="Times New Roman" w:eastAsia="Arial" w:hAnsi="Times New Roman" w:cs="Times New Roman"/>
                <w:sz w:val="24"/>
                <w:szCs w:val="24"/>
              </w:rPr>
              <w:t>3Б</w:t>
            </w:r>
          </w:p>
        </w:tc>
      </w:tr>
    </w:tbl>
    <w:p w:rsidR="003B195D" w:rsidRDefault="003B195D" w:rsidP="000251D2">
      <w:pPr>
        <w:spacing w:after="0" w:line="240" w:lineRule="auto"/>
        <w:ind w:left="720"/>
        <w:contextualSpacing/>
        <w:jc w:val="center"/>
        <w:rPr>
          <w:rFonts w:ascii="Times New Roman" w:eastAsia="Arial" w:hAnsi="Times New Roman" w:cs="Times New Roman"/>
          <w:b/>
          <w:sz w:val="20"/>
          <w:szCs w:val="20"/>
        </w:rPr>
      </w:pPr>
    </w:p>
    <w:p w:rsidR="003B195D" w:rsidRDefault="003B195D" w:rsidP="000251D2">
      <w:pPr>
        <w:spacing w:after="0" w:line="240" w:lineRule="auto"/>
        <w:ind w:left="720"/>
        <w:contextualSpacing/>
        <w:jc w:val="center"/>
        <w:rPr>
          <w:rFonts w:ascii="Times New Roman" w:eastAsia="Arial" w:hAnsi="Times New Roman" w:cs="Times New Roman"/>
          <w:b/>
          <w:sz w:val="28"/>
          <w:szCs w:val="28"/>
        </w:rPr>
      </w:pPr>
    </w:p>
    <w:p w:rsidR="000251D2" w:rsidRPr="003B195D" w:rsidRDefault="000251D2" w:rsidP="000251D2">
      <w:pPr>
        <w:spacing w:after="0" w:line="240" w:lineRule="auto"/>
        <w:ind w:left="720"/>
        <w:contextualSpacing/>
        <w:jc w:val="center"/>
        <w:rPr>
          <w:rFonts w:ascii="Times New Roman" w:eastAsia="Arial" w:hAnsi="Times New Roman" w:cs="Times New Roman"/>
          <w:b/>
          <w:sz w:val="28"/>
          <w:szCs w:val="28"/>
        </w:rPr>
      </w:pPr>
      <w:r w:rsidRPr="003B195D">
        <w:rPr>
          <w:rFonts w:ascii="Times New Roman" w:eastAsia="Arial" w:hAnsi="Times New Roman" w:cs="Times New Roman"/>
          <w:b/>
          <w:sz w:val="28"/>
          <w:szCs w:val="28"/>
        </w:rPr>
        <w:lastRenderedPageBreak/>
        <w:t>III. Исчерпывающий перечень документов,</w:t>
      </w:r>
    </w:p>
    <w:p w:rsidR="003B195D" w:rsidRDefault="000251D2" w:rsidP="003B195D">
      <w:pPr>
        <w:spacing w:after="0" w:line="240" w:lineRule="auto"/>
        <w:ind w:left="720"/>
        <w:contextualSpacing/>
        <w:jc w:val="center"/>
        <w:rPr>
          <w:rFonts w:ascii="Times New Roman" w:eastAsia="Arial" w:hAnsi="Times New Roman" w:cs="Times New Roman"/>
          <w:sz w:val="28"/>
          <w:szCs w:val="28"/>
        </w:rPr>
      </w:pPr>
      <w:proofErr w:type="gramStart"/>
      <w:r w:rsidRPr="003B195D">
        <w:rPr>
          <w:rFonts w:ascii="Times New Roman" w:eastAsia="Arial" w:hAnsi="Times New Roman" w:cs="Times New Roman"/>
          <w:b/>
          <w:sz w:val="28"/>
          <w:szCs w:val="28"/>
        </w:rPr>
        <w:t>необходимых</w:t>
      </w:r>
      <w:proofErr w:type="gramEnd"/>
      <w:r w:rsidRPr="003B195D">
        <w:rPr>
          <w:rFonts w:ascii="Times New Roman" w:eastAsia="Arial" w:hAnsi="Times New Roman" w:cs="Times New Roman"/>
          <w:b/>
          <w:sz w:val="28"/>
          <w:szCs w:val="28"/>
        </w:rPr>
        <w:t xml:space="preserve"> для предоставления муниципальной услуги</w:t>
      </w:r>
      <w:r w:rsidRPr="003B195D">
        <w:rPr>
          <w:rFonts w:ascii="Times New Roman" w:eastAsia="Arial" w:hAnsi="Times New Roman" w:cs="Times New Roman"/>
          <w:b/>
          <w:sz w:val="28"/>
          <w:szCs w:val="28"/>
        </w:rPr>
        <w:br/>
      </w:r>
      <w:r w:rsidRPr="003B195D">
        <w:rPr>
          <w:rFonts w:ascii="Times New Roman" w:eastAsia="Arial" w:hAnsi="Times New Roman" w:cs="Times New Roman"/>
          <w:b/>
          <w:sz w:val="28"/>
          <w:szCs w:val="28"/>
        </w:rPr>
        <w:tab/>
      </w:r>
      <w:r w:rsidRPr="003B195D">
        <w:rPr>
          <w:rFonts w:ascii="Times New Roman" w:eastAsia="Arial" w:hAnsi="Times New Roman" w:cs="Times New Roman"/>
          <w:b/>
          <w:sz w:val="28"/>
          <w:szCs w:val="28"/>
        </w:rPr>
        <w:tab/>
      </w:r>
      <w:r w:rsidRPr="003B195D">
        <w:rPr>
          <w:rFonts w:ascii="Times New Roman" w:eastAsia="Arial" w:hAnsi="Times New Roman" w:cs="Times New Roman"/>
          <w:b/>
          <w:sz w:val="28"/>
          <w:szCs w:val="28"/>
        </w:rPr>
        <w:tab/>
      </w:r>
      <w:r w:rsidRPr="003B195D">
        <w:rPr>
          <w:rFonts w:ascii="Times New Roman" w:eastAsia="Arial" w:hAnsi="Times New Roman" w:cs="Times New Roman"/>
          <w:b/>
          <w:sz w:val="28"/>
          <w:szCs w:val="28"/>
        </w:rPr>
        <w:tab/>
      </w:r>
      <w:r w:rsidRPr="003B195D">
        <w:rPr>
          <w:rFonts w:ascii="Times New Roman" w:eastAsia="Arial" w:hAnsi="Times New Roman" w:cs="Times New Roman"/>
          <w:sz w:val="28"/>
          <w:szCs w:val="28"/>
        </w:rPr>
        <w:tab/>
      </w:r>
      <w:r w:rsidRPr="003B195D">
        <w:rPr>
          <w:rFonts w:ascii="Times New Roman" w:eastAsia="Arial" w:hAnsi="Times New Roman" w:cs="Times New Roman"/>
          <w:sz w:val="28"/>
          <w:szCs w:val="28"/>
        </w:rPr>
        <w:tab/>
      </w:r>
      <w:r w:rsidRPr="003B195D">
        <w:rPr>
          <w:rFonts w:ascii="Times New Roman" w:eastAsia="Arial" w:hAnsi="Times New Roman" w:cs="Times New Roman"/>
          <w:sz w:val="28"/>
          <w:szCs w:val="28"/>
        </w:rPr>
        <w:tab/>
      </w:r>
      <w:r w:rsidRPr="003B195D">
        <w:rPr>
          <w:rFonts w:ascii="Times New Roman" w:eastAsia="Arial" w:hAnsi="Times New Roman" w:cs="Times New Roman"/>
          <w:sz w:val="28"/>
          <w:szCs w:val="28"/>
        </w:rPr>
        <w:tab/>
      </w:r>
      <w:r w:rsidRPr="003B195D">
        <w:rPr>
          <w:rFonts w:ascii="Times New Roman" w:eastAsia="Arial" w:hAnsi="Times New Roman" w:cs="Times New Roman"/>
          <w:sz w:val="28"/>
          <w:szCs w:val="28"/>
        </w:rPr>
        <w:tab/>
      </w:r>
      <w:r w:rsidRPr="003B195D">
        <w:rPr>
          <w:rFonts w:ascii="Times New Roman" w:eastAsia="Arial" w:hAnsi="Times New Roman" w:cs="Times New Roman"/>
          <w:sz w:val="28"/>
          <w:szCs w:val="28"/>
        </w:rPr>
        <w:tab/>
      </w:r>
      <w:r w:rsidRPr="003B195D">
        <w:rPr>
          <w:rFonts w:ascii="Times New Roman" w:eastAsia="Arial" w:hAnsi="Times New Roman" w:cs="Times New Roman"/>
          <w:sz w:val="28"/>
          <w:szCs w:val="28"/>
        </w:rPr>
        <w:tab/>
      </w:r>
    </w:p>
    <w:p w:rsidR="000251D2" w:rsidRPr="003B195D" w:rsidRDefault="003B195D" w:rsidP="003B195D">
      <w:pPr>
        <w:spacing w:after="0" w:line="240" w:lineRule="auto"/>
        <w:ind w:left="720"/>
        <w:contextualSpacing/>
        <w:jc w:val="center"/>
        <w:rPr>
          <w:rFonts w:ascii="Times New Roman" w:eastAsia="Arial" w:hAnsi="Times New Roman" w:cs="Times New Roman"/>
          <w:sz w:val="28"/>
          <w:szCs w:val="28"/>
        </w:rPr>
      </w:pPr>
      <w:r>
        <w:rPr>
          <w:rFonts w:ascii="Times New Roman" w:eastAsia="Arial" w:hAnsi="Times New Roman" w:cs="Times New Roman"/>
          <w:sz w:val="28"/>
          <w:szCs w:val="28"/>
        </w:rPr>
        <w:t xml:space="preserve">                                                                                                 </w:t>
      </w:r>
      <w:r w:rsidR="000251D2" w:rsidRPr="003B195D">
        <w:rPr>
          <w:rFonts w:ascii="Times New Roman" w:eastAsia="Arial" w:hAnsi="Times New Roman" w:cs="Times New Roman"/>
          <w:sz w:val="28"/>
          <w:szCs w:val="28"/>
        </w:rPr>
        <w:t>Таблица № 2</w:t>
      </w:r>
    </w:p>
    <w:tbl>
      <w:tblPr>
        <w:tblStyle w:val="a9"/>
        <w:tblW w:w="10065" w:type="dxa"/>
        <w:tblInd w:w="-176" w:type="dxa"/>
        <w:tblLayout w:type="fixed"/>
        <w:tblLook w:val="04A0" w:firstRow="1" w:lastRow="0" w:firstColumn="1" w:lastColumn="0" w:noHBand="0" w:noVBand="1"/>
      </w:tblPr>
      <w:tblGrid>
        <w:gridCol w:w="517"/>
        <w:gridCol w:w="1360"/>
        <w:gridCol w:w="2943"/>
        <w:gridCol w:w="284"/>
        <w:gridCol w:w="1559"/>
        <w:gridCol w:w="3402"/>
      </w:tblGrid>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w:t>
            </w:r>
          </w:p>
        </w:tc>
        <w:tc>
          <w:tcPr>
            <w:tcW w:w="1360" w:type="dxa"/>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sz w:val="24"/>
                <w:szCs w:val="24"/>
              </w:rPr>
              <w:t>Идентификаторы категорий (признаков) заявителей</w:t>
            </w:r>
          </w:p>
        </w:tc>
        <w:tc>
          <w:tcPr>
            <w:tcW w:w="3227" w:type="dxa"/>
            <w:gridSpan w:val="2"/>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sz w:val="24"/>
                <w:szCs w:val="24"/>
              </w:rPr>
              <w:t>Перечень необходимых для предоставления муниципальной услуги документов</w:t>
            </w:r>
          </w:p>
        </w:tc>
        <w:tc>
          <w:tcPr>
            <w:tcW w:w="1559" w:type="dxa"/>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sz w:val="24"/>
                <w:szCs w:val="24"/>
              </w:rPr>
              <w:t>Способы подачи документов, требования к представлению документов</w:t>
            </w:r>
          </w:p>
        </w:tc>
        <w:tc>
          <w:tcPr>
            <w:tcW w:w="3402" w:type="dxa"/>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sz w:val="24"/>
                <w:szCs w:val="24"/>
              </w:rPr>
              <w:t>Иные требования</w:t>
            </w:r>
          </w:p>
        </w:tc>
      </w:tr>
      <w:tr w:rsidR="000251D2" w:rsidRPr="000251D2" w:rsidTr="003B195D">
        <w:tc>
          <w:tcPr>
            <w:tcW w:w="10065" w:type="dxa"/>
            <w:gridSpan w:val="6"/>
          </w:tcPr>
          <w:p w:rsidR="000251D2" w:rsidRPr="00C66CEC" w:rsidRDefault="000251D2" w:rsidP="000251D2">
            <w:pPr>
              <w:contextualSpacing/>
              <w:jc w:val="both"/>
              <w:rPr>
                <w:rFonts w:ascii="Times New Roman" w:eastAsia="Arial" w:hAnsi="Times New Roman" w:cs="Times New Roman"/>
                <w:b/>
                <w:sz w:val="24"/>
                <w:szCs w:val="24"/>
              </w:rPr>
            </w:pPr>
            <w:r w:rsidRPr="00C66CEC">
              <w:rPr>
                <w:rFonts w:ascii="Times New Roman" w:eastAsia="Arial" w:hAnsi="Times New Roman" w:cs="Times New Roman"/>
                <w:b/>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1</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2943" w:type="dxa"/>
          </w:tcPr>
          <w:p w:rsidR="000251D2" w:rsidRPr="00C66CEC" w:rsidRDefault="000251D2" w:rsidP="000251D2">
            <w:pPr>
              <w:contextualSpacing/>
              <w:jc w:val="both"/>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Заявление о предоставлении муниципальной услуги по форме согласно приложению к настоящему регламенту (к комплекту документов на бумажном носителе приобщается оригинал документа) (согласно Форме № 2</w:t>
            </w:r>
            <w:proofErr w:type="gramEnd"/>
          </w:p>
          <w:p w:rsidR="000251D2" w:rsidRPr="00C66CEC" w:rsidRDefault="000251D2" w:rsidP="000251D2">
            <w:pPr>
              <w:contextualSpacing/>
              <w:jc w:val="both"/>
              <w:rPr>
                <w:rFonts w:ascii="Times New Roman" w:eastAsia="Arial" w:hAnsi="Times New Roman" w:cs="Times New Roman"/>
                <w:sz w:val="24"/>
                <w:szCs w:val="24"/>
              </w:rPr>
            </w:pPr>
          </w:p>
          <w:p w:rsidR="000251D2" w:rsidRPr="00C66CEC" w:rsidRDefault="000251D2" w:rsidP="000251D2">
            <w:pPr>
              <w:contextualSpacing/>
              <w:jc w:val="both"/>
              <w:rPr>
                <w:rFonts w:ascii="Times New Roman" w:eastAsia="Arial" w:hAnsi="Times New Roman" w:cs="Times New Roman"/>
                <w:sz w:val="24"/>
                <w:szCs w:val="24"/>
              </w:rPr>
            </w:pPr>
          </w:p>
          <w:p w:rsidR="000251D2" w:rsidRPr="00C66CEC" w:rsidRDefault="000251D2" w:rsidP="000251D2">
            <w:pPr>
              <w:contextualSpacing/>
              <w:jc w:val="both"/>
              <w:rPr>
                <w:rFonts w:ascii="Times New Roman" w:eastAsia="Arial" w:hAnsi="Times New Roman" w:cs="Times New Roman"/>
                <w:sz w:val="24"/>
                <w:szCs w:val="24"/>
              </w:rPr>
            </w:pPr>
          </w:p>
          <w:p w:rsidR="000251D2" w:rsidRPr="00C66CEC" w:rsidRDefault="000251D2" w:rsidP="000251D2">
            <w:pPr>
              <w:contextualSpacing/>
              <w:jc w:val="both"/>
              <w:rPr>
                <w:rFonts w:ascii="Times New Roman" w:eastAsia="Arial" w:hAnsi="Times New Roman" w:cs="Times New Roman"/>
                <w:sz w:val="24"/>
                <w:szCs w:val="24"/>
              </w:rPr>
            </w:pPr>
          </w:p>
          <w:p w:rsidR="000251D2" w:rsidRPr="00C66CEC" w:rsidRDefault="000251D2" w:rsidP="000251D2">
            <w:pPr>
              <w:contextualSpacing/>
              <w:jc w:val="both"/>
              <w:rPr>
                <w:rFonts w:ascii="Times New Roman" w:eastAsia="Arial" w:hAnsi="Times New Roman" w:cs="Times New Roman"/>
                <w:b/>
                <w:sz w:val="24"/>
                <w:szCs w:val="24"/>
              </w:rPr>
            </w:pPr>
          </w:p>
        </w:tc>
        <w:tc>
          <w:tcPr>
            <w:tcW w:w="1843" w:type="dxa"/>
            <w:gridSpan w:val="2"/>
          </w:tcPr>
          <w:p w:rsidR="000251D2" w:rsidRPr="00C66CEC" w:rsidRDefault="000251D2" w:rsidP="00C66CEC">
            <w:pPr>
              <w:widowControl w:val="0"/>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0251D2" w:rsidRPr="00C66CEC" w:rsidRDefault="000251D2" w:rsidP="00C66CEC">
            <w:pPr>
              <w:widowControl w:val="0"/>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1) посредством ЕПГУ - в Администрацию, в МФЦ (при наличии технической возможности);</w:t>
            </w:r>
          </w:p>
          <w:p w:rsidR="000251D2" w:rsidRPr="00C66CEC" w:rsidRDefault="000251D2" w:rsidP="00C66CEC">
            <w:pPr>
              <w:widowControl w:val="0"/>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2) по телефону - в Администрацию, в МФЦ;</w:t>
            </w:r>
          </w:p>
          <w:p w:rsidR="000251D2" w:rsidRPr="00C66CEC" w:rsidRDefault="000251D2" w:rsidP="00C66CEC">
            <w:pPr>
              <w:widowControl w:val="0"/>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3) посредством сайта Администрации - в Администрацию (при наличии технической возможности);</w:t>
            </w:r>
          </w:p>
          <w:p w:rsidR="000251D2" w:rsidRPr="00C66CEC" w:rsidRDefault="000251D2" w:rsidP="00C66CEC">
            <w:pPr>
              <w:widowControl w:val="0"/>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4) посредством сайта ГБУ ЛО </w:t>
            </w:r>
            <w:r w:rsidR="00C66CEC">
              <w:rPr>
                <w:rFonts w:ascii="Times New Roman" w:eastAsia="Arial" w:hAnsi="Times New Roman" w:cs="Times New Roman"/>
                <w:sz w:val="24"/>
                <w:szCs w:val="24"/>
              </w:rPr>
              <w:t>«</w:t>
            </w:r>
            <w:r w:rsidRPr="00C66CEC">
              <w:rPr>
                <w:rFonts w:ascii="Times New Roman" w:eastAsia="Arial" w:hAnsi="Times New Roman" w:cs="Times New Roman"/>
                <w:sz w:val="24"/>
                <w:szCs w:val="24"/>
              </w:rPr>
              <w:t>МФЦ</w:t>
            </w:r>
            <w:r w:rsidR="00C66CEC">
              <w:rPr>
                <w:rFonts w:ascii="Times New Roman" w:eastAsia="Arial" w:hAnsi="Times New Roman" w:cs="Times New Roman"/>
                <w:sz w:val="24"/>
                <w:szCs w:val="24"/>
              </w:rPr>
              <w:t>»</w:t>
            </w:r>
            <w:r w:rsidRPr="00C66CEC">
              <w:rPr>
                <w:rFonts w:ascii="Times New Roman" w:eastAsia="Arial" w:hAnsi="Times New Roman" w:cs="Times New Roman"/>
                <w:sz w:val="24"/>
                <w:szCs w:val="24"/>
              </w:rPr>
              <w:t xml:space="preserve"> - в МФЦ.</w:t>
            </w:r>
          </w:p>
          <w:p w:rsidR="000251D2" w:rsidRPr="00C66CEC" w:rsidRDefault="000251D2" w:rsidP="00C66CEC">
            <w:pPr>
              <w:widowControl w:val="0"/>
              <w:jc w:val="both"/>
              <w:rPr>
                <w:rFonts w:ascii="Times New Roman" w:eastAsia="Arial" w:hAnsi="Times New Roman" w:cs="Times New Roman"/>
                <w:b/>
                <w:sz w:val="24"/>
                <w:szCs w:val="24"/>
              </w:rPr>
            </w:pPr>
            <w:r w:rsidRPr="00C66CEC">
              <w:rPr>
                <w:rFonts w:ascii="Times New Roman" w:eastAsia="Arial" w:hAnsi="Times New Roman" w:cs="Times New Roman"/>
                <w:sz w:val="24"/>
                <w:szCs w:val="24"/>
              </w:rPr>
              <w:t xml:space="preserve">Для записи заявитель выбирает любые </w:t>
            </w:r>
            <w:r w:rsidRPr="00C66CEC">
              <w:rPr>
                <w:rFonts w:ascii="Times New Roman" w:eastAsia="Arial" w:hAnsi="Times New Roman" w:cs="Times New Roman"/>
                <w:sz w:val="24"/>
                <w:szCs w:val="24"/>
              </w:rPr>
              <w:lastRenderedPageBreak/>
              <w:t>свободные для приема дату и время в пределах установленного в Администрации или МФЦ графика приема заявителей.</w:t>
            </w:r>
          </w:p>
        </w:tc>
        <w:tc>
          <w:tcPr>
            <w:tcW w:w="3402" w:type="dxa"/>
          </w:tcPr>
          <w:p w:rsidR="000251D2" w:rsidRPr="00C66CEC" w:rsidRDefault="000251D2" w:rsidP="000251D2">
            <w:pPr>
              <w:widowControl w:val="0"/>
              <w:jc w:val="both"/>
              <w:rPr>
                <w:rFonts w:ascii="Times New Roman" w:eastAsia="Times New Roman" w:hAnsi="Times New Roman" w:cs="Times New Roman"/>
                <w:sz w:val="24"/>
                <w:szCs w:val="24"/>
                <w:lang w:eastAsia="ru-RU"/>
              </w:rPr>
            </w:pPr>
          </w:p>
          <w:p w:rsidR="000251D2" w:rsidRPr="00C66CEC" w:rsidRDefault="000251D2" w:rsidP="000251D2">
            <w:pPr>
              <w:widowControl w:val="0"/>
              <w:jc w:val="both"/>
              <w:rPr>
                <w:rFonts w:ascii="Times New Roman" w:eastAsia="Arial" w:hAnsi="Times New Roman" w:cs="Times New Roman"/>
                <w:sz w:val="24"/>
                <w:szCs w:val="24"/>
              </w:rPr>
            </w:pP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lastRenderedPageBreak/>
              <w:t>2</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2943" w:type="dxa"/>
          </w:tcPr>
          <w:p w:rsidR="000251D2" w:rsidRPr="00C66CEC" w:rsidRDefault="000251D2" w:rsidP="000251D2">
            <w:pPr>
              <w:tabs>
                <w:tab w:val="left" w:pos="897"/>
              </w:tabs>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Документы, удостоверяющие личность гражданина Российской Федерации, либо документы, удостоверяющие личность иностранного гражданина, лица без гражданства, включая вид на жительство и удостоверение беженца (представляются в случае обращения физического лица; к комплекту документов приобщается копия документа)</w:t>
            </w:r>
          </w:p>
          <w:p w:rsidR="000251D2" w:rsidRPr="00C66CEC" w:rsidRDefault="000251D2" w:rsidP="000251D2">
            <w:pPr>
              <w:tabs>
                <w:tab w:val="left" w:pos="897"/>
              </w:tabs>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(по желанию заявителя может быть </w:t>
            </w:r>
            <w:proofErr w:type="gramStart"/>
            <w:r w:rsidRPr="00C66CEC">
              <w:rPr>
                <w:rFonts w:ascii="Times New Roman" w:eastAsia="Arial" w:hAnsi="Times New Roman" w:cs="Times New Roman"/>
                <w:sz w:val="24"/>
                <w:szCs w:val="24"/>
              </w:rPr>
              <w:t>предоставлен</w:t>
            </w:r>
            <w:proofErr w:type="gramEnd"/>
            <w:r w:rsidRPr="00C66CEC">
              <w:rPr>
                <w:rFonts w:ascii="Times New Roman" w:eastAsia="Arial" w:hAnsi="Times New Roman" w:cs="Times New Roman"/>
                <w:sz w:val="24"/>
                <w:szCs w:val="24"/>
              </w:rPr>
              <w:t xml:space="preserve"> через Цифровой ID мессенджера MAX)</w:t>
            </w:r>
          </w:p>
        </w:tc>
        <w:tc>
          <w:tcPr>
            <w:tcW w:w="1843" w:type="dxa"/>
            <w:gridSpan w:val="2"/>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t>-</w:t>
            </w:r>
          </w:p>
        </w:tc>
        <w:tc>
          <w:tcPr>
            <w:tcW w:w="3402" w:type="dxa"/>
          </w:tcPr>
          <w:p w:rsidR="000251D2" w:rsidRPr="00C66CEC" w:rsidRDefault="000251D2" w:rsidP="000251D2">
            <w:pPr>
              <w:contextualSpacing/>
              <w:jc w:val="both"/>
              <w:rPr>
                <w:rFonts w:ascii="Times New Roman" w:eastAsia="Arial" w:hAnsi="Times New Roman" w:cs="Times New Roman"/>
                <w:b/>
                <w:sz w:val="24"/>
                <w:szCs w:val="24"/>
              </w:rPr>
            </w:pP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3</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2943" w:type="dxa"/>
          </w:tcPr>
          <w:p w:rsidR="000251D2" w:rsidRPr="00C66CEC" w:rsidRDefault="000251D2" w:rsidP="000251D2">
            <w:pPr>
              <w:pBdr>
                <w:top w:val="none" w:sz="4" w:space="0" w:color="000000"/>
                <w:left w:val="none" w:sz="4" w:space="0" w:color="000000"/>
                <w:bottom w:val="none" w:sz="4" w:space="0" w:color="000000"/>
                <w:right w:val="none" w:sz="4" w:space="0" w:color="000000"/>
              </w:pBdr>
              <w:spacing w:line="279" w:lineRule="atLeast"/>
              <w:rPr>
                <w:rFonts w:ascii="Times New Roman" w:eastAsia="Arial" w:hAnsi="Times New Roman" w:cs="Times New Roman"/>
                <w:color w:val="000000"/>
                <w:sz w:val="24"/>
                <w:szCs w:val="24"/>
                <w:highlight w:val="cyan"/>
              </w:rPr>
            </w:pPr>
            <w:r w:rsidRPr="00C66CEC">
              <w:rPr>
                <w:rFonts w:ascii="Times New Roman" w:eastAsia="Arial" w:hAnsi="Times New Roman" w:cs="Times New Roman"/>
                <w:sz w:val="24"/>
                <w:szCs w:val="24"/>
              </w:rPr>
              <w:t xml:space="preserve">Доверенность в простой письменной форме, подтверждающая полномочия представителя действовать от имени заявителя при получении муниципальной услуги, а также документ, удостоверяющий личность представителя (представляется в случае, если от имени заявителя за предоставлением муниципальной услуги обращается его представитель; к комплекту документов приобщается копия документа). В случае обращения посредством </w:t>
            </w:r>
            <w:r w:rsidRPr="00C66CEC">
              <w:rPr>
                <w:rFonts w:ascii="Times New Roman" w:eastAsia="Arial" w:hAnsi="Times New Roman" w:cs="Times New Roman"/>
                <w:sz w:val="24"/>
                <w:szCs w:val="24"/>
              </w:rPr>
              <w:lastRenderedPageBreak/>
              <w:t>ЕПГУ сведения о документе,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843" w:type="dxa"/>
            <w:gridSpan w:val="2"/>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lastRenderedPageBreak/>
              <w:t>-</w:t>
            </w:r>
          </w:p>
        </w:tc>
        <w:tc>
          <w:tcPr>
            <w:tcW w:w="3402" w:type="dxa"/>
          </w:tcPr>
          <w:p w:rsidR="000251D2" w:rsidRPr="00C66CEC" w:rsidRDefault="000251D2" w:rsidP="000251D2">
            <w:pPr>
              <w:contextualSpacing/>
              <w:jc w:val="both"/>
              <w:rPr>
                <w:rFonts w:ascii="Times New Roman" w:eastAsia="Arial" w:hAnsi="Times New Roman" w:cs="Times New Roman"/>
                <w:b/>
                <w:sz w:val="24"/>
                <w:szCs w:val="24"/>
              </w:rPr>
            </w:pP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lastRenderedPageBreak/>
              <w:t>4</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2943"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1843" w:type="dxa"/>
            <w:gridSpan w:val="2"/>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t>-</w:t>
            </w:r>
          </w:p>
        </w:tc>
        <w:tc>
          <w:tcPr>
            <w:tcW w:w="3402" w:type="dxa"/>
          </w:tcPr>
          <w:p w:rsidR="000251D2" w:rsidRPr="00C66CEC" w:rsidRDefault="000251D2" w:rsidP="000251D2">
            <w:pPr>
              <w:contextualSpacing/>
              <w:jc w:val="both"/>
              <w:rPr>
                <w:rFonts w:ascii="Times New Roman" w:eastAsia="Arial" w:hAnsi="Times New Roman" w:cs="Times New Roman"/>
                <w:b/>
                <w:sz w:val="24"/>
                <w:szCs w:val="24"/>
              </w:rPr>
            </w:pP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5</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2943" w:type="dxa"/>
          </w:tcPr>
          <w:p w:rsidR="000251D2" w:rsidRPr="00C66CEC" w:rsidRDefault="000251D2" w:rsidP="000251D2">
            <w:pPr>
              <w:contextualSpacing/>
              <w:jc w:val="both"/>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 xml:space="preserve">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 необходимых для подготовки документации по планировке территории, утвержденными постановлением Правительства </w:t>
            </w:r>
            <w:r w:rsidRPr="00C66CEC">
              <w:rPr>
                <w:rFonts w:ascii="Times New Roman" w:eastAsia="Arial" w:hAnsi="Times New Roman" w:cs="Times New Roman"/>
                <w:sz w:val="24"/>
                <w:szCs w:val="24"/>
              </w:rPr>
              <w:lastRenderedPageBreak/>
              <w:t>Российской Федерации от 31 марта 2017 года № 402)</w:t>
            </w:r>
            <w:proofErr w:type="gramEnd"/>
          </w:p>
        </w:tc>
        <w:tc>
          <w:tcPr>
            <w:tcW w:w="1843" w:type="dxa"/>
            <w:gridSpan w:val="2"/>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lastRenderedPageBreak/>
              <w:t>-</w:t>
            </w:r>
          </w:p>
        </w:tc>
        <w:tc>
          <w:tcPr>
            <w:tcW w:w="3402" w:type="dxa"/>
          </w:tcPr>
          <w:p w:rsidR="000251D2" w:rsidRPr="00C66CEC" w:rsidRDefault="000251D2" w:rsidP="000251D2">
            <w:pPr>
              <w:contextualSpacing/>
              <w:jc w:val="both"/>
              <w:rPr>
                <w:rFonts w:ascii="Times New Roman" w:eastAsia="Arial" w:hAnsi="Times New Roman" w:cs="Times New Roman"/>
                <w:b/>
                <w:sz w:val="24"/>
                <w:szCs w:val="24"/>
              </w:rPr>
            </w:pP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lastRenderedPageBreak/>
              <w:t>6</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2943" w:type="dxa"/>
          </w:tcPr>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tc>
        <w:tc>
          <w:tcPr>
            <w:tcW w:w="1843" w:type="dxa"/>
            <w:gridSpan w:val="2"/>
          </w:tcPr>
          <w:p w:rsidR="000251D2" w:rsidRPr="00C66CEC" w:rsidRDefault="000251D2" w:rsidP="000251D2">
            <w:pPr>
              <w:contextualSpacing/>
              <w:jc w:val="center"/>
              <w:rPr>
                <w:rFonts w:ascii="Times New Roman" w:eastAsia="Arial" w:hAnsi="Times New Roman" w:cs="Times New Roman"/>
                <w:b/>
                <w:sz w:val="24"/>
                <w:szCs w:val="24"/>
              </w:rPr>
            </w:pPr>
          </w:p>
        </w:tc>
        <w:tc>
          <w:tcPr>
            <w:tcW w:w="3402" w:type="dxa"/>
          </w:tcPr>
          <w:p w:rsidR="000251D2" w:rsidRPr="00C66CEC" w:rsidRDefault="000251D2" w:rsidP="000251D2">
            <w:pPr>
              <w:contextualSpacing/>
              <w:jc w:val="both"/>
              <w:rPr>
                <w:rFonts w:ascii="Times New Roman" w:eastAsia="Arial" w:hAnsi="Times New Roman" w:cs="Times New Roman"/>
                <w:b/>
                <w:sz w:val="24"/>
                <w:szCs w:val="24"/>
              </w:rPr>
            </w:pP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7</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2943" w:type="dxa"/>
          </w:tcPr>
          <w:p w:rsidR="000251D2" w:rsidRPr="00C66CEC" w:rsidRDefault="000251D2" w:rsidP="000251D2">
            <w:pPr>
              <w:contextualSpacing/>
              <w:jc w:val="both"/>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Уведомление о результатах согласования согласующих органов, владельцев автомобильных дорог и (или) предусмотренные пунктом 25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w:t>
            </w:r>
            <w:proofErr w:type="gramEnd"/>
            <w:r w:rsidRPr="00C66CEC">
              <w:rPr>
                <w:rFonts w:ascii="Times New Roman" w:eastAsia="Arial" w:hAnsi="Times New Roman" w:cs="Times New Roman"/>
                <w:sz w:val="24"/>
                <w:szCs w:val="24"/>
              </w:rPr>
              <w:t xml:space="preserve">, </w:t>
            </w:r>
            <w:proofErr w:type="gramStart"/>
            <w:r w:rsidRPr="00C66CEC">
              <w:rPr>
                <w:rFonts w:ascii="Times New Roman" w:eastAsia="Arial" w:hAnsi="Times New Roman" w:cs="Times New Roman"/>
                <w:sz w:val="24"/>
                <w:szCs w:val="24"/>
              </w:rPr>
              <w:t xml:space="preserve">признания отдельных частей такой документации не подлежащими применению, а также подготовки и утверждения проекта планировки территории в </w:t>
            </w:r>
            <w:r w:rsidRPr="00C66CEC">
              <w:rPr>
                <w:rFonts w:ascii="Times New Roman" w:eastAsia="Arial" w:hAnsi="Times New Roman" w:cs="Times New Roman"/>
                <w:sz w:val="24"/>
                <w:szCs w:val="24"/>
              </w:rPr>
              <w:lastRenderedPageBreak/>
              <w:t>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2 февраля 2024 года № 112,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w:t>
            </w:r>
            <w:proofErr w:type="gramEnd"/>
            <w:r w:rsidRPr="00C66CEC">
              <w:rPr>
                <w:rFonts w:ascii="Times New Roman" w:eastAsia="Arial" w:hAnsi="Times New Roman" w:cs="Times New Roman"/>
                <w:sz w:val="24"/>
                <w:szCs w:val="24"/>
              </w:rPr>
              <w:t xml:space="preserve">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пункте 22 Правил подготовки Документации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c>
          <w:tcPr>
            <w:tcW w:w="1843" w:type="dxa"/>
            <w:gridSpan w:val="2"/>
          </w:tcPr>
          <w:p w:rsidR="000251D2" w:rsidRPr="00C66CEC" w:rsidRDefault="000251D2" w:rsidP="000251D2">
            <w:pPr>
              <w:contextualSpacing/>
              <w:jc w:val="center"/>
              <w:rPr>
                <w:rFonts w:ascii="Times New Roman" w:eastAsia="Arial" w:hAnsi="Times New Roman" w:cs="Times New Roman"/>
                <w:b/>
                <w:sz w:val="24"/>
                <w:szCs w:val="24"/>
              </w:rPr>
            </w:pPr>
          </w:p>
        </w:tc>
        <w:tc>
          <w:tcPr>
            <w:tcW w:w="3402" w:type="dxa"/>
          </w:tcPr>
          <w:p w:rsidR="000251D2" w:rsidRPr="00C66CEC" w:rsidRDefault="000251D2" w:rsidP="000251D2">
            <w:pPr>
              <w:contextualSpacing/>
              <w:jc w:val="both"/>
              <w:rPr>
                <w:rFonts w:ascii="Times New Roman" w:eastAsia="Arial" w:hAnsi="Times New Roman" w:cs="Times New Roman"/>
                <w:b/>
                <w:sz w:val="24"/>
                <w:szCs w:val="24"/>
              </w:rPr>
            </w:pP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lastRenderedPageBreak/>
              <w:t>8</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2943"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Документация</w:t>
            </w:r>
          </w:p>
        </w:tc>
        <w:tc>
          <w:tcPr>
            <w:tcW w:w="1843" w:type="dxa"/>
            <w:gridSpan w:val="2"/>
          </w:tcPr>
          <w:p w:rsidR="000251D2" w:rsidRPr="00C66CEC" w:rsidRDefault="000251D2" w:rsidP="000251D2">
            <w:pPr>
              <w:contextualSpacing/>
              <w:jc w:val="center"/>
              <w:rPr>
                <w:rFonts w:ascii="Times New Roman" w:eastAsia="Arial" w:hAnsi="Times New Roman" w:cs="Times New Roman"/>
                <w:b/>
                <w:sz w:val="24"/>
                <w:szCs w:val="24"/>
              </w:rPr>
            </w:pPr>
          </w:p>
        </w:tc>
        <w:tc>
          <w:tcPr>
            <w:tcW w:w="3402" w:type="dxa"/>
          </w:tcPr>
          <w:p w:rsidR="000251D2" w:rsidRPr="00C66CEC" w:rsidRDefault="000251D2" w:rsidP="000251D2">
            <w:pPr>
              <w:jc w:val="both"/>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 xml:space="preserve">а) состав и содержание Документации должны соответствовать требованиям статей 42, 43 Градостроительного кодекса Российской Федерации (в зависимости от вида представляемой Документации), пунктов 1.5 - 1.12.1 Порядка подготовки документации по планировке территории, подготовка которой осуществляется для </w:t>
            </w:r>
            <w:r w:rsidRPr="00C66CEC">
              <w:rPr>
                <w:rFonts w:ascii="Times New Roman" w:eastAsia="Arial" w:hAnsi="Times New Roman" w:cs="Times New Roman"/>
                <w:sz w:val="24"/>
                <w:szCs w:val="24"/>
              </w:rPr>
              <w:lastRenderedPageBreak/>
              <w:t>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w:t>
            </w:r>
            <w:proofErr w:type="gramEnd"/>
            <w:r w:rsidRPr="00C66CEC">
              <w:rPr>
                <w:rFonts w:ascii="Times New Roman" w:eastAsia="Arial" w:hAnsi="Times New Roman" w:cs="Times New Roman"/>
                <w:sz w:val="24"/>
                <w:szCs w:val="24"/>
              </w:rPr>
              <w:t xml:space="preserve"> </w:t>
            </w:r>
            <w:proofErr w:type="gramStart"/>
            <w:r w:rsidRPr="00C66CEC">
              <w:rPr>
                <w:rFonts w:ascii="Times New Roman" w:eastAsia="Arial" w:hAnsi="Times New Roman" w:cs="Times New Roman"/>
                <w:sz w:val="24"/>
                <w:szCs w:val="24"/>
              </w:rPr>
              <w:t xml:space="preserve">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а в отношении линейных объектов - также требованиям постановления Правительства Российской Федерации от 12 мая 2017 года № 564 </w:t>
            </w:r>
            <w:r w:rsidR="00C66CEC">
              <w:rPr>
                <w:rFonts w:ascii="Times New Roman" w:eastAsia="Arial" w:hAnsi="Times New Roman" w:cs="Times New Roman"/>
                <w:sz w:val="24"/>
                <w:szCs w:val="24"/>
              </w:rPr>
              <w:t>«</w:t>
            </w:r>
            <w:r w:rsidRPr="00C66CEC">
              <w:rPr>
                <w:rFonts w:ascii="Times New Roman" w:eastAsia="Arial" w:hAnsi="Times New Roman" w:cs="Times New Roman"/>
                <w:sz w:val="24"/>
                <w:szCs w:val="24"/>
              </w:rPr>
              <w:t>Об утверждении Положения о составе и содержании документации по планировке территории, предусматривающей размещение одного</w:t>
            </w:r>
            <w:proofErr w:type="gramEnd"/>
            <w:r w:rsidRPr="00C66CEC">
              <w:rPr>
                <w:rFonts w:ascii="Times New Roman" w:eastAsia="Arial" w:hAnsi="Times New Roman" w:cs="Times New Roman"/>
                <w:sz w:val="24"/>
                <w:szCs w:val="24"/>
              </w:rPr>
              <w:t xml:space="preserve"> или нескольких линейных объектов</w:t>
            </w:r>
            <w:r w:rsidR="00C66CEC">
              <w:rPr>
                <w:rFonts w:ascii="Times New Roman" w:eastAsia="Arial" w:hAnsi="Times New Roman" w:cs="Times New Roman"/>
                <w:sz w:val="24"/>
                <w:szCs w:val="24"/>
              </w:rPr>
              <w:t>»</w:t>
            </w:r>
            <w:r w:rsidRPr="00C66CEC">
              <w:rPr>
                <w:rFonts w:ascii="Times New Roman" w:eastAsia="Arial" w:hAnsi="Times New Roman" w:cs="Times New Roman"/>
                <w:sz w:val="24"/>
                <w:szCs w:val="24"/>
              </w:rPr>
              <w:t>;</w:t>
            </w:r>
          </w:p>
          <w:p w:rsidR="000251D2" w:rsidRPr="00C66CEC" w:rsidRDefault="000251D2" w:rsidP="000251D2">
            <w:pPr>
              <w:jc w:val="both"/>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 xml:space="preserve">б) Документация должна соответствовать утвержденным уполномоченным органом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w:t>
            </w:r>
            <w:r w:rsidRPr="00C66CEC">
              <w:rPr>
                <w:rFonts w:ascii="Times New Roman" w:eastAsia="Arial" w:hAnsi="Times New Roman" w:cs="Times New Roman"/>
                <w:sz w:val="24"/>
                <w:szCs w:val="24"/>
              </w:rPr>
              <w:lastRenderedPageBreak/>
              <w:t>представленной лицами, указанными в части 1.1 статьи 45 Градостроительного кодекса Российской Федерации);</w:t>
            </w:r>
            <w:proofErr w:type="gramEnd"/>
          </w:p>
          <w:p w:rsidR="000251D2" w:rsidRPr="00C66CEC" w:rsidRDefault="000251D2" w:rsidP="000251D2">
            <w:pPr>
              <w:jc w:val="both"/>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в) Документация должна быть подготовлена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либо подготовленной в соответствии с решением и (или) договором о комплексном развитии территории, заключенными в соответствии с нормами главы 10 Градостроительного кодекса РФ), лесохозяйственного регламента, положения об особо охраняемой природной территории, в соответствии с программами</w:t>
            </w:r>
            <w:proofErr w:type="gramEnd"/>
            <w:r w:rsidRPr="00C66CEC">
              <w:rPr>
                <w:rFonts w:ascii="Times New Roman" w:eastAsia="Arial" w:hAnsi="Times New Roman" w:cs="Times New Roman"/>
                <w:sz w:val="24"/>
                <w:szCs w:val="24"/>
              </w:rPr>
              <w:t xml:space="preserve"> </w:t>
            </w:r>
            <w:proofErr w:type="gramStart"/>
            <w:r w:rsidRPr="00C66CEC">
              <w:rPr>
                <w:rFonts w:ascii="Times New Roman" w:eastAsia="Arial" w:hAnsi="Times New Roman" w:cs="Times New Roman"/>
                <w:sz w:val="24"/>
                <w:szCs w:val="24"/>
              </w:rPr>
              <w:t xml:space="preserve">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w:t>
            </w:r>
            <w:r w:rsidR="00C66CEC">
              <w:rPr>
                <w:rFonts w:ascii="Times New Roman" w:eastAsia="Arial" w:hAnsi="Times New Roman" w:cs="Times New Roman"/>
                <w:sz w:val="24"/>
                <w:szCs w:val="24"/>
              </w:rPr>
              <w:t>«</w:t>
            </w:r>
            <w:r w:rsidRPr="00C66CEC">
              <w:rPr>
                <w:rFonts w:ascii="Times New Roman" w:eastAsia="Arial" w:hAnsi="Times New Roman" w:cs="Times New Roman"/>
                <w:sz w:val="24"/>
                <w:szCs w:val="24"/>
              </w:rPr>
              <w:t xml:space="preserve">Об организации дорожного движения в Российской Федерации и о внесении изменений в </w:t>
            </w:r>
            <w:r w:rsidRPr="00C66CEC">
              <w:rPr>
                <w:rFonts w:ascii="Times New Roman" w:eastAsia="Arial" w:hAnsi="Times New Roman" w:cs="Times New Roman"/>
                <w:sz w:val="24"/>
                <w:szCs w:val="24"/>
              </w:rPr>
              <w:lastRenderedPageBreak/>
              <w:t>отдельные законодательные акты Российской Федерации</w:t>
            </w:r>
            <w:r w:rsidR="00C66CEC">
              <w:rPr>
                <w:rFonts w:ascii="Times New Roman" w:eastAsia="Arial" w:hAnsi="Times New Roman" w:cs="Times New Roman"/>
                <w:sz w:val="24"/>
                <w:szCs w:val="24"/>
              </w:rPr>
              <w:t>»</w:t>
            </w:r>
            <w:r w:rsidRPr="00C66CEC">
              <w:rPr>
                <w:rFonts w:ascii="Times New Roman" w:eastAsia="Arial" w:hAnsi="Times New Roman" w:cs="Times New Roman"/>
                <w:sz w:val="24"/>
                <w:szCs w:val="24"/>
              </w:rPr>
              <w:t>, требованиями технических регламентов, сводов правил</w:t>
            </w:r>
            <w:proofErr w:type="gramEnd"/>
            <w:r w:rsidRPr="00C66CEC">
              <w:rPr>
                <w:rFonts w:ascii="Times New Roman" w:eastAsia="Arial" w:hAnsi="Times New Roman" w:cs="Times New Roman"/>
                <w:sz w:val="24"/>
                <w:szCs w:val="24"/>
              </w:rPr>
              <w:t xml:space="preserve"> </w:t>
            </w:r>
            <w:proofErr w:type="gramStart"/>
            <w:r w:rsidRPr="00C66CEC">
              <w:rPr>
                <w:rFonts w:ascii="Times New Roman" w:eastAsia="Arial" w:hAnsi="Times New Roman" w:cs="Times New Roman"/>
                <w:sz w:val="24"/>
                <w:szCs w:val="24"/>
              </w:rPr>
              <w:t>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roofErr w:type="gramEnd"/>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г) Документация направляется на бумажном носителе или в форме электронного документа (в форме электронного документа Документация направляется после начала предоставления услуги в электронной форме). В случае направления Документации на бумажном носителе такая документация должна быть заверена заявителем и направлена в сброшюрованном и прошитом виде в 2 экземплярах, а также на электронном носителе, подписанная электронной подписью заявителя. В случае направления документации по планировке территории в форме электронного документа Документация должна быть подписана электронной подписью заявителя;</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д) экземпляр Документации на бумажном носителе должен быть идентичен экземпляру Документации на электронном </w:t>
            </w:r>
            <w:r w:rsidRPr="00C66CEC">
              <w:rPr>
                <w:rFonts w:ascii="Times New Roman" w:eastAsia="Arial" w:hAnsi="Times New Roman" w:cs="Times New Roman"/>
                <w:sz w:val="24"/>
                <w:szCs w:val="24"/>
              </w:rPr>
              <w:lastRenderedPageBreak/>
              <w:t>носителе;</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е) экземпляр Документации на бумажном носителе должен быть прошит, листы пронумерованы и заверены подписью разработчика Документации. Экземпляр Документации на электронном носителе (каждый файл) должен быть заверен открепленной усиленной квалифицированной электронной подписью разработчика Документации;</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ж) 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 Требования к указанному формату установлены в приложении к настоящему регламенту;</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з) в составе Документации представляются проекты приложений к распорядительному акту Администрации об утверждении Документации (далее - распорядительный акт), соответствующие следующим требованиям:</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содержание проектов приложений к распорядительному акту должно соответствовать содержанию Документации.</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Текстовая часть приложений к распорядительному акту оформляется:</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 шрифт - </w:t>
            </w:r>
            <w:proofErr w:type="spellStart"/>
            <w:r w:rsidRPr="00C66CEC">
              <w:rPr>
                <w:rFonts w:ascii="Times New Roman" w:eastAsia="Arial" w:hAnsi="Times New Roman" w:cs="Times New Roman"/>
                <w:sz w:val="24"/>
                <w:szCs w:val="24"/>
              </w:rPr>
              <w:t>Times</w:t>
            </w:r>
            <w:proofErr w:type="spellEnd"/>
            <w:r w:rsidRPr="00C66CEC">
              <w:rPr>
                <w:rFonts w:ascii="Times New Roman" w:eastAsia="Arial" w:hAnsi="Times New Roman" w:cs="Times New Roman"/>
                <w:sz w:val="24"/>
                <w:szCs w:val="24"/>
              </w:rPr>
              <w:t xml:space="preserve"> </w:t>
            </w:r>
            <w:proofErr w:type="spellStart"/>
            <w:r w:rsidRPr="00C66CEC">
              <w:rPr>
                <w:rFonts w:ascii="Times New Roman" w:eastAsia="Arial" w:hAnsi="Times New Roman" w:cs="Times New Roman"/>
                <w:sz w:val="24"/>
                <w:szCs w:val="24"/>
              </w:rPr>
              <w:t>New</w:t>
            </w:r>
            <w:proofErr w:type="spellEnd"/>
            <w:r w:rsidRPr="00C66CEC">
              <w:rPr>
                <w:rFonts w:ascii="Times New Roman" w:eastAsia="Arial" w:hAnsi="Times New Roman" w:cs="Times New Roman"/>
                <w:sz w:val="24"/>
                <w:szCs w:val="24"/>
              </w:rPr>
              <w:t xml:space="preserve"> </w:t>
            </w:r>
            <w:proofErr w:type="spellStart"/>
            <w:r w:rsidRPr="00C66CEC">
              <w:rPr>
                <w:rFonts w:ascii="Times New Roman" w:eastAsia="Arial" w:hAnsi="Times New Roman" w:cs="Times New Roman"/>
                <w:sz w:val="24"/>
                <w:szCs w:val="24"/>
              </w:rPr>
              <w:t>Roman</w:t>
            </w:r>
            <w:proofErr w:type="spellEnd"/>
            <w:r w:rsidRPr="00C66CEC">
              <w:rPr>
                <w:rFonts w:ascii="Times New Roman" w:eastAsia="Arial" w:hAnsi="Times New Roman" w:cs="Times New Roman"/>
                <w:sz w:val="24"/>
                <w:szCs w:val="24"/>
              </w:rPr>
              <w:t>;</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 размер шрифта: заголовки - 14, жирный; основной текст - </w:t>
            </w:r>
            <w:r w:rsidRPr="00C66CEC">
              <w:rPr>
                <w:rFonts w:ascii="Times New Roman" w:eastAsia="Arial" w:hAnsi="Times New Roman" w:cs="Times New Roman"/>
                <w:sz w:val="24"/>
                <w:szCs w:val="24"/>
              </w:rPr>
              <w:lastRenderedPageBreak/>
              <w:t>14, в таблицах - 12;</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выравнивания текста по ширине листа; заголовок по центру;</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межстрочный интервал: в тексте - одинарный, в таблицах - одинарный;</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размер формата листа: основной - A4, для графических материалов - A4/A3;</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абзацный отступ - 1,25 см.</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Чертежи должны быть выполнены на бумаге формата листа A4/A3.</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Чертежи разрабатываются в одном из следующих масштабов: 1:500, 1:1000, 1:2000 при условии обеспечения читаемости линий, надписей и условных обозначений графических материалов. Топографический план в Приложениях к правовому акту не подлежит отображению. Для линейных объектов протяженностью более 5 км и площадных более 50 га допускается подготовка чертежей в масштабе 1:5000 при условии обеспечения читаемости линий, надписей и условных обозначений графических материалов.</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В правом нижнем углу чертежей отображается масштаб чертежа. Угловой штамп на чертежах не оформляется.</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Вторая и последующие страницы приложения нумеруются. Номер проставляется посередине верхнего поля листа арабскими цифрами без слова "страница" или сокращения "стр." и знаков препинания.</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Не допускается включение в приложения подписей лиц (оттисков штампов организаций), выполнивших подготовку документации по </w:t>
            </w:r>
            <w:r w:rsidRPr="00C66CEC">
              <w:rPr>
                <w:rFonts w:ascii="Times New Roman" w:eastAsia="Arial" w:hAnsi="Times New Roman" w:cs="Times New Roman"/>
                <w:sz w:val="24"/>
                <w:szCs w:val="24"/>
              </w:rPr>
              <w:lastRenderedPageBreak/>
              <w:t>планировке территории, рамок, а также иных сведений и материалов, включение которых не предусмотрено законодательством о градостроительной деятельности.</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Площадь образуемых земельных участков указывается в квадратных метрах с округлением до 1 кв. м.</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Перечни координат характерных точек представляются с точностью координат - два знака после запятой.</w:t>
            </w:r>
          </w:p>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Приложения к правовому акту на бумажном носителе должны быть сфальцованы в формат A4 и не сброшюрованы.</w:t>
            </w:r>
          </w:p>
          <w:p w:rsidR="000251D2" w:rsidRPr="00C66CEC" w:rsidRDefault="000251D2" w:rsidP="000251D2">
            <w:pPr>
              <w:contextualSpacing/>
              <w:jc w:val="both"/>
              <w:rPr>
                <w:rFonts w:ascii="Times New Roman" w:eastAsia="Arial" w:hAnsi="Times New Roman" w:cs="Times New Roman"/>
                <w:b/>
                <w:sz w:val="24"/>
                <w:szCs w:val="24"/>
              </w:rPr>
            </w:pPr>
          </w:p>
          <w:p w:rsidR="000251D2" w:rsidRPr="00C66CEC" w:rsidRDefault="000251D2" w:rsidP="000251D2">
            <w:pPr>
              <w:contextualSpacing/>
              <w:jc w:val="both"/>
              <w:rPr>
                <w:rFonts w:ascii="Times New Roman" w:eastAsia="Arial" w:hAnsi="Times New Roman" w:cs="Times New Roman"/>
                <w:b/>
                <w:sz w:val="24"/>
                <w:szCs w:val="24"/>
              </w:rPr>
            </w:pPr>
          </w:p>
        </w:tc>
      </w:tr>
      <w:tr w:rsidR="000251D2" w:rsidRPr="000251D2" w:rsidTr="003B195D">
        <w:tc>
          <w:tcPr>
            <w:tcW w:w="10065" w:type="dxa"/>
            <w:gridSpan w:val="6"/>
          </w:tcPr>
          <w:p w:rsidR="000251D2" w:rsidRPr="00C66CEC" w:rsidRDefault="000251D2" w:rsidP="000251D2">
            <w:pPr>
              <w:jc w:val="both"/>
              <w:rPr>
                <w:rFonts w:ascii="Times New Roman" w:eastAsia="Arial" w:hAnsi="Times New Roman" w:cs="Times New Roman"/>
                <w:b/>
                <w:sz w:val="24"/>
                <w:szCs w:val="24"/>
              </w:rPr>
            </w:pPr>
            <w:r w:rsidRPr="00C66CEC">
              <w:rPr>
                <w:rFonts w:ascii="Times New Roman" w:eastAsia="Arial" w:hAnsi="Times New Roman" w:cs="Times New Roman"/>
                <w:b/>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251D2" w:rsidRPr="000251D2" w:rsidTr="00C66CEC">
        <w:tc>
          <w:tcPr>
            <w:tcW w:w="517" w:type="dxa"/>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1</w:t>
            </w:r>
          </w:p>
        </w:tc>
        <w:tc>
          <w:tcPr>
            <w:tcW w:w="1360"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c>
          <w:tcPr>
            <w:tcW w:w="3227" w:type="dxa"/>
            <w:gridSpan w:val="2"/>
          </w:tcPr>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w:t>
            </w:r>
          </w:p>
        </w:tc>
        <w:tc>
          <w:tcPr>
            <w:tcW w:w="1559" w:type="dxa"/>
          </w:tcPr>
          <w:p w:rsidR="000251D2" w:rsidRPr="00C66CEC" w:rsidRDefault="000251D2" w:rsidP="000251D2">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t>-</w:t>
            </w:r>
          </w:p>
        </w:tc>
        <w:tc>
          <w:tcPr>
            <w:tcW w:w="3402" w:type="dxa"/>
          </w:tcPr>
          <w:p w:rsidR="000251D2" w:rsidRPr="00C66CEC" w:rsidRDefault="000251D2" w:rsidP="000251D2">
            <w:pPr>
              <w:contextualSpacing/>
              <w:jc w:val="both"/>
              <w:rPr>
                <w:rFonts w:ascii="Times New Roman" w:eastAsia="Arial" w:hAnsi="Times New Roman" w:cs="Times New Roman"/>
                <w:b/>
                <w:sz w:val="24"/>
                <w:szCs w:val="24"/>
              </w:rPr>
            </w:pPr>
          </w:p>
        </w:tc>
      </w:tr>
    </w:tbl>
    <w:p w:rsidR="000251D2" w:rsidRPr="000251D2" w:rsidRDefault="000251D2" w:rsidP="000251D2">
      <w:pPr>
        <w:spacing w:after="0" w:line="240" w:lineRule="auto"/>
        <w:ind w:left="720"/>
        <w:contextualSpacing/>
        <w:jc w:val="both"/>
        <w:rPr>
          <w:rFonts w:ascii="Times New Roman" w:eastAsia="Arial" w:hAnsi="Times New Roman" w:cs="Times New Roman"/>
          <w:b/>
          <w:sz w:val="20"/>
          <w:szCs w:val="20"/>
        </w:rPr>
      </w:pPr>
    </w:p>
    <w:p w:rsidR="00C66CEC" w:rsidRDefault="00C66CEC" w:rsidP="00C66CEC">
      <w:pPr>
        <w:spacing w:after="0" w:line="240" w:lineRule="auto"/>
        <w:ind w:left="720"/>
        <w:contextualSpacing/>
        <w:jc w:val="center"/>
        <w:rPr>
          <w:rFonts w:ascii="Times New Roman" w:eastAsia="Arial" w:hAnsi="Times New Roman" w:cs="Times New Roman"/>
          <w:b/>
          <w:sz w:val="28"/>
          <w:szCs w:val="28"/>
        </w:rPr>
      </w:pPr>
    </w:p>
    <w:p w:rsidR="000251D2" w:rsidRPr="00C66CEC" w:rsidRDefault="000251D2" w:rsidP="00C66CEC">
      <w:pPr>
        <w:spacing w:after="0" w:line="240" w:lineRule="auto"/>
        <w:ind w:left="720"/>
        <w:contextualSpacing/>
        <w:jc w:val="center"/>
        <w:rPr>
          <w:rFonts w:ascii="Times New Roman" w:eastAsia="Arial" w:hAnsi="Times New Roman" w:cs="Times New Roman"/>
          <w:b/>
          <w:sz w:val="28"/>
          <w:szCs w:val="28"/>
        </w:rPr>
      </w:pPr>
      <w:r w:rsidRPr="00C66CEC">
        <w:rPr>
          <w:rFonts w:ascii="Times New Roman" w:eastAsia="Arial" w:hAnsi="Times New Roman" w:cs="Times New Roman"/>
          <w:b/>
          <w:sz w:val="28"/>
          <w:szCs w:val="28"/>
        </w:rPr>
        <w:t>IV. Исчерпывающий перечень оснований для отказа в приеме заявления и документов, необходимых для предо</w:t>
      </w:r>
      <w:r w:rsidR="00C66CEC">
        <w:rPr>
          <w:rFonts w:ascii="Times New Roman" w:eastAsia="Arial" w:hAnsi="Times New Roman" w:cs="Times New Roman"/>
          <w:b/>
          <w:sz w:val="28"/>
          <w:szCs w:val="28"/>
        </w:rPr>
        <w:t xml:space="preserve">ставления муниципальной услуги, </w:t>
      </w:r>
      <w:r w:rsidRPr="00C66CEC">
        <w:rPr>
          <w:rFonts w:ascii="Times New Roman" w:eastAsia="Arial" w:hAnsi="Times New Roman" w:cs="Times New Roman"/>
          <w:b/>
          <w:sz w:val="28"/>
          <w:szCs w:val="28"/>
        </w:rPr>
        <w:t>оснований для приостановления предоставления муниципальной услуги</w:t>
      </w:r>
    </w:p>
    <w:p w:rsidR="000251D2" w:rsidRPr="00C66CEC" w:rsidRDefault="000251D2" w:rsidP="000251D2">
      <w:pPr>
        <w:spacing w:after="0" w:line="240" w:lineRule="auto"/>
        <w:ind w:left="720"/>
        <w:contextualSpacing/>
        <w:jc w:val="center"/>
        <w:rPr>
          <w:rFonts w:ascii="Times New Roman" w:eastAsia="Arial" w:hAnsi="Times New Roman" w:cs="Times New Roman"/>
          <w:b/>
          <w:sz w:val="28"/>
          <w:szCs w:val="28"/>
        </w:rPr>
      </w:pPr>
      <w:r w:rsidRPr="00C66CEC">
        <w:rPr>
          <w:rFonts w:ascii="Times New Roman" w:eastAsia="Arial" w:hAnsi="Times New Roman" w:cs="Times New Roman"/>
          <w:b/>
          <w:sz w:val="28"/>
          <w:szCs w:val="28"/>
        </w:rPr>
        <w:t>или отказа в предоставлении муниципальной услуги</w:t>
      </w:r>
    </w:p>
    <w:p w:rsidR="000251D2" w:rsidRPr="00C66CEC" w:rsidRDefault="000251D2" w:rsidP="000251D2">
      <w:pPr>
        <w:spacing w:after="0" w:line="240" w:lineRule="auto"/>
        <w:ind w:left="720"/>
        <w:contextualSpacing/>
        <w:jc w:val="center"/>
        <w:rPr>
          <w:rFonts w:ascii="Times New Roman" w:eastAsia="Arial" w:hAnsi="Times New Roman" w:cs="Times New Roman"/>
          <w:b/>
          <w:sz w:val="28"/>
          <w:szCs w:val="28"/>
        </w:rPr>
      </w:pPr>
    </w:p>
    <w:p w:rsidR="000251D2" w:rsidRPr="00C66CEC" w:rsidRDefault="000251D2" w:rsidP="000251D2">
      <w:pPr>
        <w:spacing w:after="0" w:line="240" w:lineRule="auto"/>
        <w:ind w:left="720"/>
        <w:contextualSpacing/>
        <w:jc w:val="right"/>
        <w:rPr>
          <w:rFonts w:ascii="Times New Roman" w:eastAsia="Arial" w:hAnsi="Times New Roman" w:cs="Times New Roman"/>
          <w:sz w:val="28"/>
          <w:szCs w:val="28"/>
        </w:rPr>
      </w:pPr>
      <w:r w:rsidRPr="00C66CEC">
        <w:rPr>
          <w:rFonts w:ascii="Times New Roman" w:eastAsia="Arial" w:hAnsi="Times New Roman" w:cs="Times New Roman"/>
          <w:sz w:val="28"/>
          <w:szCs w:val="28"/>
        </w:rPr>
        <w:t>Таблица № 3</w:t>
      </w:r>
    </w:p>
    <w:tbl>
      <w:tblPr>
        <w:tblStyle w:val="a9"/>
        <w:tblW w:w="0" w:type="auto"/>
        <w:tblInd w:w="-176" w:type="dxa"/>
        <w:tblLook w:val="04A0" w:firstRow="1" w:lastRow="0" w:firstColumn="1" w:lastColumn="0" w:noHBand="0" w:noVBand="1"/>
      </w:tblPr>
      <w:tblGrid>
        <w:gridCol w:w="1518"/>
        <w:gridCol w:w="5065"/>
        <w:gridCol w:w="3164"/>
      </w:tblGrid>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 </w:t>
            </w:r>
          </w:p>
        </w:tc>
        <w:tc>
          <w:tcPr>
            <w:tcW w:w="5065" w:type="dxa"/>
          </w:tcPr>
          <w:p w:rsidR="000251D2" w:rsidRPr="00C66CEC" w:rsidRDefault="000251D2" w:rsidP="000251D2">
            <w:pPr>
              <w:contextualSpacing/>
              <w:jc w:val="center"/>
              <w:rPr>
                <w:rFonts w:ascii="Times New Roman" w:eastAsia="Arial" w:hAnsi="Times New Roman" w:cs="Times New Roman"/>
                <w:sz w:val="24"/>
                <w:szCs w:val="24"/>
              </w:rPr>
            </w:pPr>
          </w:p>
          <w:p w:rsidR="000251D2" w:rsidRPr="00C66CEC" w:rsidRDefault="000251D2" w:rsidP="000251D2">
            <w:pPr>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Перечень оснований</w:t>
            </w:r>
          </w:p>
        </w:tc>
        <w:tc>
          <w:tcPr>
            <w:tcW w:w="3164" w:type="dxa"/>
          </w:tcPr>
          <w:p w:rsidR="000251D2" w:rsidRPr="00C66CEC" w:rsidRDefault="000251D2" w:rsidP="000251D2">
            <w:pPr>
              <w:ind w:left="720"/>
              <w:contextualSpacing/>
              <w:jc w:val="center"/>
              <w:rPr>
                <w:rFonts w:ascii="Times New Roman" w:eastAsia="Arial" w:hAnsi="Times New Roman" w:cs="Times New Roman"/>
                <w:sz w:val="24"/>
                <w:szCs w:val="24"/>
              </w:rPr>
            </w:pPr>
            <w:r w:rsidRPr="00C66CEC">
              <w:rPr>
                <w:rFonts w:ascii="Times New Roman" w:eastAsia="Arial" w:hAnsi="Times New Roman" w:cs="Times New Roman"/>
                <w:sz w:val="24"/>
                <w:szCs w:val="24"/>
              </w:rPr>
              <w:t>Идентификатор категорий (признаков) заявителей</w:t>
            </w:r>
          </w:p>
        </w:tc>
      </w:tr>
      <w:tr w:rsidR="000251D2" w:rsidRPr="000251D2" w:rsidTr="00C66CEC">
        <w:tc>
          <w:tcPr>
            <w:tcW w:w="9747" w:type="dxa"/>
            <w:gridSpan w:val="3"/>
          </w:tcPr>
          <w:p w:rsidR="000251D2" w:rsidRPr="00C66CEC" w:rsidRDefault="000251D2" w:rsidP="000251D2">
            <w:pPr>
              <w:ind w:left="720"/>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t xml:space="preserve">Исчерпывающий перечень оснований для отказа в приеме заявления и документов, необходимых </w:t>
            </w:r>
            <w:r w:rsidRPr="00C66CEC">
              <w:rPr>
                <w:rFonts w:ascii="Times New Roman" w:eastAsia="Arial" w:hAnsi="Times New Roman" w:cs="Times New Roman"/>
                <w:b/>
                <w:sz w:val="24"/>
                <w:szCs w:val="24"/>
              </w:rPr>
              <w:br/>
              <w:t>для предоставления муниципальной услуги</w:t>
            </w:r>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Основания для отказа в приеме заявления и документов, необходимых для предоставления муниципальной услуги, не предусмотрены.</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9747" w:type="dxa"/>
            <w:gridSpan w:val="3"/>
          </w:tcPr>
          <w:p w:rsidR="000251D2" w:rsidRPr="00C66CEC" w:rsidRDefault="000251D2" w:rsidP="00C66CEC">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t>Исчерпывающий перечень оснований для приостановления предоставления муниципальной услуги</w:t>
            </w:r>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9747" w:type="dxa"/>
            <w:gridSpan w:val="3"/>
          </w:tcPr>
          <w:p w:rsidR="00C66CEC" w:rsidRDefault="000251D2" w:rsidP="00C66CEC">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t xml:space="preserve">Исчерпывающий перечень оснований для отказа в предоставлении </w:t>
            </w:r>
          </w:p>
          <w:p w:rsidR="000251D2" w:rsidRPr="00C66CEC" w:rsidRDefault="000251D2" w:rsidP="00C66CEC">
            <w:pPr>
              <w:contextualSpacing/>
              <w:jc w:val="center"/>
              <w:rPr>
                <w:rFonts w:ascii="Times New Roman" w:eastAsia="Arial" w:hAnsi="Times New Roman" w:cs="Times New Roman"/>
                <w:b/>
                <w:sz w:val="24"/>
                <w:szCs w:val="24"/>
              </w:rPr>
            </w:pPr>
            <w:r w:rsidRPr="00C66CEC">
              <w:rPr>
                <w:rFonts w:ascii="Times New Roman" w:eastAsia="Arial" w:hAnsi="Times New Roman" w:cs="Times New Roman"/>
                <w:b/>
                <w:sz w:val="24"/>
                <w:szCs w:val="24"/>
              </w:rPr>
              <w:t>муниципальной услуги</w:t>
            </w:r>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Подача заявления и документов лицом, не относящимся к кругу заявителей</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2</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Подача заявления и документов неуполномоченным лицом</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3</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Непредставление заявителем документов, указанных в приложении к настоящему регламенту</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4</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Представление заявителем документов, указанных в приложении к настоящему регламенту (таблица № 2), содержащих недостоверную информацию</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5</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Несоответствие Документации требованиям, указанным в части 10 статьи 45 Градостроительного кодекса Российской Федерации</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6</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roofErr w:type="gramEnd"/>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7</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w:t>
            </w:r>
            <w:r w:rsidRPr="00C66CEC">
              <w:rPr>
                <w:rFonts w:ascii="Times New Roman" w:eastAsia="Arial" w:hAnsi="Times New Roman" w:cs="Times New Roman"/>
                <w:sz w:val="24"/>
                <w:szCs w:val="24"/>
              </w:rPr>
              <w:lastRenderedPageBreak/>
              <w:t xml:space="preserve">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направленных в федеральные органы муниципальной власти, иные государственные органы, органы муниципальной власти Ленинградской области </w:t>
            </w:r>
            <w:proofErr w:type="gramStart"/>
            <w:r w:rsidRPr="00C66CEC">
              <w:rPr>
                <w:rFonts w:ascii="Times New Roman" w:eastAsia="Arial" w:hAnsi="Times New Roman" w:cs="Times New Roman"/>
                <w:sz w:val="24"/>
                <w:szCs w:val="24"/>
              </w:rPr>
              <w:t>и(</w:t>
            </w:r>
            <w:proofErr w:type="gramEnd"/>
            <w:r w:rsidRPr="00C66CEC">
              <w:rPr>
                <w:rFonts w:ascii="Times New Roman" w:eastAsia="Arial" w:hAnsi="Times New Roman" w:cs="Times New Roman"/>
                <w:sz w:val="24"/>
                <w:szCs w:val="24"/>
              </w:rPr>
              <w:t>или) органы местного самоуправления</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lastRenderedPageBreak/>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highlight w:val="yellow"/>
              </w:rPr>
            </w:pPr>
            <w:r w:rsidRPr="00C66CEC">
              <w:rPr>
                <w:rFonts w:ascii="Times New Roman" w:eastAsia="Arial" w:hAnsi="Times New Roman" w:cs="Times New Roman"/>
                <w:sz w:val="24"/>
                <w:szCs w:val="24"/>
              </w:rPr>
              <w:lastRenderedPageBreak/>
              <w:t>8</w:t>
            </w:r>
          </w:p>
        </w:tc>
        <w:tc>
          <w:tcPr>
            <w:tcW w:w="5065" w:type="dxa"/>
          </w:tcPr>
          <w:p w:rsidR="000251D2" w:rsidRPr="00C66CEC" w:rsidRDefault="000251D2" w:rsidP="00C66CEC">
            <w:pPr>
              <w:jc w:val="both"/>
              <w:rPr>
                <w:rFonts w:ascii="Times New Roman" w:eastAsia="Arial" w:hAnsi="Times New Roman" w:cs="Times New Roman"/>
                <w:sz w:val="24"/>
                <w:szCs w:val="24"/>
                <w:highlight w:val="yellow"/>
              </w:rPr>
            </w:pPr>
            <w:proofErr w:type="gramStart"/>
            <w:r w:rsidRPr="00C66CEC">
              <w:rPr>
                <w:rFonts w:ascii="Times New Roman" w:eastAsia="Arial" w:hAnsi="Times New Roman" w:cs="Times New Roman"/>
                <w:sz w:val="24"/>
                <w:szCs w:val="24"/>
              </w:rPr>
              <w:t>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w:t>
            </w:r>
            <w:proofErr w:type="gramEnd"/>
            <w:r w:rsidRPr="00C66CEC">
              <w:rPr>
                <w:rFonts w:ascii="Times New Roman" w:eastAsia="Arial" w:hAnsi="Times New Roman" w:cs="Times New Roman"/>
                <w:sz w:val="24"/>
                <w:szCs w:val="24"/>
              </w:rPr>
              <w:t xml:space="preserve"> </w:t>
            </w:r>
            <w:proofErr w:type="gramStart"/>
            <w:r w:rsidRPr="00C66CEC">
              <w:rPr>
                <w:rFonts w:ascii="Times New Roman" w:eastAsia="Arial" w:hAnsi="Times New Roman" w:cs="Times New Roman"/>
                <w:sz w:val="24"/>
                <w:szCs w:val="24"/>
              </w:rPr>
              <w:t xml:space="preserve">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а в отношении линейных объектов - также требованиям постановления Правительства Российской Федерации от 12 мая 2017 года № 564 </w:t>
            </w:r>
            <w:r w:rsidR="00C66CEC">
              <w:rPr>
                <w:rFonts w:ascii="Times New Roman" w:eastAsia="Arial" w:hAnsi="Times New Roman" w:cs="Times New Roman"/>
                <w:sz w:val="24"/>
                <w:szCs w:val="24"/>
              </w:rPr>
              <w:t>«</w:t>
            </w:r>
            <w:r w:rsidRPr="00C66CEC">
              <w:rPr>
                <w:rFonts w:ascii="Times New Roman" w:eastAsia="Arial" w:hAnsi="Times New Roman" w:cs="Times New Roman"/>
                <w:sz w:val="24"/>
                <w:szCs w:val="24"/>
              </w:rPr>
              <w:t>Об утверждении Положения о составе и содержании документации по планировке территории, предусматривающей</w:t>
            </w:r>
            <w:proofErr w:type="gramEnd"/>
            <w:r w:rsidRPr="00C66CEC">
              <w:rPr>
                <w:rFonts w:ascii="Times New Roman" w:eastAsia="Arial" w:hAnsi="Times New Roman" w:cs="Times New Roman"/>
                <w:sz w:val="24"/>
                <w:szCs w:val="24"/>
              </w:rPr>
              <w:t xml:space="preserve"> размещение одного или нескольких линейных объектов</w:t>
            </w:r>
            <w:r w:rsidR="00C66CEC">
              <w:rPr>
                <w:rFonts w:ascii="Times New Roman" w:eastAsia="Arial" w:hAnsi="Times New Roman" w:cs="Times New Roman"/>
                <w:sz w:val="24"/>
                <w:szCs w:val="24"/>
              </w:rPr>
              <w:t>»</w:t>
            </w:r>
          </w:p>
        </w:tc>
        <w:tc>
          <w:tcPr>
            <w:tcW w:w="3164" w:type="dxa"/>
          </w:tcPr>
          <w:p w:rsidR="000251D2" w:rsidRPr="00C66CEC" w:rsidRDefault="000251D2" w:rsidP="000251D2">
            <w:pPr>
              <w:contextualSpacing/>
              <w:jc w:val="center"/>
              <w:rPr>
                <w:rFonts w:ascii="Times New Roman" w:eastAsia="Arial" w:hAnsi="Times New Roman" w:cs="Times New Roman"/>
                <w:sz w:val="24"/>
                <w:szCs w:val="24"/>
                <w:highlight w:val="yellow"/>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9</w:t>
            </w:r>
          </w:p>
        </w:tc>
        <w:tc>
          <w:tcPr>
            <w:tcW w:w="5065" w:type="dxa"/>
          </w:tcPr>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Несоблюдение требований к Документации, установленных настоящим регламентом</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10</w:t>
            </w:r>
          </w:p>
        </w:tc>
        <w:tc>
          <w:tcPr>
            <w:tcW w:w="5065" w:type="dxa"/>
          </w:tcPr>
          <w:p w:rsidR="000251D2" w:rsidRPr="00C66CEC" w:rsidRDefault="000251D2" w:rsidP="000251D2">
            <w:pPr>
              <w:tabs>
                <w:tab w:val="left" w:pos="2141"/>
              </w:tabs>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Невозможность прочтения Документации</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11</w:t>
            </w:r>
          </w:p>
        </w:tc>
        <w:tc>
          <w:tcPr>
            <w:tcW w:w="5065" w:type="dxa"/>
          </w:tcPr>
          <w:p w:rsidR="000251D2" w:rsidRPr="00C66CEC" w:rsidRDefault="000251D2" w:rsidP="000251D2">
            <w:pPr>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Наличие в Документации опечаток, описок, вклеек, исправлений</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12</w:t>
            </w:r>
          </w:p>
        </w:tc>
        <w:tc>
          <w:tcPr>
            <w:tcW w:w="5065" w:type="dxa"/>
          </w:tcPr>
          <w:p w:rsidR="000251D2" w:rsidRPr="00C66CEC" w:rsidRDefault="000251D2" w:rsidP="000251D2">
            <w:pPr>
              <w:tabs>
                <w:tab w:val="left" w:pos="1728"/>
              </w:tabs>
              <w:contextualSpacing/>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Отсутствие у Администрации полномочий на предоставление муниципальной услуги</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13</w:t>
            </w:r>
          </w:p>
        </w:tc>
        <w:tc>
          <w:tcPr>
            <w:tcW w:w="5065" w:type="dxa"/>
          </w:tcPr>
          <w:p w:rsidR="000251D2" w:rsidRPr="00C66CEC" w:rsidRDefault="000251D2" w:rsidP="000251D2">
            <w:pPr>
              <w:tabs>
                <w:tab w:val="left" w:pos="1327"/>
              </w:tabs>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Утверждение Документации не предусмотрено законодательством о градостроительной деятельности</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lastRenderedPageBreak/>
              <w:t>14</w:t>
            </w:r>
          </w:p>
        </w:tc>
        <w:tc>
          <w:tcPr>
            <w:tcW w:w="5065" w:type="dxa"/>
          </w:tcPr>
          <w:p w:rsidR="000251D2" w:rsidRPr="00C66CEC" w:rsidRDefault="000251D2" w:rsidP="000251D2">
            <w:pPr>
              <w:tabs>
                <w:tab w:val="left" w:pos="1052"/>
              </w:tabs>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15</w:t>
            </w:r>
          </w:p>
        </w:tc>
        <w:tc>
          <w:tcPr>
            <w:tcW w:w="5065" w:type="dxa"/>
          </w:tcPr>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Отсутствие утвержденных генерального плана </w:t>
            </w:r>
            <w:proofErr w:type="gramStart"/>
            <w:r w:rsidRPr="00C66CEC">
              <w:rPr>
                <w:rFonts w:ascii="Times New Roman" w:eastAsia="Arial" w:hAnsi="Times New Roman" w:cs="Times New Roman"/>
                <w:sz w:val="24"/>
                <w:szCs w:val="24"/>
              </w:rPr>
              <w:t>и(</w:t>
            </w:r>
            <w:proofErr w:type="gramEnd"/>
            <w:r w:rsidRPr="00C66CEC">
              <w:rPr>
                <w:rFonts w:ascii="Times New Roman" w:eastAsia="Arial" w:hAnsi="Times New Roman" w:cs="Times New Roman"/>
                <w:sz w:val="24"/>
                <w:szCs w:val="24"/>
              </w:rPr>
              <w:t>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16</w:t>
            </w:r>
          </w:p>
        </w:tc>
        <w:tc>
          <w:tcPr>
            <w:tcW w:w="5065" w:type="dxa"/>
          </w:tcPr>
          <w:p w:rsidR="000251D2" w:rsidRPr="00C66CEC" w:rsidRDefault="000251D2" w:rsidP="000251D2">
            <w:pPr>
              <w:tabs>
                <w:tab w:val="left" w:pos="538"/>
              </w:tabs>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 xml:space="preserve">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w:t>
            </w:r>
            <w:proofErr w:type="gramStart"/>
            <w:r w:rsidRPr="00C66CEC">
              <w:rPr>
                <w:rFonts w:ascii="Times New Roman" w:eastAsia="Arial" w:hAnsi="Times New Roman" w:cs="Times New Roman"/>
                <w:sz w:val="24"/>
                <w:szCs w:val="24"/>
              </w:rPr>
              <w:t>случаев подготовки проекта межевания территории</w:t>
            </w:r>
            <w:proofErr w:type="gramEnd"/>
            <w:r w:rsidRPr="00C66CEC">
              <w:rPr>
                <w:rFonts w:ascii="Times New Roman" w:eastAsia="Arial" w:hAnsi="Times New Roman" w:cs="Times New Roman"/>
                <w:sz w:val="24"/>
                <w:szCs w:val="24"/>
              </w:rPr>
              <w:t xml:space="preserve"> в виде отдельного документа, а также Документации, подготовленной в целях реализации договора о комплексном развитии территории)</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17</w:t>
            </w:r>
          </w:p>
        </w:tc>
        <w:tc>
          <w:tcPr>
            <w:tcW w:w="5065" w:type="dxa"/>
          </w:tcPr>
          <w:p w:rsidR="000251D2" w:rsidRPr="00C66CEC" w:rsidRDefault="000251D2" w:rsidP="000251D2">
            <w:pPr>
              <w:jc w:val="both"/>
              <w:rPr>
                <w:rFonts w:ascii="Times New Roman" w:eastAsia="Arial" w:hAnsi="Times New Roman" w:cs="Times New Roman"/>
                <w:sz w:val="24"/>
                <w:szCs w:val="24"/>
              </w:rPr>
            </w:pPr>
            <w:r w:rsidRPr="00C66CEC">
              <w:rPr>
                <w:rFonts w:ascii="Times New Roman" w:eastAsia="Arial" w:hAnsi="Times New Roman" w:cs="Times New Roman"/>
                <w:sz w:val="24"/>
                <w:szCs w:val="24"/>
              </w:rPr>
              <w:t>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 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tc>
      </w:tr>
      <w:tr w:rsidR="000251D2" w:rsidRPr="000251D2" w:rsidTr="00C66CEC">
        <w:trPr>
          <w:trHeight w:val="276"/>
        </w:trPr>
        <w:tc>
          <w:tcPr>
            <w:tcW w:w="1518" w:type="dxa"/>
          </w:tcPr>
          <w:p w:rsidR="000251D2" w:rsidRPr="00C66CEC" w:rsidRDefault="000251D2" w:rsidP="000251D2">
            <w:pPr>
              <w:contextualSpacing/>
              <w:jc w:val="right"/>
              <w:rPr>
                <w:rFonts w:ascii="Times New Roman" w:eastAsia="Arial" w:hAnsi="Times New Roman" w:cs="Times New Roman"/>
                <w:sz w:val="24"/>
                <w:szCs w:val="24"/>
              </w:rPr>
            </w:pPr>
            <w:r w:rsidRPr="00C66CEC">
              <w:rPr>
                <w:rFonts w:ascii="Times New Roman" w:eastAsia="Arial" w:hAnsi="Times New Roman" w:cs="Times New Roman"/>
                <w:sz w:val="24"/>
                <w:szCs w:val="24"/>
              </w:rPr>
              <w:t>18</w:t>
            </w:r>
          </w:p>
        </w:tc>
        <w:tc>
          <w:tcPr>
            <w:tcW w:w="5065" w:type="dxa"/>
          </w:tcPr>
          <w:p w:rsidR="000251D2" w:rsidRPr="00C66CEC" w:rsidRDefault="000251D2" w:rsidP="000251D2">
            <w:pPr>
              <w:jc w:val="both"/>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Ленинградской области от 14 марта 2025 г. N 20 "Об утверждении требований к структуре размещения 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proofErr w:type="gramEnd"/>
          </w:p>
        </w:tc>
        <w:tc>
          <w:tcPr>
            <w:tcW w:w="3164" w:type="dxa"/>
          </w:tcPr>
          <w:p w:rsidR="000251D2" w:rsidRPr="00C66CEC" w:rsidRDefault="000251D2" w:rsidP="000251D2">
            <w:pPr>
              <w:contextualSpacing/>
              <w:jc w:val="center"/>
              <w:rPr>
                <w:rFonts w:ascii="Times New Roman" w:eastAsia="Arial" w:hAnsi="Times New Roman" w:cs="Times New Roman"/>
                <w:sz w:val="24"/>
                <w:szCs w:val="24"/>
              </w:rPr>
            </w:pPr>
            <w:proofErr w:type="gramStart"/>
            <w:r w:rsidRPr="00C66CEC">
              <w:rPr>
                <w:rFonts w:ascii="Times New Roman" w:eastAsia="Arial" w:hAnsi="Times New Roman" w:cs="Times New Roman"/>
                <w:sz w:val="24"/>
                <w:szCs w:val="24"/>
              </w:rPr>
              <w:t>А-Б</w:t>
            </w:r>
            <w:proofErr w:type="gramEnd"/>
          </w:p>
          <w:p w:rsidR="000251D2" w:rsidRPr="00C66CEC" w:rsidRDefault="000251D2" w:rsidP="000251D2">
            <w:pPr>
              <w:contextualSpacing/>
              <w:jc w:val="center"/>
              <w:rPr>
                <w:rFonts w:ascii="Times New Roman" w:eastAsia="Arial" w:hAnsi="Times New Roman" w:cs="Times New Roman"/>
                <w:sz w:val="24"/>
                <w:szCs w:val="24"/>
              </w:rPr>
            </w:pPr>
          </w:p>
        </w:tc>
      </w:tr>
    </w:tbl>
    <w:p w:rsidR="000251D2" w:rsidRPr="000251D2" w:rsidRDefault="000251D2" w:rsidP="000251D2">
      <w:pPr>
        <w:spacing w:after="0" w:line="240" w:lineRule="auto"/>
        <w:rPr>
          <w:rFonts w:ascii="Times New Roman" w:eastAsia="Arial" w:hAnsi="Times New Roman" w:cs="Times New Roman"/>
          <w:sz w:val="20"/>
          <w:szCs w:val="20"/>
        </w:rPr>
      </w:pPr>
    </w:p>
    <w:p w:rsidR="000251D2" w:rsidRPr="000251D2" w:rsidRDefault="000251D2" w:rsidP="000251D2">
      <w:pPr>
        <w:rPr>
          <w:rFonts w:ascii="Times New Roman" w:eastAsia="Arial" w:hAnsi="Times New Roman" w:cs="Times New Roman"/>
          <w:sz w:val="20"/>
          <w:szCs w:val="20"/>
        </w:rPr>
      </w:pPr>
      <w:r w:rsidRPr="000251D2">
        <w:rPr>
          <w:rFonts w:ascii="Times New Roman" w:eastAsia="Arial" w:hAnsi="Times New Roman" w:cs="Times New Roman"/>
          <w:sz w:val="20"/>
          <w:szCs w:val="20"/>
          <w:highlight w:val="yellow"/>
        </w:rPr>
        <w:br w:type="page" w:clear="all"/>
      </w:r>
    </w:p>
    <w:p w:rsidR="000251D2" w:rsidRPr="00C66CEC" w:rsidRDefault="000251D2" w:rsidP="000251D2">
      <w:pPr>
        <w:tabs>
          <w:tab w:val="center" w:pos="7143"/>
          <w:tab w:val="right" w:pos="14287"/>
        </w:tabs>
        <w:spacing w:after="0" w:line="240" w:lineRule="auto"/>
        <w:jc w:val="center"/>
        <w:rPr>
          <w:rFonts w:ascii="Times New Roman" w:eastAsia="Arial" w:hAnsi="Times New Roman" w:cs="Times New Roman"/>
          <w:b/>
          <w:sz w:val="28"/>
          <w:szCs w:val="28"/>
        </w:rPr>
      </w:pPr>
      <w:r w:rsidRPr="000251D2">
        <w:rPr>
          <w:rFonts w:ascii="Times New Roman" w:eastAsia="Arial" w:hAnsi="Times New Roman" w:cs="Times New Roman"/>
          <w:b/>
          <w:sz w:val="24"/>
          <w:szCs w:val="24"/>
        </w:rPr>
        <w:lastRenderedPageBreak/>
        <w:t xml:space="preserve"> </w:t>
      </w:r>
      <w:r w:rsidRPr="00C66CEC">
        <w:rPr>
          <w:rFonts w:ascii="Times New Roman" w:eastAsia="Arial" w:hAnsi="Times New Roman" w:cs="Times New Roman"/>
          <w:b/>
          <w:sz w:val="28"/>
          <w:szCs w:val="28"/>
        </w:rPr>
        <w:t>Формы заявления и документов,</w:t>
      </w:r>
    </w:p>
    <w:p w:rsidR="000251D2" w:rsidRPr="00C66CEC" w:rsidRDefault="000251D2" w:rsidP="000251D2">
      <w:pPr>
        <w:tabs>
          <w:tab w:val="center" w:pos="7143"/>
          <w:tab w:val="right" w:pos="14287"/>
        </w:tabs>
        <w:spacing w:after="0" w:line="240" w:lineRule="auto"/>
        <w:jc w:val="center"/>
        <w:rPr>
          <w:rFonts w:ascii="Times New Roman" w:eastAsia="Arial" w:hAnsi="Times New Roman" w:cs="Times New Roman"/>
          <w:b/>
          <w:sz w:val="28"/>
          <w:szCs w:val="28"/>
        </w:rPr>
      </w:pPr>
      <w:proofErr w:type="gramStart"/>
      <w:r w:rsidRPr="00C66CEC">
        <w:rPr>
          <w:rFonts w:ascii="Times New Roman" w:eastAsia="Arial" w:hAnsi="Times New Roman" w:cs="Times New Roman"/>
          <w:b/>
          <w:sz w:val="28"/>
          <w:szCs w:val="28"/>
        </w:rPr>
        <w:t>необходимых</w:t>
      </w:r>
      <w:proofErr w:type="gramEnd"/>
      <w:r w:rsidRPr="00C66CEC">
        <w:rPr>
          <w:rFonts w:ascii="Times New Roman" w:eastAsia="Arial" w:hAnsi="Times New Roman" w:cs="Times New Roman"/>
          <w:b/>
          <w:sz w:val="28"/>
          <w:szCs w:val="28"/>
        </w:rPr>
        <w:t xml:space="preserve"> для предоставления муниципальной услуги</w:t>
      </w:r>
    </w:p>
    <w:p w:rsidR="000251D2" w:rsidRPr="00C66CEC" w:rsidRDefault="000251D2" w:rsidP="000251D2">
      <w:pPr>
        <w:tabs>
          <w:tab w:val="center" w:pos="7143"/>
          <w:tab w:val="right" w:pos="14287"/>
        </w:tabs>
        <w:spacing w:after="0" w:line="240" w:lineRule="auto"/>
        <w:jc w:val="center"/>
        <w:rPr>
          <w:rFonts w:ascii="Times New Roman" w:eastAsia="Arial" w:hAnsi="Times New Roman" w:cs="Times New Roman"/>
          <w:b/>
          <w:sz w:val="28"/>
          <w:szCs w:val="28"/>
        </w:rPr>
      </w:pPr>
    </w:p>
    <w:p w:rsidR="000251D2" w:rsidRPr="00C66CEC" w:rsidRDefault="000251D2" w:rsidP="000251D2">
      <w:pPr>
        <w:tabs>
          <w:tab w:val="center" w:pos="7143"/>
          <w:tab w:val="right" w:pos="14287"/>
        </w:tabs>
        <w:spacing w:after="0" w:line="240" w:lineRule="auto"/>
        <w:jc w:val="center"/>
        <w:rPr>
          <w:rFonts w:ascii="Times New Roman" w:eastAsia="Arial" w:hAnsi="Times New Roman" w:cs="Times New Roman"/>
          <w:b/>
          <w:sz w:val="28"/>
          <w:szCs w:val="28"/>
        </w:rPr>
      </w:pPr>
      <w:r w:rsidRPr="00C66CEC">
        <w:rPr>
          <w:rFonts w:ascii="Times New Roman" w:eastAsia="Arial" w:hAnsi="Times New Roman" w:cs="Times New Roman"/>
          <w:b/>
          <w:sz w:val="28"/>
          <w:szCs w:val="28"/>
        </w:rPr>
        <w:tab/>
        <w:t>Форма № 1</w:t>
      </w:r>
    </w:p>
    <w:p w:rsidR="000251D2" w:rsidRPr="00C66CEC" w:rsidRDefault="000251D2" w:rsidP="00C66CEC">
      <w:pPr>
        <w:tabs>
          <w:tab w:val="center" w:pos="7143"/>
          <w:tab w:val="right" w:pos="14287"/>
        </w:tabs>
        <w:spacing w:after="0" w:line="240" w:lineRule="auto"/>
        <w:rPr>
          <w:rFonts w:ascii="Times New Roman" w:eastAsia="Arial" w:hAnsi="Times New Roman" w:cs="Times New Roman"/>
          <w:b/>
          <w:sz w:val="28"/>
          <w:szCs w:val="28"/>
        </w:rPr>
      </w:pPr>
    </w:p>
    <w:p w:rsidR="000251D2" w:rsidRPr="00C66CEC" w:rsidRDefault="000251D2" w:rsidP="00C66CEC">
      <w:pPr>
        <w:tabs>
          <w:tab w:val="center" w:pos="7143"/>
          <w:tab w:val="right" w:pos="14287"/>
        </w:tabs>
        <w:spacing w:after="0" w:line="240" w:lineRule="auto"/>
        <w:rPr>
          <w:rFonts w:ascii="Times New Roman" w:eastAsia="Arial" w:hAnsi="Times New Roman" w:cs="Times New Roman"/>
          <w:b/>
          <w:sz w:val="28"/>
          <w:szCs w:val="28"/>
        </w:rPr>
      </w:pPr>
    </w:p>
    <w:tbl>
      <w:tblPr>
        <w:tblW w:w="9786" w:type="dxa"/>
        <w:tblLayout w:type="fixed"/>
        <w:tblCellMar>
          <w:top w:w="102" w:type="dxa"/>
          <w:left w:w="62" w:type="dxa"/>
          <w:bottom w:w="102" w:type="dxa"/>
          <w:right w:w="62" w:type="dxa"/>
        </w:tblCellMar>
        <w:tblLook w:val="04A0" w:firstRow="1" w:lastRow="0" w:firstColumn="1" w:lastColumn="0" w:noHBand="0" w:noVBand="1"/>
      </w:tblPr>
      <w:tblGrid>
        <w:gridCol w:w="5024"/>
        <w:gridCol w:w="4762"/>
      </w:tblGrid>
      <w:tr w:rsidR="000251D2" w:rsidRPr="00C66CEC" w:rsidTr="008132E2">
        <w:tc>
          <w:tcPr>
            <w:tcW w:w="5024" w:type="dxa"/>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762" w:type="dxa"/>
            <w:tcBorders>
              <w:top w:val="none" w:sz="4" w:space="0" w:color="000000"/>
              <w:left w:val="none" w:sz="4" w:space="0" w:color="000000"/>
              <w:bottom w:val="none" w:sz="4" w:space="0" w:color="000000"/>
              <w:right w:val="none" w:sz="4" w:space="0" w:color="000000"/>
            </w:tcBorders>
          </w:tcPr>
          <w:p w:rsidR="000251D2" w:rsidRPr="00C66CEC" w:rsidRDefault="008132E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8132E2">
              <w:rPr>
                <w:rFonts w:ascii="Times New Roman" w:eastAsia="Times New Roman" w:hAnsi="Times New Roman" w:cs="Times New Roman"/>
                <w:sz w:val="28"/>
                <w:szCs w:val="28"/>
                <w:lang w:eastAsia="ru-RU"/>
              </w:rPr>
              <w:t>В Администрацию Волховского муниципального района</w:t>
            </w:r>
          </w:p>
        </w:tc>
      </w:tr>
    </w:tbl>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8132E2" w:rsidRDefault="008132E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bookmarkStart w:id="1" w:name="undefined"/>
            <w:bookmarkEnd w:id="1"/>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ЗАЯВЛЕНИЕ</w:t>
            </w:r>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об утверждении документации по планировке территории</w:t>
            </w: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proofErr w:type="gramStart"/>
            <w:r w:rsidRPr="008132E2">
              <w:rPr>
                <w:rFonts w:ascii="Times New Roman" w:eastAsia="Times New Roman" w:hAnsi="Times New Roman" w:cs="Times New Roman"/>
                <w:sz w:val="24"/>
                <w:szCs w:val="24"/>
                <w:lang w:eastAsia="ru-RU"/>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roofErr w:type="gramEnd"/>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Прошу утвердить документацию по планировке территории</w:t>
            </w:r>
          </w:p>
          <w:p w:rsidR="008132E2" w:rsidRPr="00C66CEC" w:rsidRDefault="008132E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roofErr w:type="gramStart"/>
            <w:r w:rsidRPr="00C66CEC">
              <w:rPr>
                <w:rFonts w:ascii="Times New Roman" w:eastAsia="Times New Roman" w:hAnsi="Times New Roman" w:cs="Times New Roman"/>
                <w:sz w:val="28"/>
                <w:szCs w:val="28"/>
                <w:lang w:eastAsia="ru-RU"/>
              </w:rPr>
              <w:t>(указываются:</w:t>
            </w:r>
            <w:proofErr w:type="gramEnd"/>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xml:space="preserve"> указание на вид и наименование представляемой документации по планировке территории;</w:t>
            </w:r>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указание на основани</w:t>
            </w:r>
            <w:proofErr w:type="gramStart"/>
            <w:r w:rsidRPr="00C66CEC">
              <w:rPr>
                <w:rFonts w:ascii="Times New Roman" w:eastAsia="Times New Roman" w:hAnsi="Times New Roman" w:cs="Times New Roman"/>
                <w:sz w:val="28"/>
                <w:szCs w:val="28"/>
                <w:lang w:eastAsia="ru-RU"/>
              </w:rPr>
              <w:t>е</w:t>
            </w:r>
            <w:proofErr w:type="gramEnd"/>
            <w:r w:rsidRPr="00C66CEC">
              <w:rPr>
                <w:rFonts w:ascii="Times New Roman" w:eastAsia="Times New Roman" w:hAnsi="Times New Roman" w:cs="Times New Roman"/>
                <w:sz w:val="28"/>
                <w:szCs w:val="28"/>
                <w:lang w:eastAsia="ru-RU"/>
              </w:rPr>
              <w:t xml:space="preserve"> для подготовки документации по планировке территории;</w:t>
            </w:r>
          </w:p>
          <w:p w:rsidR="000251D2" w:rsidRPr="00C66CEC" w:rsidRDefault="000251D2" w:rsidP="008132E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опись докуме</w:t>
            </w:r>
            <w:r w:rsidR="008132E2">
              <w:rPr>
                <w:rFonts w:ascii="Times New Roman" w:eastAsia="Times New Roman" w:hAnsi="Times New Roman" w:cs="Times New Roman"/>
                <w:sz w:val="28"/>
                <w:szCs w:val="28"/>
                <w:lang w:eastAsia="ru-RU"/>
              </w:rPr>
              <w:t>нтов, прилагаемых к заявлению).</w:t>
            </w: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8132E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51D2" w:rsidRPr="00C66CEC">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0251D2" w:rsidRPr="00C66CEC">
              <w:rPr>
                <w:rFonts w:ascii="Times New Roman" w:eastAsia="Times New Roman" w:hAnsi="Times New Roman" w:cs="Times New Roman"/>
                <w:sz w:val="28"/>
                <w:szCs w:val="28"/>
                <w:lang w:eastAsia="ru-RU"/>
              </w:rPr>
              <w:t xml:space="preserve"> __________ 20__ г.</w:t>
            </w:r>
          </w:p>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8132E2">
              <w:rPr>
                <w:rFonts w:ascii="Times New Roman" w:eastAsia="Times New Roman" w:hAnsi="Times New Roman" w:cs="Times New Roman"/>
                <w:sz w:val="24"/>
                <w:szCs w:val="24"/>
                <w:lang w:eastAsia="ru-RU"/>
              </w:rPr>
              <w:t>(дата подачи заявления)</w:t>
            </w:r>
          </w:p>
        </w:tc>
      </w:tr>
      <w:tr w:rsidR="000251D2" w:rsidRPr="00C66CEC" w:rsidTr="000251D2">
        <w:tc>
          <w:tcPr>
            <w:tcW w:w="3118" w:type="dxa"/>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5613" w:type="dxa"/>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3118" w:type="dxa"/>
            <w:tcBorders>
              <w:top w:val="singl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8132E2">
              <w:rPr>
                <w:rFonts w:ascii="Times New Roman" w:eastAsia="Times New Roman" w:hAnsi="Times New Roman" w:cs="Times New Roman"/>
                <w:sz w:val="24"/>
                <w:szCs w:val="24"/>
                <w:lang w:eastAsia="ru-RU"/>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5613" w:type="dxa"/>
            <w:tcBorders>
              <w:top w:val="singl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roofErr w:type="gramStart"/>
            <w:r w:rsidRPr="008132E2">
              <w:rPr>
                <w:rFonts w:ascii="Times New Roman" w:eastAsia="Times New Roman" w:hAnsi="Times New Roman" w:cs="Times New Roman"/>
                <w:sz w:val="24"/>
                <w:szCs w:val="24"/>
                <w:lang w:eastAsia="ru-RU"/>
              </w:rPr>
              <w:t>(полностью Ф.И.О., должность (при наличии)</w:t>
            </w:r>
            <w:proofErr w:type="gramEnd"/>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8132E2" w:rsidRDefault="008132E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p>
          <w:p w:rsidR="008132E2" w:rsidRDefault="008132E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lastRenderedPageBreak/>
              <w:t>Контактное лицо, телефон для связи:</w:t>
            </w:r>
          </w:p>
        </w:tc>
      </w:tr>
      <w:tr w:rsidR="000251D2" w:rsidRPr="00C66CEC" w:rsidTr="000251D2">
        <w:tc>
          <w:tcPr>
            <w:tcW w:w="9071" w:type="dxa"/>
            <w:gridSpan w:val="3"/>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xml:space="preserve">Приложение: документы, прилагаемые к заявлению, на ______ </w:t>
            </w:r>
            <w:proofErr w:type="gramStart"/>
            <w:r w:rsidRPr="00C66CEC">
              <w:rPr>
                <w:rFonts w:ascii="Times New Roman" w:eastAsia="Times New Roman" w:hAnsi="Times New Roman" w:cs="Times New Roman"/>
                <w:sz w:val="28"/>
                <w:szCs w:val="28"/>
                <w:lang w:eastAsia="ru-RU"/>
              </w:rPr>
              <w:t>л</w:t>
            </w:r>
            <w:proofErr w:type="gramEnd"/>
            <w:r w:rsidRPr="00C66CEC">
              <w:rPr>
                <w:rFonts w:ascii="Times New Roman" w:eastAsia="Times New Roman" w:hAnsi="Times New Roman" w:cs="Times New Roman"/>
                <w:sz w:val="28"/>
                <w:szCs w:val="28"/>
                <w:lang w:eastAsia="ru-RU"/>
              </w:rPr>
              <w:t>.</w:t>
            </w:r>
          </w:p>
        </w:tc>
      </w:tr>
      <w:tr w:rsidR="000251D2" w:rsidRPr="00C66CEC" w:rsidTr="000251D2">
        <w:tc>
          <w:tcPr>
            <w:tcW w:w="9071" w:type="dxa"/>
            <w:gridSpan w:val="3"/>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Заявление принял:</w:t>
            </w: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8132E2" w:rsidP="008132E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51D2" w:rsidRPr="00C66CEC">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0251D2" w:rsidRPr="00C66CEC">
              <w:rPr>
                <w:rFonts w:ascii="Times New Roman" w:eastAsia="Times New Roman" w:hAnsi="Times New Roman" w:cs="Times New Roman"/>
                <w:sz w:val="28"/>
                <w:szCs w:val="28"/>
                <w:lang w:eastAsia="ru-RU"/>
              </w:rPr>
              <w:t xml:space="preserve"> __________ 20__ г.</w:t>
            </w:r>
          </w:p>
        </w:tc>
      </w:tr>
      <w:tr w:rsidR="000251D2" w:rsidRPr="00C66CEC" w:rsidTr="000251D2">
        <w:tc>
          <w:tcPr>
            <w:tcW w:w="9071" w:type="dxa"/>
            <w:gridSpan w:val="3"/>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8132E2">
              <w:rPr>
                <w:rFonts w:ascii="Times New Roman" w:eastAsia="Times New Roman" w:hAnsi="Times New Roman" w:cs="Times New Roman"/>
                <w:sz w:val="24"/>
                <w:szCs w:val="24"/>
                <w:lang w:eastAsia="ru-RU"/>
              </w:rPr>
              <w:t>(Ф.И.О., подпись сотрудника, принявшего заявление)</w:t>
            </w: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Способ направления результата рассмотрения заявления (ответа):</w:t>
            </w:r>
          </w:p>
        </w:tc>
      </w:tr>
    </w:tbl>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0251D2" w:rsidRPr="00C66CEC" w:rsidTr="000251D2">
        <w:tc>
          <w:tcPr>
            <w:tcW w:w="340" w:type="dxa"/>
            <w:tcBorders>
              <w:top w:val="none" w:sz="4" w:space="0" w:color="000000"/>
              <w:left w:val="none" w:sz="4" w:space="0" w:color="000000"/>
              <w:bottom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54" w:type="dxa"/>
            <w:tcBorders>
              <w:top w:val="single" w:sz="4" w:space="0" w:color="000000"/>
              <w:bottom w:val="singl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277" w:type="dxa"/>
            <w:tcBorders>
              <w:top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Выдать в МФЦ</w:t>
            </w:r>
          </w:p>
        </w:tc>
      </w:tr>
      <w:tr w:rsidR="000251D2" w:rsidRPr="00C66CEC" w:rsidTr="000251D2">
        <w:tc>
          <w:tcPr>
            <w:tcW w:w="340" w:type="dxa"/>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54" w:type="dxa"/>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Направить посредством ЕПГУ (возможность доступна после начала предоставления муниципальной услуги в электронной форме)</w:t>
            </w:r>
          </w:p>
        </w:tc>
      </w:tr>
      <w:tr w:rsidR="000251D2" w:rsidRPr="00C66CEC" w:rsidTr="000251D2">
        <w:tc>
          <w:tcPr>
            <w:tcW w:w="340" w:type="dxa"/>
            <w:tcBorders>
              <w:top w:val="none" w:sz="4" w:space="0" w:color="000000"/>
              <w:left w:val="none" w:sz="4" w:space="0" w:color="000000"/>
              <w:bottom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54" w:type="dxa"/>
            <w:tcBorders>
              <w:top w:val="single" w:sz="4" w:space="0" w:color="000000"/>
              <w:bottom w:val="singl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277" w:type="dxa"/>
            <w:vMerge/>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340" w:type="dxa"/>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54" w:type="dxa"/>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277" w:type="dxa"/>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bl>
    <w:p w:rsidR="000251D2" w:rsidRPr="00C66CEC" w:rsidRDefault="000251D2" w:rsidP="000251D2">
      <w:pPr>
        <w:rPr>
          <w:rFonts w:ascii="Arial" w:eastAsia="Arial" w:hAnsi="Arial" w:cs="Times New Roman"/>
          <w:sz w:val="28"/>
          <w:szCs w:val="28"/>
        </w:rPr>
      </w:pPr>
    </w:p>
    <w:p w:rsidR="000251D2" w:rsidRPr="00C66CEC" w:rsidRDefault="000251D2" w:rsidP="000251D2">
      <w:pPr>
        <w:pBdr>
          <w:top w:val="none" w:sz="4" w:space="0" w:color="000000"/>
          <w:left w:val="none" w:sz="4" w:space="0" w:color="000000"/>
          <w:bottom w:val="none" w:sz="4" w:space="0" w:color="000000"/>
          <w:right w:val="none" w:sz="4" w:space="0" w:color="000000"/>
        </w:pBdr>
        <w:spacing w:after="0"/>
        <w:rPr>
          <w:rFonts w:ascii="Arial" w:eastAsia="Arial" w:hAnsi="Arial" w:cs="Times New Roman"/>
          <w:sz w:val="28"/>
          <w:szCs w:val="28"/>
        </w:rPr>
      </w:pPr>
    </w:p>
    <w:p w:rsidR="000251D2" w:rsidRPr="00C66CEC" w:rsidRDefault="000251D2" w:rsidP="000251D2">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sz w:val="28"/>
          <w:szCs w:val="28"/>
        </w:rPr>
      </w:pPr>
    </w:p>
    <w:p w:rsidR="000251D2" w:rsidRDefault="000251D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8132E2" w:rsidRDefault="008132E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8132E2" w:rsidRDefault="008132E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8132E2" w:rsidRDefault="008132E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8132E2" w:rsidRDefault="008132E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8132E2" w:rsidRDefault="008132E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8132E2" w:rsidRDefault="008132E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8132E2" w:rsidRDefault="008132E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8132E2" w:rsidRPr="00C66CEC" w:rsidRDefault="008132E2" w:rsidP="000251D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251D2" w:rsidRPr="00C66CEC" w:rsidRDefault="000251D2" w:rsidP="00C66CEC">
      <w:pPr>
        <w:tabs>
          <w:tab w:val="center" w:pos="7143"/>
          <w:tab w:val="right" w:pos="14287"/>
        </w:tabs>
        <w:spacing w:after="0" w:line="240" w:lineRule="auto"/>
        <w:jc w:val="right"/>
        <w:rPr>
          <w:rFonts w:ascii="Times New Roman" w:eastAsia="Arial" w:hAnsi="Times New Roman" w:cs="Times New Roman"/>
          <w:b/>
          <w:sz w:val="28"/>
          <w:szCs w:val="28"/>
        </w:rPr>
      </w:pPr>
      <w:r w:rsidRPr="00C66CEC">
        <w:rPr>
          <w:rFonts w:ascii="Times New Roman" w:eastAsia="Arial" w:hAnsi="Times New Roman" w:cs="Times New Roman"/>
          <w:b/>
          <w:sz w:val="28"/>
          <w:szCs w:val="28"/>
        </w:rPr>
        <w:lastRenderedPageBreak/>
        <w:t>Форма  № 2</w:t>
      </w:r>
    </w:p>
    <w:p w:rsidR="000251D2" w:rsidRPr="00C66CEC" w:rsidRDefault="000251D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p>
    <w:p w:rsidR="000251D2" w:rsidRPr="00C66CEC" w:rsidRDefault="000251D2" w:rsidP="000251D2">
      <w:pPr>
        <w:widowControl w:val="0"/>
        <w:spacing w:after="0" w:line="240" w:lineRule="auto"/>
        <w:jc w:val="center"/>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0251D2" w:rsidRPr="00C66CEC" w:rsidTr="000251D2">
        <w:tc>
          <w:tcPr>
            <w:tcW w:w="4309" w:type="dxa"/>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762" w:type="dxa"/>
            <w:tcBorders>
              <w:top w:val="none" w:sz="4" w:space="0" w:color="000000"/>
              <w:left w:val="none" w:sz="4" w:space="0" w:color="000000"/>
              <w:bottom w:val="none" w:sz="4" w:space="0" w:color="000000"/>
              <w:right w:val="none" w:sz="4" w:space="0" w:color="000000"/>
            </w:tcBorders>
          </w:tcPr>
          <w:p w:rsidR="000251D2" w:rsidRPr="00C66CEC" w:rsidRDefault="000251D2" w:rsidP="008132E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xml:space="preserve">В Администрацию </w:t>
            </w:r>
            <w:r w:rsidR="008132E2">
              <w:rPr>
                <w:rFonts w:ascii="Times New Roman" w:eastAsia="Times New Roman" w:hAnsi="Times New Roman" w:cs="Times New Roman"/>
                <w:sz w:val="28"/>
                <w:szCs w:val="28"/>
                <w:lang w:eastAsia="ru-RU"/>
              </w:rPr>
              <w:t>Волховского муниципального района</w:t>
            </w:r>
          </w:p>
        </w:tc>
      </w:tr>
    </w:tbl>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ЗАЯВЛЕНИЕ</w:t>
            </w:r>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об исправлении допущенных опечаток (ошибок) в документации по планировке территории</w:t>
            </w:r>
          </w:p>
        </w:tc>
      </w:tr>
      <w:tr w:rsidR="000251D2" w:rsidRPr="00C66CEC" w:rsidTr="000251D2">
        <w:tc>
          <w:tcPr>
            <w:tcW w:w="9071" w:type="dxa"/>
            <w:gridSpan w:val="3"/>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proofErr w:type="gramStart"/>
            <w:r w:rsidRPr="008132E2">
              <w:rPr>
                <w:rFonts w:ascii="Times New Roman" w:eastAsia="Times New Roman" w:hAnsi="Times New Roman" w:cs="Times New Roman"/>
                <w:sz w:val="24"/>
                <w:szCs w:val="24"/>
                <w:lang w:eastAsia="ru-RU"/>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roofErr w:type="gramEnd"/>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xml:space="preserve">Прошу исправить опечатку (ошибку), допущенную </w:t>
            </w:r>
            <w:proofErr w:type="gramStart"/>
            <w:r w:rsidRPr="00C66CEC">
              <w:rPr>
                <w:rFonts w:ascii="Times New Roman" w:eastAsia="Times New Roman" w:hAnsi="Times New Roman" w:cs="Times New Roman"/>
                <w:sz w:val="28"/>
                <w:szCs w:val="28"/>
                <w:lang w:eastAsia="ru-RU"/>
              </w:rPr>
              <w:t>в</w:t>
            </w:r>
            <w:proofErr w:type="gramEnd"/>
          </w:p>
        </w:tc>
      </w:tr>
      <w:tr w:rsidR="000251D2" w:rsidRPr="00C66CEC" w:rsidTr="000251D2">
        <w:tc>
          <w:tcPr>
            <w:tcW w:w="9071" w:type="dxa"/>
            <w:gridSpan w:val="3"/>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roofErr w:type="gramStart"/>
            <w:r w:rsidRPr="00C66CEC">
              <w:rPr>
                <w:rFonts w:ascii="Times New Roman" w:eastAsia="Times New Roman" w:hAnsi="Times New Roman" w:cs="Times New Roman"/>
                <w:sz w:val="28"/>
                <w:szCs w:val="28"/>
                <w:lang w:eastAsia="ru-RU"/>
              </w:rPr>
              <w:t>(указываются:</w:t>
            </w:r>
            <w:proofErr w:type="gramEnd"/>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реквизиты правового акта, которым утверждена документация по планировке территории;</w:t>
            </w:r>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структурная единица (структурные единицы) правового акта, в которой (в которых) содержится опечатка (ошибка);</w:t>
            </w:r>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содержание опечатки (ошибки);</w:t>
            </w:r>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предлагаемая заявителем редакция структурной единицы, правового акта, содержащей опечатку (ошибку).</w:t>
            </w:r>
          </w:p>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8132E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51D2" w:rsidRPr="00C66CEC">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0251D2" w:rsidRPr="00C66CEC">
              <w:rPr>
                <w:rFonts w:ascii="Times New Roman" w:eastAsia="Times New Roman" w:hAnsi="Times New Roman" w:cs="Times New Roman"/>
                <w:sz w:val="28"/>
                <w:szCs w:val="28"/>
                <w:lang w:eastAsia="ru-RU"/>
              </w:rPr>
              <w:t xml:space="preserve"> __________ 20__ г.</w:t>
            </w:r>
          </w:p>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8132E2">
              <w:rPr>
                <w:rFonts w:ascii="Times New Roman" w:eastAsia="Times New Roman" w:hAnsi="Times New Roman" w:cs="Times New Roman"/>
                <w:sz w:val="24"/>
                <w:szCs w:val="24"/>
                <w:lang w:eastAsia="ru-RU"/>
              </w:rPr>
              <w:t>(дата подачи заявления)</w:t>
            </w:r>
          </w:p>
        </w:tc>
      </w:tr>
      <w:tr w:rsidR="000251D2" w:rsidRPr="00C66CEC" w:rsidTr="000251D2">
        <w:tc>
          <w:tcPr>
            <w:tcW w:w="3118" w:type="dxa"/>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340" w:type="dxa"/>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5613" w:type="dxa"/>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3118" w:type="dxa"/>
            <w:tcBorders>
              <w:top w:val="singl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8132E2">
              <w:rPr>
                <w:rFonts w:ascii="Times New Roman" w:eastAsia="Times New Roman" w:hAnsi="Times New Roman" w:cs="Times New Roman"/>
                <w:sz w:val="24"/>
                <w:szCs w:val="24"/>
                <w:lang w:eastAsia="ru-RU"/>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5613" w:type="dxa"/>
            <w:tcBorders>
              <w:top w:val="single" w:sz="4" w:space="0" w:color="000000"/>
              <w:left w:val="none" w:sz="4" w:space="0" w:color="000000"/>
              <w:bottom w:val="none" w:sz="4" w:space="0" w:color="000000"/>
              <w:right w:val="none" w:sz="4" w:space="0" w:color="000000"/>
            </w:tcBorders>
          </w:tcPr>
          <w:p w:rsidR="000251D2" w:rsidRPr="008132E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roofErr w:type="gramStart"/>
            <w:r w:rsidRPr="008132E2">
              <w:rPr>
                <w:rFonts w:ascii="Times New Roman" w:eastAsia="Times New Roman" w:hAnsi="Times New Roman" w:cs="Times New Roman"/>
                <w:sz w:val="24"/>
                <w:szCs w:val="24"/>
                <w:lang w:eastAsia="ru-RU"/>
              </w:rPr>
              <w:t>(полностью Ф.И.О., должность (при наличии)</w:t>
            </w:r>
            <w:proofErr w:type="gramEnd"/>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Контактное лицо, телефон для связи:</w:t>
            </w:r>
          </w:p>
        </w:tc>
      </w:tr>
      <w:tr w:rsidR="000251D2" w:rsidRPr="00C66CEC" w:rsidTr="000251D2">
        <w:tc>
          <w:tcPr>
            <w:tcW w:w="9071" w:type="dxa"/>
            <w:gridSpan w:val="3"/>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 xml:space="preserve">Приложение: документы, прилагаемые к заявлению, на ______ </w:t>
            </w:r>
            <w:proofErr w:type="gramStart"/>
            <w:r w:rsidRPr="00C66CEC">
              <w:rPr>
                <w:rFonts w:ascii="Times New Roman" w:eastAsia="Times New Roman" w:hAnsi="Times New Roman" w:cs="Times New Roman"/>
                <w:sz w:val="28"/>
                <w:szCs w:val="28"/>
                <w:lang w:eastAsia="ru-RU"/>
              </w:rPr>
              <w:t>л</w:t>
            </w:r>
            <w:proofErr w:type="gramEnd"/>
            <w:r w:rsidRPr="00C66CEC">
              <w:rPr>
                <w:rFonts w:ascii="Times New Roman" w:eastAsia="Times New Roman" w:hAnsi="Times New Roman" w:cs="Times New Roman"/>
                <w:sz w:val="28"/>
                <w:szCs w:val="28"/>
                <w:lang w:eastAsia="ru-RU"/>
              </w:rPr>
              <w:t>.</w:t>
            </w:r>
          </w:p>
        </w:tc>
      </w:tr>
      <w:tr w:rsidR="000251D2" w:rsidRPr="00C66CEC" w:rsidTr="000251D2">
        <w:tc>
          <w:tcPr>
            <w:tcW w:w="9071" w:type="dxa"/>
            <w:gridSpan w:val="3"/>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Заявление принял:</w:t>
            </w: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8132E2" w:rsidP="008132E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51D2" w:rsidRPr="00C66CEC">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0251D2" w:rsidRPr="00C66CEC">
              <w:rPr>
                <w:rFonts w:ascii="Times New Roman" w:eastAsia="Times New Roman" w:hAnsi="Times New Roman" w:cs="Times New Roman"/>
                <w:sz w:val="28"/>
                <w:szCs w:val="28"/>
                <w:lang w:eastAsia="ru-RU"/>
              </w:rPr>
              <w:t xml:space="preserve"> __________ 20__ г.</w:t>
            </w:r>
          </w:p>
        </w:tc>
      </w:tr>
      <w:tr w:rsidR="000251D2" w:rsidRPr="00C66CEC" w:rsidTr="000251D2">
        <w:tc>
          <w:tcPr>
            <w:tcW w:w="9071" w:type="dxa"/>
            <w:gridSpan w:val="3"/>
            <w:tcBorders>
              <w:top w:val="non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single" w:sz="4" w:space="0" w:color="000000"/>
              <w:left w:val="none" w:sz="4" w:space="0" w:color="000000"/>
              <w:bottom w:val="none" w:sz="4" w:space="0" w:color="000000"/>
              <w:right w:val="none" w:sz="4" w:space="0" w:color="000000"/>
            </w:tcBorders>
          </w:tcPr>
          <w:p w:rsidR="000251D2" w:rsidRPr="00933482"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933482">
              <w:rPr>
                <w:rFonts w:ascii="Times New Roman" w:eastAsia="Times New Roman" w:hAnsi="Times New Roman" w:cs="Times New Roman"/>
                <w:sz w:val="24"/>
                <w:szCs w:val="24"/>
                <w:lang w:eastAsia="ru-RU"/>
              </w:rPr>
              <w:t>(Ф.И.О., подпись сотрудника, принявшего заявление)</w:t>
            </w: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r w:rsidR="000251D2" w:rsidRPr="00C66CEC" w:rsidTr="000251D2">
        <w:tc>
          <w:tcPr>
            <w:tcW w:w="9071" w:type="dxa"/>
            <w:gridSpan w:val="3"/>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Способ направления результата рассмотрения заявления (ответа):</w:t>
            </w:r>
          </w:p>
        </w:tc>
      </w:tr>
    </w:tbl>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0251D2" w:rsidRPr="00C66CEC" w:rsidTr="000251D2">
        <w:tc>
          <w:tcPr>
            <w:tcW w:w="340" w:type="dxa"/>
            <w:tcBorders>
              <w:top w:val="none" w:sz="4" w:space="0" w:color="000000"/>
              <w:left w:val="none" w:sz="4" w:space="0" w:color="000000"/>
              <w:bottom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54" w:type="dxa"/>
            <w:tcBorders>
              <w:top w:val="single" w:sz="4" w:space="0" w:color="000000"/>
              <w:bottom w:val="singl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277" w:type="dxa"/>
            <w:tcBorders>
              <w:top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Выдать в МФЦ</w:t>
            </w:r>
          </w:p>
        </w:tc>
      </w:tr>
      <w:tr w:rsidR="000251D2" w:rsidRPr="00C66CEC" w:rsidTr="000251D2">
        <w:tc>
          <w:tcPr>
            <w:tcW w:w="340" w:type="dxa"/>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54" w:type="dxa"/>
            <w:tcBorders>
              <w:top w:val="single" w:sz="4" w:space="0" w:color="000000"/>
              <w:left w:val="none" w:sz="4" w:space="0" w:color="000000"/>
              <w:bottom w:val="singl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r w:rsidRPr="00C66CEC">
              <w:rPr>
                <w:rFonts w:ascii="Times New Roman" w:eastAsia="Times New Roman" w:hAnsi="Times New Roman" w:cs="Times New Roman"/>
                <w:sz w:val="28"/>
                <w:szCs w:val="28"/>
                <w:lang w:eastAsia="ru-RU"/>
              </w:rPr>
              <w:t>Направить посредством ЕПГУ (возможность доступна после начала предоставления муниципальной услуги в электронной форме)</w:t>
            </w:r>
          </w:p>
        </w:tc>
      </w:tr>
      <w:tr w:rsidR="000251D2" w:rsidRPr="00C66CEC" w:rsidTr="000251D2">
        <w:tc>
          <w:tcPr>
            <w:tcW w:w="340" w:type="dxa"/>
            <w:tcBorders>
              <w:top w:val="none" w:sz="4" w:space="0" w:color="000000"/>
              <w:left w:val="none" w:sz="4" w:space="0" w:color="000000"/>
              <w:bottom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454" w:type="dxa"/>
            <w:tcBorders>
              <w:top w:val="single" w:sz="4" w:space="0" w:color="000000"/>
              <w:bottom w:val="singl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c>
          <w:tcPr>
            <w:tcW w:w="8277" w:type="dxa"/>
            <w:vMerge/>
            <w:tcBorders>
              <w:top w:val="none" w:sz="4" w:space="0" w:color="000000"/>
              <w:left w:val="none" w:sz="4" w:space="0" w:color="000000"/>
              <w:bottom w:val="none" w:sz="4" w:space="0" w:color="000000"/>
              <w:right w:val="none" w:sz="4" w:space="0" w:color="000000"/>
            </w:tcBorders>
          </w:tcPr>
          <w:p w:rsidR="000251D2" w:rsidRPr="00C66CEC" w:rsidRDefault="000251D2" w:rsidP="0002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8"/>
                <w:szCs w:val="28"/>
                <w:lang w:eastAsia="ru-RU"/>
              </w:rPr>
            </w:pPr>
          </w:p>
        </w:tc>
      </w:tr>
    </w:tbl>
    <w:p w:rsidR="000251D2" w:rsidRPr="00C66CEC" w:rsidRDefault="000251D2" w:rsidP="000251D2">
      <w:pPr>
        <w:rPr>
          <w:rFonts w:ascii="Arial" w:eastAsia="Arial" w:hAnsi="Arial" w:cs="Times New Roman"/>
          <w:sz w:val="28"/>
          <w:szCs w:val="28"/>
        </w:rPr>
      </w:pPr>
    </w:p>
    <w:p w:rsidR="000251D2" w:rsidRPr="00C66CEC" w:rsidRDefault="000251D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p>
    <w:p w:rsidR="000251D2" w:rsidRPr="00C66CEC" w:rsidRDefault="000251D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p>
    <w:p w:rsidR="000251D2" w:rsidRPr="00C66CEC" w:rsidRDefault="000251D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p>
    <w:p w:rsidR="000251D2" w:rsidRDefault="000251D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933482" w:rsidRPr="00C66CEC" w:rsidRDefault="0093348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251D2" w:rsidRPr="00C66CEC" w:rsidRDefault="000251D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251D2" w:rsidRPr="00933482" w:rsidRDefault="000251D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b/>
          <w:color w:val="000000"/>
          <w:sz w:val="28"/>
          <w:szCs w:val="28"/>
        </w:rPr>
      </w:pPr>
      <w:r w:rsidRPr="00933482">
        <w:rPr>
          <w:rFonts w:ascii="Times New Roman" w:eastAsia="Times New Roman" w:hAnsi="Times New Roman" w:cs="Times New Roman"/>
          <w:b/>
          <w:color w:val="000000"/>
          <w:sz w:val="28"/>
          <w:szCs w:val="28"/>
        </w:rPr>
        <w:lastRenderedPageBreak/>
        <w:t>Форма  № 3</w:t>
      </w:r>
    </w:p>
    <w:p w:rsidR="000251D2" w:rsidRPr="00C66CEC" w:rsidRDefault="000251D2" w:rsidP="000251D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p>
    <w:p w:rsidR="000251D2" w:rsidRPr="00C66CEC" w:rsidRDefault="000251D2" w:rsidP="00933482">
      <w:pPr>
        <w:pBdr>
          <w:top w:val="none" w:sz="4" w:space="0" w:color="000000"/>
          <w:left w:val="none" w:sz="4" w:space="0" w:color="000000"/>
          <w:bottom w:val="none" w:sz="4" w:space="0" w:color="000000"/>
          <w:right w:val="none" w:sz="4" w:space="0" w:color="000000"/>
        </w:pBdr>
        <w:spacing w:line="259" w:lineRule="atLeast"/>
        <w:rPr>
          <w:rFonts w:ascii="Arial" w:eastAsia="Arial" w:hAnsi="Arial" w:cs="Times New Roman"/>
          <w:sz w:val="28"/>
          <w:szCs w:val="28"/>
        </w:rPr>
      </w:pPr>
      <w:r w:rsidRPr="00C66CEC">
        <w:rPr>
          <w:rFonts w:ascii="Calibri" w:eastAsia="Calibri" w:hAnsi="Calibri" w:cs="Calibri"/>
          <w:color w:val="000000"/>
          <w:sz w:val="28"/>
          <w:szCs w:val="28"/>
        </w:rPr>
        <w:t> </w:t>
      </w:r>
      <w:r w:rsidR="00933482">
        <w:rPr>
          <w:rFonts w:ascii="Arial" w:eastAsia="Arial" w:hAnsi="Arial" w:cs="Times New Roman"/>
          <w:sz w:val="28"/>
          <w:szCs w:val="28"/>
        </w:rPr>
        <w:t xml:space="preserve">                                                       </w:t>
      </w:r>
      <w:r w:rsidRPr="00C66CEC">
        <w:rPr>
          <w:rFonts w:ascii="Times New Roman" w:eastAsia="Times New Roman" w:hAnsi="Times New Roman" w:cs="Times New Roman"/>
          <w:color w:val="000000"/>
          <w:sz w:val="28"/>
          <w:szCs w:val="28"/>
        </w:rPr>
        <w:t>Кому _____________________________</w:t>
      </w:r>
    </w:p>
    <w:p w:rsidR="000251D2" w:rsidRPr="00933482" w:rsidRDefault="000251D2" w:rsidP="000251D2">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sz w:val="24"/>
          <w:szCs w:val="24"/>
        </w:rPr>
      </w:pPr>
      <w:proofErr w:type="gramStart"/>
      <w:r w:rsidRPr="00933482">
        <w:rPr>
          <w:rFonts w:ascii="Times New Roman" w:eastAsia="Times New Roman" w:hAnsi="Times New Roman" w:cs="Times New Roman"/>
          <w:color w:val="000000"/>
          <w:sz w:val="24"/>
          <w:szCs w:val="24"/>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0251D2" w:rsidRPr="00C66CEC" w:rsidRDefault="000251D2" w:rsidP="000251D2">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sz w:val="28"/>
          <w:szCs w:val="28"/>
        </w:rPr>
      </w:pPr>
      <w:r w:rsidRPr="00C66CEC">
        <w:rPr>
          <w:rFonts w:ascii="Times New Roman" w:eastAsia="Times New Roman" w:hAnsi="Times New Roman" w:cs="Times New Roman"/>
          <w:color w:val="000000"/>
          <w:sz w:val="28"/>
          <w:szCs w:val="28"/>
        </w:rPr>
        <w:t>_________________________________________</w:t>
      </w:r>
    </w:p>
    <w:p w:rsidR="000251D2" w:rsidRPr="00933482" w:rsidRDefault="000251D2" w:rsidP="000251D2">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sz w:val="24"/>
          <w:szCs w:val="24"/>
        </w:rPr>
      </w:pPr>
      <w:r w:rsidRPr="00933482">
        <w:rPr>
          <w:rFonts w:ascii="Times New Roman" w:eastAsia="Times New Roman" w:hAnsi="Times New Roman" w:cs="Times New Roman"/>
          <w:color w:val="000000"/>
          <w:sz w:val="24"/>
          <w:szCs w:val="24"/>
        </w:rPr>
        <w:t>почтовый индекс и адрес, телефон, адрес электронной почты)</w:t>
      </w: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9132"/>
      </w:tblGrid>
      <w:tr w:rsidR="000251D2" w:rsidRPr="00C66CEC" w:rsidTr="000251D2">
        <w:tc>
          <w:tcPr>
            <w:tcW w:w="9132" w:type="dxa"/>
          </w:tcPr>
          <w:p w:rsidR="000251D2" w:rsidRPr="00C66CEC" w:rsidRDefault="000251D2" w:rsidP="000251D2">
            <w:pPr>
              <w:spacing w:after="0" w:line="240" w:lineRule="auto"/>
              <w:jc w:val="center"/>
              <w:rPr>
                <w:rFonts w:ascii="Times New Roman" w:eastAsia="Times New Roman" w:hAnsi="Times New Roman" w:cs="Times New Roman"/>
                <w:b/>
                <w:sz w:val="28"/>
                <w:szCs w:val="28"/>
              </w:rPr>
            </w:pPr>
            <w:r w:rsidRPr="00C66CEC">
              <w:rPr>
                <w:rFonts w:ascii="Calibri" w:eastAsia="Calibri" w:hAnsi="Calibri" w:cs="Calibri"/>
                <w:color w:val="000000"/>
                <w:sz w:val="28"/>
                <w:szCs w:val="28"/>
              </w:rPr>
              <w:t> </w:t>
            </w:r>
            <w:r w:rsidRPr="00C66CEC">
              <w:rPr>
                <w:rFonts w:ascii="Times New Roman" w:eastAsia="Times New Roman" w:hAnsi="Times New Roman" w:cs="Times New Roman"/>
                <w:b/>
                <w:sz w:val="28"/>
                <w:szCs w:val="28"/>
              </w:rPr>
              <w:t xml:space="preserve">Уведомление </w:t>
            </w:r>
          </w:p>
          <w:p w:rsidR="000251D2" w:rsidRPr="00C66CEC" w:rsidRDefault="000251D2" w:rsidP="000251D2">
            <w:pPr>
              <w:spacing w:after="0" w:line="240" w:lineRule="auto"/>
              <w:jc w:val="center"/>
              <w:rPr>
                <w:rFonts w:ascii="Times New Roman" w:eastAsia="Arial" w:hAnsi="Times New Roman" w:cs="Times New Roman"/>
                <w:sz w:val="28"/>
                <w:szCs w:val="28"/>
              </w:rPr>
            </w:pPr>
            <w:r w:rsidRPr="00C66CEC">
              <w:rPr>
                <w:rFonts w:ascii="Times New Roman" w:eastAsia="Times New Roman" w:hAnsi="Times New Roman" w:cs="Times New Roman"/>
                <w:b/>
                <w:sz w:val="28"/>
                <w:szCs w:val="28"/>
              </w:rPr>
              <w:t>об отказе в утверждении документации по планировке территории</w:t>
            </w:r>
          </w:p>
        </w:tc>
      </w:tr>
      <w:tr w:rsidR="000251D2" w:rsidRPr="00C66CEC" w:rsidTr="000251D2">
        <w:tc>
          <w:tcPr>
            <w:tcW w:w="9132" w:type="dxa"/>
          </w:tcPr>
          <w:p w:rsidR="000251D2" w:rsidRPr="00C66CEC" w:rsidRDefault="000251D2" w:rsidP="000251D2">
            <w:pPr>
              <w:spacing w:after="0" w:line="240" w:lineRule="auto"/>
              <w:jc w:val="center"/>
              <w:rPr>
                <w:rFonts w:ascii="Times New Roman" w:eastAsia="Arial" w:hAnsi="Times New Roman" w:cs="Times New Roman"/>
                <w:sz w:val="28"/>
                <w:szCs w:val="28"/>
              </w:rPr>
            </w:pPr>
            <w:r w:rsidRPr="00C66CEC">
              <w:rPr>
                <w:rFonts w:ascii="Times New Roman" w:eastAsia="Times New Roman" w:hAnsi="Times New Roman" w:cs="Times New Roman"/>
                <w:sz w:val="28"/>
                <w:szCs w:val="28"/>
              </w:rPr>
              <w:t>Уважаемый _________________________!</w:t>
            </w:r>
          </w:p>
          <w:p w:rsidR="000251D2" w:rsidRPr="00933482" w:rsidRDefault="000251D2" w:rsidP="000251D2">
            <w:pPr>
              <w:spacing w:after="0" w:line="240" w:lineRule="auto"/>
              <w:jc w:val="center"/>
              <w:rPr>
                <w:rFonts w:ascii="Times New Roman" w:eastAsia="Arial" w:hAnsi="Times New Roman" w:cs="Times New Roman"/>
                <w:sz w:val="24"/>
                <w:szCs w:val="24"/>
              </w:rPr>
            </w:pPr>
            <w:r w:rsidRPr="00933482">
              <w:rPr>
                <w:rFonts w:ascii="Times New Roman" w:eastAsia="Times New Roman" w:hAnsi="Times New Roman" w:cs="Times New Roman"/>
                <w:i/>
                <w:sz w:val="24"/>
                <w:szCs w:val="24"/>
              </w:rPr>
              <w:t>(имя, отчество (при наличии) заявителя)</w:t>
            </w:r>
          </w:p>
        </w:tc>
      </w:tr>
      <w:tr w:rsidR="000251D2" w:rsidRPr="00C66CEC" w:rsidTr="000251D2">
        <w:tc>
          <w:tcPr>
            <w:tcW w:w="9132" w:type="dxa"/>
          </w:tcPr>
          <w:p w:rsidR="000251D2" w:rsidRPr="00C66CEC" w:rsidRDefault="000251D2" w:rsidP="00933482">
            <w:pPr>
              <w:spacing w:after="0" w:line="240" w:lineRule="auto"/>
              <w:ind w:firstLine="283"/>
              <w:jc w:val="both"/>
              <w:rPr>
                <w:rFonts w:ascii="Times New Roman" w:eastAsia="Arial" w:hAnsi="Times New Roman" w:cs="Times New Roman"/>
                <w:sz w:val="28"/>
                <w:szCs w:val="28"/>
              </w:rPr>
            </w:pPr>
            <w:r w:rsidRPr="00C66CEC">
              <w:rPr>
                <w:rFonts w:ascii="Times New Roman" w:eastAsia="Times New Roman" w:hAnsi="Times New Roman" w:cs="Times New Roman"/>
                <w:sz w:val="28"/>
                <w:szCs w:val="28"/>
              </w:rPr>
              <w:t xml:space="preserve">Администрация ____, рассмотрев Ваше заявление от ___.___._____ N ______ об утверждении документации по планировке территории ___________________________ (указывается наименование документации по планировке территории </w:t>
            </w:r>
            <w:proofErr w:type="gramStart"/>
            <w:r w:rsidRPr="00C66CEC">
              <w:rPr>
                <w:rFonts w:ascii="Times New Roman" w:eastAsia="Times New Roman" w:hAnsi="Times New Roman" w:cs="Times New Roman"/>
                <w:sz w:val="28"/>
                <w:szCs w:val="28"/>
              </w:rPr>
              <w:t>и(</w:t>
            </w:r>
            <w:proofErr w:type="gramEnd"/>
            <w:r w:rsidRPr="00C66CEC">
              <w:rPr>
                <w:rFonts w:ascii="Times New Roman" w:eastAsia="Times New Roman" w:hAnsi="Times New Roman" w:cs="Times New Roman"/>
                <w:sz w:val="28"/>
                <w:szCs w:val="28"/>
              </w:rPr>
              <w:t>или) описание местоположения территории проектирования), и представленные документы, уведомляет Вас об отказе в принятии решения об утверждении документации по планировке территории по основанию          (-ям), установленному(-ым) подпунктом(-</w:t>
            </w:r>
            <w:proofErr w:type="spellStart"/>
            <w:r w:rsidRPr="00C66CEC">
              <w:rPr>
                <w:rFonts w:ascii="Times New Roman" w:eastAsia="Times New Roman" w:hAnsi="Times New Roman" w:cs="Times New Roman"/>
                <w:sz w:val="28"/>
                <w:szCs w:val="28"/>
              </w:rPr>
              <w:t>ами</w:t>
            </w:r>
            <w:proofErr w:type="spellEnd"/>
            <w:r w:rsidRPr="00C66CEC">
              <w:rPr>
                <w:rFonts w:ascii="Times New Roman" w:eastAsia="Times New Roman" w:hAnsi="Times New Roman" w:cs="Times New Roman"/>
                <w:sz w:val="28"/>
                <w:szCs w:val="28"/>
              </w:rPr>
              <w:t xml:space="preserve">) </w:t>
            </w:r>
            <w:r w:rsidR="00933482">
              <w:rPr>
                <w:rFonts w:ascii="Times New Roman" w:eastAsia="Times New Roman" w:hAnsi="Times New Roman" w:cs="Times New Roman"/>
                <w:sz w:val="28"/>
                <w:szCs w:val="28"/>
              </w:rPr>
              <w:t>«</w:t>
            </w:r>
            <w:r w:rsidRPr="00C66CEC">
              <w:rPr>
                <w:rFonts w:ascii="Times New Roman" w:eastAsia="Times New Roman" w:hAnsi="Times New Roman" w:cs="Times New Roman"/>
                <w:sz w:val="28"/>
                <w:szCs w:val="28"/>
              </w:rPr>
              <w:t>___</w:t>
            </w:r>
            <w:r w:rsidR="00933482">
              <w:rPr>
                <w:rFonts w:ascii="Times New Roman" w:eastAsia="Times New Roman" w:hAnsi="Times New Roman" w:cs="Times New Roman"/>
                <w:sz w:val="28"/>
                <w:szCs w:val="28"/>
              </w:rPr>
              <w:t>»</w:t>
            </w:r>
            <w:r w:rsidRPr="00C66CEC">
              <w:rPr>
                <w:rFonts w:ascii="Times New Roman" w:eastAsia="Times New Roman" w:hAnsi="Times New Roman" w:cs="Times New Roman"/>
                <w:sz w:val="28"/>
                <w:szCs w:val="28"/>
              </w:rPr>
              <w:t xml:space="preserve"> пункта _____ Административного регламента предоставления муниципальной услуги </w:t>
            </w:r>
            <w:r w:rsidR="00933482">
              <w:rPr>
                <w:rFonts w:ascii="Times New Roman" w:eastAsia="Times New Roman" w:hAnsi="Times New Roman" w:cs="Times New Roman"/>
                <w:sz w:val="28"/>
                <w:szCs w:val="28"/>
              </w:rPr>
              <w:t>«</w:t>
            </w:r>
            <w:r w:rsidRPr="00C66CEC">
              <w:rPr>
                <w:rFonts w:ascii="Times New Roman" w:eastAsia="Times New Roman" w:hAnsi="Times New Roman" w:cs="Times New Roman"/>
                <w:sz w:val="28"/>
                <w:szCs w:val="28"/>
              </w:rPr>
              <w:t>Утверждение документации по планировке территории</w:t>
            </w:r>
            <w:r w:rsidR="00933482">
              <w:rPr>
                <w:rFonts w:ascii="Times New Roman" w:eastAsia="Times New Roman" w:hAnsi="Times New Roman" w:cs="Times New Roman"/>
                <w:sz w:val="28"/>
                <w:szCs w:val="28"/>
              </w:rPr>
              <w:t>»</w:t>
            </w:r>
            <w:r w:rsidRPr="00C66CEC">
              <w:rPr>
                <w:rFonts w:ascii="Times New Roman" w:eastAsia="Times New Roman" w:hAnsi="Times New Roman" w:cs="Times New Roman"/>
                <w:sz w:val="28"/>
                <w:szCs w:val="28"/>
              </w:rPr>
              <w:t>, утвержденного ____________________________________</w:t>
            </w:r>
          </w:p>
        </w:tc>
      </w:tr>
      <w:tr w:rsidR="000251D2" w:rsidRPr="00C66CEC" w:rsidTr="000251D2">
        <w:tc>
          <w:tcPr>
            <w:tcW w:w="9132" w:type="dxa"/>
            <w:tcBorders>
              <w:top w:val="single" w:sz="4" w:space="0" w:color="000000"/>
            </w:tcBorders>
          </w:tcPr>
          <w:p w:rsidR="000251D2" w:rsidRPr="00933482" w:rsidRDefault="000251D2" w:rsidP="000251D2">
            <w:pPr>
              <w:spacing w:after="0" w:line="240" w:lineRule="auto"/>
              <w:jc w:val="center"/>
              <w:rPr>
                <w:rFonts w:ascii="Times New Roman" w:eastAsia="Arial" w:hAnsi="Times New Roman" w:cs="Times New Roman"/>
                <w:sz w:val="24"/>
                <w:szCs w:val="24"/>
              </w:rPr>
            </w:pPr>
            <w:r w:rsidRPr="00933482">
              <w:rPr>
                <w:rFonts w:ascii="Times New Roman" w:eastAsia="Times New Roman" w:hAnsi="Times New Roman" w:cs="Times New Roman"/>
                <w:i/>
                <w:sz w:val="24"/>
                <w:szCs w:val="24"/>
              </w:rPr>
              <w:t>(указываются реквизиты нормативно-правового акта)</w:t>
            </w:r>
          </w:p>
        </w:tc>
      </w:tr>
      <w:tr w:rsidR="000251D2" w:rsidRPr="00C66CEC" w:rsidTr="000251D2">
        <w:tc>
          <w:tcPr>
            <w:tcW w:w="9132" w:type="dxa"/>
          </w:tcPr>
          <w:p w:rsidR="000251D2" w:rsidRPr="00C66CEC" w:rsidRDefault="000251D2" w:rsidP="000251D2">
            <w:pPr>
              <w:spacing w:after="0" w:line="240" w:lineRule="auto"/>
              <w:ind w:firstLine="283"/>
              <w:jc w:val="both"/>
              <w:rPr>
                <w:rFonts w:ascii="Times New Roman" w:eastAsia="Arial" w:hAnsi="Times New Roman" w:cs="Times New Roman"/>
                <w:sz w:val="28"/>
                <w:szCs w:val="28"/>
              </w:rPr>
            </w:pPr>
            <w:r w:rsidRPr="00C66CEC">
              <w:rPr>
                <w:rFonts w:ascii="Times New Roman" w:eastAsia="Times New Roman" w:hAnsi="Times New Roman" w:cs="Times New Roman"/>
                <w:sz w:val="28"/>
                <w:szCs w:val="28"/>
              </w:rPr>
              <w:t>а именно:</w:t>
            </w:r>
          </w:p>
        </w:tc>
      </w:tr>
      <w:tr w:rsidR="000251D2" w:rsidRPr="00C66CEC" w:rsidTr="000251D2">
        <w:tc>
          <w:tcPr>
            <w:tcW w:w="9132" w:type="dxa"/>
            <w:tcBorders>
              <w:top w:val="single" w:sz="4" w:space="0" w:color="000000"/>
              <w:bottom w:val="single" w:sz="4" w:space="0" w:color="000000"/>
            </w:tcBorders>
          </w:tcPr>
          <w:p w:rsidR="000251D2" w:rsidRPr="00C66CEC" w:rsidRDefault="000251D2" w:rsidP="000251D2">
            <w:pPr>
              <w:spacing w:after="0" w:line="240" w:lineRule="auto"/>
              <w:rPr>
                <w:rFonts w:ascii="Times New Roman" w:eastAsia="Arial" w:hAnsi="Times New Roman" w:cs="Times New Roman"/>
                <w:sz w:val="28"/>
                <w:szCs w:val="28"/>
              </w:rPr>
            </w:pPr>
          </w:p>
        </w:tc>
      </w:tr>
      <w:tr w:rsidR="000251D2" w:rsidRPr="00C66CEC" w:rsidTr="000251D2">
        <w:tc>
          <w:tcPr>
            <w:tcW w:w="9132" w:type="dxa"/>
            <w:tcBorders>
              <w:top w:val="single" w:sz="4" w:space="0" w:color="000000"/>
            </w:tcBorders>
          </w:tcPr>
          <w:p w:rsidR="000251D2" w:rsidRPr="00933482" w:rsidRDefault="000251D2" w:rsidP="000251D2">
            <w:pPr>
              <w:spacing w:after="0" w:line="240" w:lineRule="auto"/>
              <w:jc w:val="center"/>
              <w:rPr>
                <w:rFonts w:ascii="Times New Roman" w:eastAsia="Arial" w:hAnsi="Times New Roman" w:cs="Times New Roman"/>
                <w:sz w:val="24"/>
                <w:szCs w:val="24"/>
              </w:rPr>
            </w:pPr>
            <w:r w:rsidRPr="00933482">
              <w:rPr>
                <w:rFonts w:ascii="Times New Roman" w:eastAsia="Times New Roman" w:hAnsi="Times New Roman" w:cs="Times New Roman"/>
                <w:i/>
                <w:sz w:val="24"/>
                <w:szCs w:val="24"/>
              </w:rPr>
              <w:t>(указывается обоснование несоответствия представленных документов требованиям, установленным Административным регламентом)</w:t>
            </w:r>
          </w:p>
        </w:tc>
      </w:tr>
      <w:tr w:rsidR="000251D2" w:rsidRPr="00C66CEC" w:rsidTr="000251D2">
        <w:tc>
          <w:tcPr>
            <w:tcW w:w="9132" w:type="dxa"/>
            <w:tcBorders>
              <w:bottom w:val="single" w:sz="4" w:space="0" w:color="000000"/>
            </w:tcBorders>
          </w:tcPr>
          <w:p w:rsidR="000251D2" w:rsidRPr="00C66CEC" w:rsidRDefault="000251D2" w:rsidP="000251D2">
            <w:pPr>
              <w:spacing w:after="0" w:line="240" w:lineRule="auto"/>
              <w:jc w:val="both"/>
              <w:rPr>
                <w:rFonts w:ascii="Times New Roman" w:eastAsia="Arial" w:hAnsi="Times New Roman" w:cs="Times New Roman"/>
                <w:sz w:val="28"/>
                <w:szCs w:val="28"/>
              </w:rPr>
            </w:pPr>
            <w:r w:rsidRPr="00C66CEC">
              <w:rPr>
                <w:rFonts w:ascii="Times New Roman" w:eastAsia="Times New Roman" w:hAnsi="Times New Roman" w:cs="Times New Roman"/>
                <w:sz w:val="28"/>
                <w:szCs w:val="28"/>
              </w:rPr>
              <w:t>В случае устранения указанных выше замечаний Вы вправе повторно обратиться с заявлением о предоставлении муниципальной  услуги.</w:t>
            </w:r>
          </w:p>
        </w:tc>
      </w:tr>
    </w:tbl>
    <w:p w:rsidR="000251D2" w:rsidRPr="00C66CEC" w:rsidRDefault="000251D2" w:rsidP="000251D2">
      <w:pPr>
        <w:spacing w:after="0" w:line="240" w:lineRule="auto"/>
        <w:rPr>
          <w:rFonts w:ascii="Times New Roman" w:eastAsia="Arial" w:hAnsi="Times New Roman" w:cs="Times New Roman"/>
          <w:sz w:val="28"/>
          <w:szCs w:val="28"/>
        </w:rPr>
      </w:pP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5788"/>
        <w:gridCol w:w="340"/>
        <w:gridCol w:w="3005"/>
      </w:tblGrid>
      <w:tr w:rsidR="000251D2" w:rsidRPr="00C66CEC" w:rsidTr="000251D2">
        <w:tc>
          <w:tcPr>
            <w:tcW w:w="5788" w:type="dxa"/>
            <w:tcBorders>
              <w:bottom w:val="single" w:sz="4" w:space="0" w:color="000000"/>
            </w:tcBorders>
          </w:tcPr>
          <w:p w:rsidR="000251D2" w:rsidRPr="00C66CEC" w:rsidRDefault="000251D2" w:rsidP="000251D2">
            <w:pPr>
              <w:spacing w:after="0" w:line="240" w:lineRule="auto"/>
              <w:rPr>
                <w:rFonts w:ascii="Times New Roman" w:eastAsia="Arial" w:hAnsi="Times New Roman" w:cs="Times New Roman"/>
                <w:sz w:val="28"/>
                <w:szCs w:val="28"/>
              </w:rPr>
            </w:pPr>
          </w:p>
        </w:tc>
        <w:tc>
          <w:tcPr>
            <w:tcW w:w="340" w:type="dxa"/>
          </w:tcPr>
          <w:p w:rsidR="000251D2" w:rsidRPr="00C66CEC" w:rsidRDefault="000251D2" w:rsidP="000251D2">
            <w:pPr>
              <w:spacing w:after="0" w:line="240" w:lineRule="auto"/>
              <w:rPr>
                <w:rFonts w:ascii="Times New Roman" w:eastAsia="Arial" w:hAnsi="Times New Roman" w:cs="Times New Roman"/>
                <w:sz w:val="28"/>
                <w:szCs w:val="28"/>
              </w:rPr>
            </w:pPr>
          </w:p>
        </w:tc>
        <w:tc>
          <w:tcPr>
            <w:tcW w:w="3005" w:type="dxa"/>
            <w:tcBorders>
              <w:bottom w:val="single" w:sz="4" w:space="0" w:color="000000"/>
            </w:tcBorders>
          </w:tcPr>
          <w:p w:rsidR="000251D2" w:rsidRPr="00C66CEC" w:rsidRDefault="000251D2" w:rsidP="000251D2">
            <w:pPr>
              <w:spacing w:after="0" w:line="240" w:lineRule="auto"/>
              <w:rPr>
                <w:rFonts w:ascii="Times New Roman" w:eastAsia="Arial" w:hAnsi="Times New Roman" w:cs="Times New Roman"/>
                <w:sz w:val="28"/>
                <w:szCs w:val="28"/>
              </w:rPr>
            </w:pPr>
          </w:p>
        </w:tc>
      </w:tr>
      <w:tr w:rsidR="000251D2" w:rsidRPr="00C66CEC" w:rsidTr="000251D2">
        <w:tc>
          <w:tcPr>
            <w:tcW w:w="5788" w:type="dxa"/>
            <w:tcBorders>
              <w:top w:val="single" w:sz="4" w:space="0" w:color="000000"/>
            </w:tcBorders>
          </w:tcPr>
          <w:p w:rsidR="000251D2" w:rsidRPr="00C66CEC" w:rsidRDefault="000251D2" w:rsidP="000251D2">
            <w:pPr>
              <w:spacing w:after="0" w:line="240" w:lineRule="auto"/>
              <w:jc w:val="center"/>
              <w:rPr>
                <w:rFonts w:ascii="Times New Roman" w:eastAsia="Arial" w:hAnsi="Times New Roman" w:cs="Times New Roman"/>
                <w:sz w:val="28"/>
                <w:szCs w:val="28"/>
              </w:rPr>
            </w:pPr>
            <w:r w:rsidRPr="00C66CEC">
              <w:rPr>
                <w:rFonts w:ascii="Times New Roman" w:eastAsia="Times New Roman" w:hAnsi="Times New Roman" w:cs="Times New Roman"/>
                <w:sz w:val="28"/>
                <w:szCs w:val="28"/>
              </w:rPr>
              <w:t>(должность, Ф.И.О.)</w:t>
            </w:r>
          </w:p>
        </w:tc>
        <w:tc>
          <w:tcPr>
            <w:tcW w:w="340" w:type="dxa"/>
          </w:tcPr>
          <w:p w:rsidR="000251D2" w:rsidRPr="00C66CEC" w:rsidRDefault="000251D2" w:rsidP="000251D2">
            <w:pPr>
              <w:spacing w:after="0" w:line="240" w:lineRule="auto"/>
              <w:rPr>
                <w:rFonts w:ascii="Times New Roman" w:eastAsia="Arial" w:hAnsi="Times New Roman" w:cs="Times New Roman"/>
                <w:sz w:val="28"/>
                <w:szCs w:val="28"/>
              </w:rPr>
            </w:pPr>
          </w:p>
        </w:tc>
        <w:tc>
          <w:tcPr>
            <w:tcW w:w="3005" w:type="dxa"/>
            <w:tcBorders>
              <w:top w:val="single" w:sz="4" w:space="0" w:color="000000"/>
            </w:tcBorders>
          </w:tcPr>
          <w:p w:rsidR="000251D2" w:rsidRPr="00C66CEC" w:rsidRDefault="000251D2" w:rsidP="000251D2">
            <w:pPr>
              <w:spacing w:after="0" w:line="240" w:lineRule="auto"/>
              <w:jc w:val="center"/>
              <w:rPr>
                <w:rFonts w:ascii="Times New Roman" w:eastAsia="Arial" w:hAnsi="Times New Roman" w:cs="Times New Roman"/>
                <w:sz w:val="28"/>
                <w:szCs w:val="28"/>
              </w:rPr>
            </w:pPr>
            <w:r w:rsidRPr="00C66CEC">
              <w:rPr>
                <w:rFonts w:ascii="Times New Roman" w:eastAsia="Times New Roman" w:hAnsi="Times New Roman" w:cs="Times New Roman"/>
                <w:sz w:val="28"/>
                <w:szCs w:val="28"/>
              </w:rPr>
              <w:t>(подпись)</w:t>
            </w:r>
          </w:p>
        </w:tc>
      </w:tr>
    </w:tbl>
    <w:p w:rsidR="005A79BB" w:rsidRPr="00C66CEC" w:rsidRDefault="005A79BB" w:rsidP="00933482">
      <w:pPr>
        <w:widowControl w:val="0"/>
        <w:autoSpaceDE w:val="0"/>
        <w:autoSpaceDN w:val="0"/>
        <w:spacing w:after="0" w:line="240" w:lineRule="auto"/>
        <w:outlineLvl w:val="1"/>
        <w:rPr>
          <w:rFonts w:ascii="Times New Roman" w:eastAsia="Times New Roman" w:hAnsi="Times New Roman" w:cs="Times New Roman"/>
          <w:sz w:val="28"/>
          <w:szCs w:val="28"/>
          <w:lang w:eastAsia="ru-RU"/>
        </w:rPr>
      </w:pPr>
    </w:p>
    <w:sectPr w:rsidR="005A79BB" w:rsidRPr="00C66CEC" w:rsidSect="000251D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86C" w:rsidRDefault="00D6286C" w:rsidP="00C6548D">
      <w:pPr>
        <w:spacing w:after="0" w:line="240" w:lineRule="auto"/>
      </w:pPr>
      <w:r>
        <w:separator/>
      </w:r>
    </w:p>
  </w:endnote>
  <w:endnote w:type="continuationSeparator" w:id="0">
    <w:p w:rsidR="00D6286C" w:rsidRDefault="00D6286C" w:rsidP="00C65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86C" w:rsidRDefault="00D6286C" w:rsidP="00C6548D">
      <w:pPr>
        <w:spacing w:after="0" w:line="240" w:lineRule="auto"/>
      </w:pPr>
      <w:r>
        <w:separator/>
      </w:r>
    </w:p>
  </w:footnote>
  <w:footnote w:type="continuationSeparator" w:id="0">
    <w:p w:rsidR="00D6286C" w:rsidRDefault="00D6286C" w:rsidP="00C654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60FE7"/>
    <w:multiLevelType w:val="hybridMultilevel"/>
    <w:tmpl w:val="A14450E4"/>
    <w:lvl w:ilvl="0" w:tplc="A7EC72DC">
      <w:start w:val="1"/>
      <w:numFmt w:val="decimal"/>
      <w:lvlText w:val="%1."/>
      <w:lvlJc w:val="left"/>
      <w:pPr>
        <w:ind w:left="720" w:hanging="360"/>
      </w:pPr>
      <w:rPr>
        <w:rFonts w:hint="default"/>
      </w:rPr>
    </w:lvl>
    <w:lvl w:ilvl="1" w:tplc="CAC452DE">
      <w:start w:val="1"/>
      <w:numFmt w:val="lowerLetter"/>
      <w:lvlText w:val="%2."/>
      <w:lvlJc w:val="left"/>
      <w:pPr>
        <w:ind w:left="1440" w:hanging="360"/>
      </w:pPr>
    </w:lvl>
    <w:lvl w:ilvl="2" w:tplc="684EFCE6">
      <w:start w:val="1"/>
      <w:numFmt w:val="lowerRoman"/>
      <w:lvlText w:val="%3."/>
      <w:lvlJc w:val="right"/>
      <w:pPr>
        <w:ind w:left="2160" w:hanging="180"/>
      </w:pPr>
    </w:lvl>
    <w:lvl w:ilvl="3" w:tplc="C70C9172">
      <w:start w:val="1"/>
      <w:numFmt w:val="decimal"/>
      <w:lvlText w:val="%4."/>
      <w:lvlJc w:val="left"/>
      <w:pPr>
        <w:ind w:left="2880" w:hanging="360"/>
      </w:pPr>
    </w:lvl>
    <w:lvl w:ilvl="4" w:tplc="33A0FDF2">
      <w:start w:val="1"/>
      <w:numFmt w:val="lowerLetter"/>
      <w:lvlText w:val="%5."/>
      <w:lvlJc w:val="left"/>
      <w:pPr>
        <w:ind w:left="3600" w:hanging="360"/>
      </w:pPr>
    </w:lvl>
    <w:lvl w:ilvl="5" w:tplc="B0FC41D0">
      <w:start w:val="1"/>
      <w:numFmt w:val="lowerRoman"/>
      <w:lvlText w:val="%6."/>
      <w:lvlJc w:val="right"/>
      <w:pPr>
        <w:ind w:left="4320" w:hanging="180"/>
      </w:pPr>
    </w:lvl>
    <w:lvl w:ilvl="6" w:tplc="3DB6E574">
      <w:start w:val="1"/>
      <w:numFmt w:val="decimal"/>
      <w:lvlText w:val="%7."/>
      <w:lvlJc w:val="left"/>
      <w:pPr>
        <w:ind w:left="5040" w:hanging="360"/>
      </w:pPr>
    </w:lvl>
    <w:lvl w:ilvl="7" w:tplc="3D2080D6">
      <w:start w:val="1"/>
      <w:numFmt w:val="lowerLetter"/>
      <w:lvlText w:val="%8."/>
      <w:lvlJc w:val="left"/>
      <w:pPr>
        <w:ind w:left="5760" w:hanging="360"/>
      </w:pPr>
    </w:lvl>
    <w:lvl w:ilvl="8" w:tplc="09FE9B0E">
      <w:start w:val="1"/>
      <w:numFmt w:val="lowerRoman"/>
      <w:lvlText w:val="%9."/>
      <w:lvlJc w:val="right"/>
      <w:pPr>
        <w:ind w:left="6480" w:hanging="180"/>
      </w:pPr>
    </w:lvl>
  </w:abstractNum>
  <w:abstractNum w:abstractNumId="1">
    <w:nsid w:val="27E817E1"/>
    <w:multiLevelType w:val="hybridMultilevel"/>
    <w:tmpl w:val="9F96B35A"/>
    <w:lvl w:ilvl="0" w:tplc="2DF8D802">
      <w:start w:val="1"/>
      <w:numFmt w:val="upperRoman"/>
      <w:lvlText w:val="%1."/>
      <w:lvlJc w:val="left"/>
      <w:pPr>
        <w:ind w:left="1080" w:hanging="720"/>
      </w:pPr>
      <w:rPr>
        <w:rFonts w:hint="default"/>
      </w:rPr>
    </w:lvl>
    <w:lvl w:ilvl="1" w:tplc="5A4809B8">
      <w:start w:val="1"/>
      <w:numFmt w:val="lowerLetter"/>
      <w:lvlText w:val="%2."/>
      <w:lvlJc w:val="left"/>
      <w:pPr>
        <w:ind w:left="1440" w:hanging="360"/>
      </w:pPr>
    </w:lvl>
    <w:lvl w:ilvl="2" w:tplc="12907A1C">
      <w:start w:val="1"/>
      <w:numFmt w:val="lowerRoman"/>
      <w:lvlText w:val="%3."/>
      <w:lvlJc w:val="right"/>
      <w:pPr>
        <w:ind w:left="2160" w:hanging="180"/>
      </w:pPr>
    </w:lvl>
    <w:lvl w:ilvl="3" w:tplc="F9AE3214">
      <w:start w:val="1"/>
      <w:numFmt w:val="decimal"/>
      <w:lvlText w:val="%4."/>
      <w:lvlJc w:val="left"/>
      <w:pPr>
        <w:ind w:left="2880" w:hanging="360"/>
      </w:pPr>
    </w:lvl>
    <w:lvl w:ilvl="4" w:tplc="9580B360">
      <w:start w:val="1"/>
      <w:numFmt w:val="lowerLetter"/>
      <w:lvlText w:val="%5."/>
      <w:lvlJc w:val="left"/>
      <w:pPr>
        <w:ind w:left="3600" w:hanging="360"/>
      </w:pPr>
    </w:lvl>
    <w:lvl w:ilvl="5" w:tplc="1F72A2C0">
      <w:start w:val="1"/>
      <w:numFmt w:val="lowerRoman"/>
      <w:lvlText w:val="%6."/>
      <w:lvlJc w:val="right"/>
      <w:pPr>
        <w:ind w:left="4320" w:hanging="180"/>
      </w:pPr>
    </w:lvl>
    <w:lvl w:ilvl="6" w:tplc="27CABEC8">
      <w:start w:val="1"/>
      <w:numFmt w:val="decimal"/>
      <w:lvlText w:val="%7."/>
      <w:lvlJc w:val="left"/>
      <w:pPr>
        <w:ind w:left="5040" w:hanging="360"/>
      </w:pPr>
    </w:lvl>
    <w:lvl w:ilvl="7" w:tplc="743A552C">
      <w:start w:val="1"/>
      <w:numFmt w:val="lowerLetter"/>
      <w:lvlText w:val="%8."/>
      <w:lvlJc w:val="left"/>
      <w:pPr>
        <w:ind w:left="5760" w:hanging="360"/>
      </w:pPr>
    </w:lvl>
    <w:lvl w:ilvl="8" w:tplc="E5B850B8">
      <w:start w:val="1"/>
      <w:numFmt w:val="lowerRoman"/>
      <w:lvlText w:val="%9."/>
      <w:lvlJc w:val="right"/>
      <w:pPr>
        <w:ind w:left="6480" w:hanging="180"/>
      </w:pPr>
    </w:lvl>
  </w:abstractNum>
  <w:abstractNum w:abstractNumId="2">
    <w:nsid w:val="32483DB4"/>
    <w:multiLevelType w:val="hybridMultilevel"/>
    <w:tmpl w:val="CD8647C0"/>
    <w:lvl w:ilvl="0" w:tplc="50E605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7C769B4"/>
    <w:multiLevelType w:val="hybridMultilevel"/>
    <w:tmpl w:val="C49C2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4DA6E94"/>
    <w:multiLevelType w:val="hybridMultilevel"/>
    <w:tmpl w:val="C17E998E"/>
    <w:lvl w:ilvl="0" w:tplc="7F20698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B87"/>
    <w:rsid w:val="00014315"/>
    <w:rsid w:val="000251D2"/>
    <w:rsid w:val="00050B6F"/>
    <w:rsid w:val="00051B87"/>
    <w:rsid w:val="00070C6A"/>
    <w:rsid w:val="00082400"/>
    <w:rsid w:val="000B723F"/>
    <w:rsid w:val="000E1676"/>
    <w:rsid w:val="000F140E"/>
    <w:rsid w:val="000F27EF"/>
    <w:rsid w:val="00111F4F"/>
    <w:rsid w:val="00142312"/>
    <w:rsid w:val="00145BE1"/>
    <w:rsid w:val="00154416"/>
    <w:rsid w:val="00177594"/>
    <w:rsid w:val="001A7C70"/>
    <w:rsid w:val="001C5F8B"/>
    <w:rsid w:val="001D5398"/>
    <w:rsid w:val="002046D0"/>
    <w:rsid w:val="002129C5"/>
    <w:rsid w:val="0021616B"/>
    <w:rsid w:val="002531FC"/>
    <w:rsid w:val="00264095"/>
    <w:rsid w:val="0026612B"/>
    <w:rsid w:val="00272DAC"/>
    <w:rsid w:val="00282A66"/>
    <w:rsid w:val="00287379"/>
    <w:rsid w:val="002912A2"/>
    <w:rsid w:val="00291499"/>
    <w:rsid w:val="00296DFC"/>
    <w:rsid w:val="002A1F43"/>
    <w:rsid w:val="002C7621"/>
    <w:rsid w:val="00302FDD"/>
    <w:rsid w:val="00352AC3"/>
    <w:rsid w:val="00360816"/>
    <w:rsid w:val="0037216D"/>
    <w:rsid w:val="00396BD5"/>
    <w:rsid w:val="003A5DC3"/>
    <w:rsid w:val="003B195D"/>
    <w:rsid w:val="003B3933"/>
    <w:rsid w:val="003D6E60"/>
    <w:rsid w:val="003F2A17"/>
    <w:rsid w:val="004543E9"/>
    <w:rsid w:val="00482F1D"/>
    <w:rsid w:val="004A0E9D"/>
    <w:rsid w:val="004D2FD9"/>
    <w:rsid w:val="005054BA"/>
    <w:rsid w:val="00515A69"/>
    <w:rsid w:val="00546279"/>
    <w:rsid w:val="00564FF9"/>
    <w:rsid w:val="0057265E"/>
    <w:rsid w:val="005A3F15"/>
    <w:rsid w:val="005A5355"/>
    <w:rsid w:val="005A5B6A"/>
    <w:rsid w:val="005A79BB"/>
    <w:rsid w:val="005C20BB"/>
    <w:rsid w:val="005F5E76"/>
    <w:rsid w:val="006239AF"/>
    <w:rsid w:val="00631224"/>
    <w:rsid w:val="00665B9B"/>
    <w:rsid w:val="00687C84"/>
    <w:rsid w:val="006D349F"/>
    <w:rsid w:val="006E67F6"/>
    <w:rsid w:val="006F0B63"/>
    <w:rsid w:val="006F3E5D"/>
    <w:rsid w:val="007212B2"/>
    <w:rsid w:val="0075539B"/>
    <w:rsid w:val="00770A2F"/>
    <w:rsid w:val="00773A5F"/>
    <w:rsid w:val="00785858"/>
    <w:rsid w:val="007934B8"/>
    <w:rsid w:val="007E3FAF"/>
    <w:rsid w:val="008132E2"/>
    <w:rsid w:val="0082297F"/>
    <w:rsid w:val="008239E3"/>
    <w:rsid w:val="00831D46"/>
    <w:rsid w:val="00832334"/>
    <w:rsid w:val="008344BE"/>
    <w:rsid w:val="00853A71"/>
    <w:rsid w:val="00877CA2"/>
    <w:rsid w:val="00880A9C"/>
    <w:rsid w:val="008872C4"/>
    <w:rsid w:val="008A6093"/>
    <w:rsid w:val="008E5ACC"/>
    <w:rsid w:val="0090612C"/>
    <w:rsid w:val="00933482"/>
    <w:rsid w:val="0094111F"/>
    <w:rsid w:val="0094449F"/>
    <w:rsid w:val="009920FA"/>
    <w:rsid w:val="00992BF2"/>
    <w:rsid w:val="009E0CDD"/>
    <w:rsid w:val="009F6210"/>
    <w:rsid w:val="00A3558A"/>
    <w:rsid w:val="00A3719E"/>
    <w:rsid w:val="00A61211"/>
    <w:rsid w:val="00A61763"/>
    <w:rsid w:val="00AC34EF"/>
    <w:rsid w:val="00AD04CA"/>
    <w:rsid w:val="00B0162D"/>
    <w:rsid w:val="00B1401E"/>
    <w:rsid w:val="00B54EA2"/>
    <w:rsid w:val="00B725C6"/>
    <w:rsid w:val="00B80603"/>
    <w:rsid w:val="00B80A18"/>
    <w:rsid w:val="00BC3E45"/>
    <w:rsid w:val="00C15DA0"/>
    <w:rsid w:val="00C21254"/>
    <w:rsid w:val="00C37F96"/>
    <w:rsid w:val="00C6548D"/>
    <w:rsid w:val="00C66CEC"/>
    <w:rsid w:val="00C74E20"/>
    <w:rsid w:val="00C92723"/>
    <w:rsid w:val="00CF72A5"/>
    <w:rsid w:val="00D04BD8"/>
    <w:rsid w:val="00D6286C"/>
    <w:rsid w:val="00D73EC8"/>
    <w:rsid w:val="00DA3E48"/>
    <w:rsid w:val="00DB59ED"/>
    <w:rsid w:val="00DF41AB"/>
    <w:rsid w:val="00DF5CC8"/>
    <w:rsid w:val="00E002BD"/>
    <w:rsid w:val="00E067DD"/>
    <w:rsid w:val="00E131E8"/>
    <w:rsid w:val="00E2299C"/>
    <w:rsid w:val="00E30DB5"/>
    <w:rsid w:val="00E35F0D"/>
    <w:rsid w:val="00E53FCA"/>
    <w:rsid w:val="00E5509C"/>
    <w:rsid w:val="00E65826"/>
    <w:rsid w:val="00E830EC"/>
    <w:rsid w:val="00E83A9D"/>
    <w:rsid w:val="00E8524D"/>
    <w:rsid w:val="00EB1586"/>
    <w:rsid w:val="00EE3DE9"/>
    <w:rsid w:val="00F17833"/>
    <w:rsid w:val="00F2086A"/>
    <w:rsid w:val="00F61C10"/>
    <w:rsid w:val="00F66E0A"/>
    <w:rsid w:val="00F87DF9"/>
    <w:rsid w:val="00FD0B63"/>
    <w:rsid w:val="00FD6C00"/>
    <w:rsid w:val="00FF01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051B8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051B8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51B8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51B8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51B8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51B8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51B8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51B87"/>
    <w:pPr>
      <w:widowControl w:val="0"/>
      <w:autoSpaceDE w:val="0"/>
      <w:autoSpaceDN w:val="0"/>
      <w:spacing w:after="0" w:line="240" w:lineRule="auto"/>
    </w:pPr>
    <w:rPr>
      <w:rFonts w:ascii="Arial" w:eastAsiaTheme="minorEastAsia" w:hAnsi="Arial" w:cs="Arial"/>
      <w:sz w:val="20"/>
      <w:lang w:eastAsia="ru-RU"/>
    </w:rPr>
  </w:style>
  <w:style w:type="paragraph" w:styleId="a3">
    <w:name w:val="annotation text"/>
    <w:basedOn w:val="a"/>
    <w:link w:val="a4"/>
    <w:uiPriority w:val="99"/>
    <w:unhideWhenUsed/>
    <w:rsid w:val="000F27EF"/>
    <w:pPr>
      <w:spacing w:line="240" w:lineRule="auto"/>
    </w:pPr>
    <w:rPr>
      <w:sz w:val="20"/>
      <w:szCs w:val="20"/>
    </w:rPr>
  </w:style>
  <w:style w:type="character" w:customStyle="1" w:styleId="a4">
    <w:name w:val="Текст примечания Знак"/>
    <w:basedOn w:val="a0"/>
    <w:link w:val="a3"/>
    <w:uiPriority w:val="99"/>
    <w:rsid w:val="000F27EF"/>
    <w:rPr>
      <w:sz w:val="20"/>
      <w:szCs w:val="20"/>
    </w:rPr>
  </w:style>
  <w:style w:type="character" w:styleId="a5">
    <w:name w:val="Hyperlink"/>
    <w:basedOn w:val="a0"/>
    <w:uiPriority w:val="99"/>
    <w:unhideWhenUsed/>
    <w:rsid w:val="00C92723"/>
    <w:rPr>
      <w:color w:val="0000FF" w:themeColor="hyperlink"/>
      <w:u w:val="single"/>
    </w:rPr>
  </w:style>
  <w:style w:type="paragraph" w:styleId="a6">
    <w:name w:val="List Paragraph"/>
    <w:basedOn w:val="a"/>
    <w:qFormat/>
    <w:rsid w:val="005A5B6A"/>
    <w:pPr>
      <w:ind w:left="720"/>
      <w:contextualSpacing/>
    </w:pPr>
  </w:style>
  <w:style w:type="character" w:customStyle="1" w:styleId="ConsPlusNormal0">
    <w:name w:val="ConsPlusNormal Знак"/>
    <w:link w:val="ConsPlusNormal"/>
    <w:locked/>
    <w:rsid w:val="00272DAC"/>
    <w:rPr>
      <w:rFonts w:ascii="Calibri" w:eastAsiaTheme="minorEastAsia" w:hAnsi="Calibri" w:cs="Calibri"/>
      <w:lang w:eastAsia="ru-RU"/>
    </w:rPr>
  </w:style>
  <w:style w:type="paragraph" w:styleId="a7">
    <w:name w:val="Balloon Text"/>
    <w:basedOn w:val="a"/>
    <w:link w:val="a8"/>
    <w:uiPriority w:val="99"/>
    <w:semiHidden/>
    <w:unhideWhenUsed/>
    <w:rsid w:val="00FD6C0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D6C00"/>
    <w:rPr>
      <w:rFonts w:ascii="Tahoma" w:hAnsi="Tahoma" w:cs="Tahoma"/>
      <w:sz w:val="16"/>
      <w:szCs w:val="16"/>
    </w:rPr>
  </w:style>
  <w:style w:type="table" w:styleId="a9">
    <w:name w:val="Table Grid"/>
    <w:basedOn w:val="a1"/>
    <w:uiPriority w:val="59"/>
    <w:rsid w:val="000251D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
    <w:link w:val="ab"/>
    <w:uiPriority w:val="99"/>
    <w:unhideWhenUsed/>
    <w:rsid w:val="00C6548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548D"/>
  </w:style>
  <w:style w:type="paragraph" w:styleId="ac">
    <w:name w:val="footer"/>
    <w:basedOn w:val="a"/>
    <w:link w:val="ad"/>
    <w:uiPriority w:val="99"/>
    <w:unhideWhenUsed/>
    <w:rsid w:val="00C6548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54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051B8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051B8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51B8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51B8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51B8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51B8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51B8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51B87"/>
    <w:pPr>
      <w:widowControl w:val="0"/>
      <w:autoSpaceDE w:val="0"/>
      <w:autoSpaceDN w:val="0"/>
      <w:spacing w:after="0" w:line="240" w:lineRule="auto"/>
    </w:pPr>
    <w:rPr>
      <w:rFonts w:ascii="Arial" w:eastAsiaTheme="minorEastAsia" w:hAnsi="Arial" w:cs="Arial"/>
      <w:sz w:val="20"/>
      <w:lang w:eastAsia="ru-RU"/>
    </w:rPr>
  </w:style>
  <w:style w:type="paragraph" w:styleId="a3">
    <w:name w:val="annotation text"/>
    <w:basedOn w:val="a"/>
    <w:link w:val="a4"/>
    <w:uiPriority w:val="99"/>
    <w:unhideWhenUsed/>
    <w:rsid w:val="000F27EF"/>
    <w:pPr>
      <w:spacing w:line="240" w:lineRule="auto"/>
    </w:pPr>
    <w:rPr>
      <w:sz w:val="20"/>
      <w:szCs w:val="20"/>
    </w:rPr>
  </w:style>
  <w:style w:type="character" w:customStyle="1" w:styleId="a4">
    <w:name w:val="Текст примечания Знак"/>
    <w:basedOn w:val="a0"/>
    <w:link w:val="a3"/>
    <w:uiPriority w:val="99"/>
    <w:rsid w:val="000F27EF"/>
    <w:rPr>
      <w:sz w:val="20"/>
      <w:szCs w:val="20"/>
    </w:rPr>
  </w:style>
  <w:style w:type="character" w:styleId="a5">
    <w:name w:val="Hyperlink"/>
    <w:basedOn w:val="a0"/>
    <w:uiPriority w:val="99"/>
    <w:unhideWhenUsed/>
    <w:rsid w:val="00C92723"/>
    <w:rPr>
      <w:color w:val="0000FF" w:themeColor="hyperlink"/>
      <w:u w:val="single"/>
    </w:rPr>
  </w:style>
  <w:style w:type="paragraph" w:styleId="a6">
    <w:name w:val="List Paragraph"/>
    <w:basedOn w:val="a"/>
    <w:qFormat/>
    <w:rsid w:val="005A5B6A"/>
    <w:pPr>
      <w:ind w:left="720"/>
      <w:contextualSpacing/>
    </w:pPr>
  </w:style>
  <w:style w:type="character" w:customStyle="1" w:styleId="ConsPlusNormal0">
    <w:name w:val="ConsPlusNormal Знак"/>
    <w:link w:val="ConsPlusNormal"/>
    <w:locked/>
    <w:rsid w:val="00272DAC"/>
    <w:rPr>
      <w:rFonts w:ascii="Calibri" w:eastAsiaTheme="minorEastAsia" w:hAnsi="Calibri" w:cs="Calibri"/>
      <w:lang w:eastAsia="ru-RU"/>
    </w:rPr>
  </w:style>
  <w:style w:type="paragraph" w:styleId="a7">
    <w:name w:val="Balloon Text"/>
    <w:basedOn w:val="a"/>
    <w:link w:val="a8"/>
    <w:uiPriority w:val="99"/>
    <w:semiHidden/>
    <w:unhideWhenUsed/>
    <w:rsid w:val="00FD6C0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D6C00"/>
    <w:rPr>
      <w:rFonts w:ascii="Tahoma" w:hAnsi="Tahoma" w:cs="Tahoma"/>
      <w:sz w:val="16"/>
      <w:szCs w:val="16"/>
    </w:rPr>
  </w:style>
  <w:style w:type="table" w:styleId="a9">
    <w:name w:val="Table Grid"/>
    <w:basedOn w:val="a1"/>
    <w:uiPriority w:val="59"/>
    <w:rsid w:val="000251D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
    <w:link w:val="ab"/>
    <w:uiPriority w:val="99"/>
    <w:unhideWhenUsed/>
    <w:rsid w:val="00C6548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548D"/>
  </w:style>
  <w:style w:type="paragraph" w:styleId="ac">
    <w:name w:val="footer"/>
    <w:basedOn w:val="a"/>
    <w:link w:val="ad"/>
    <w:uiPriority w:val="99"/>
    <w:unhideWhenUsed/>
    <w:rsid w:val="00C6548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5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amp;amp;amp;amp;base=LAW&amp;amp;amp;amp;amp;n=494999&amp;amp;amp;amp;amp;dst=10018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amp;amp;amp;amp;amp;base=LAW&amp;amp;amp;amp;amp;amp;n=494996&amp;amp;amp;amp;amp;amp;dst=42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amp;amp;amp;amp;amp;base=SPB&amp;amp;amp;amp;amp;amp;n=311791&amp;amp;amp;amp;amp;amp;dst=100657" TargetMode="External"/><Relationship Id="rId5" Type="http://schemas.openxmlformats.org/officeDocument/2006/relationships/settings" Target="settings.xml"/><Relationship Id="rId15" Type="http://schemas.openxmlformats.org/officeDocument/2006/relationships/hyperlink" Target="https://login.consultant.ru/link/?req=doc&amp;amp;amp;amp;amp;base=LAW&amp;amp;amp;amp;amp;n=494999&amp;amp;amp;amp;amp;dst=100243" TargetMode="External"/><Relationship Id="rId10" Type="http://schemas.openxmlformats.org/officeDocument/2006/relationships/hyperlink" Target="https://docs.cntd.ru/document/90222801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amp;amp;amp;amp;base=LAW&amp;amp;amp;amp;amp;n=494999&amp;amp;amp;amp;amp;dst=1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2C3FF-49AF-4E6D-A74E-3460F679E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8484</Words>
  <Characters>48361</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Ивановна Овчарова</dc:creator>
  <cp:lastModifiedBy>ZaitsevaN</cp:lastModifiedBy>
  <cp:revision>2</cp:revision>
  <cp:lastPrinted>2023-12-04T07:31:00Z</cp:lastPrinted>
  <dcterms:created xsi:type="dcterms:W3CDTF">2026-10-29T11:44:00Z</dcterms:created>
  <dcterms:modified xsi:type="dcterms:W3CDTF">2026-10-29T11:44:00Z</dcterms:modified>
</cp:coreProperties>
</file>