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B2" w:rsidRPr="00D962EE" w:rsidRDefault="00D962EE" w:rsidP="00D962EE">
      <w:pPr>
        <w:jc w:val="center"/>
        <w:rPr>
          <w:b/>
          <w:sz w:val="28"/>
          <w:szCs w:val="28"/>
        </w:rPr>
      </w:pPr>
      <w:r w:rsidRPr="00D962EE">
        <w:rPr>
          <w:b/>
          <w:sz w:val="28"/>
          <w:szCs w:val="28"/>
        </w:rPr>
        <w:t>АЛГОРИТМ</w:t>
      </w:r>
    </w:p>
    <w:p w:rsidR="00D962EE" w:rsidRDefault="00D962EE" w:rsidP="00D962EE">
      <w:pPr>
        <w:jc w:val="center"/>
        <w:rPr>
          <w:sz w:val="28"/>
          <w:szCs w:val="28"/>
        </w:rPr>
      </w:pPr>
      <w:r w:rsidRPr="00D962EE">
        <w:rPr>
          <w:sz w:val="28"/>
          <w:szCs w:val="28"/>
        </w:rPr>
        <w:t xml:space="preserve">получения муниципального имущества  </w:t>
      </w:r>
    </w:p>
    <w:p w:rsidR="00D962EE" w:rsidRDefault="00D962EE" w:rsidP="00D962EE">
      <w:pPr>
        <w:jc w:val="center"/>
        <w:rPr>
          <w:sz w:val="28"/>
          <w:szCs w:val="28"/>
        </w:rPr>
      </w:pPr>
      <w:r w:rsidRPr="00D962EE">
        <w:rPr>
          <w:sz w:val="28"/>
          <w:szCs w:val="28"/>
        </w:rPr>
        <w:t>для субъектов малого и среднего предпринимательства</w:t>
      </w:r>
    </w:p>
    <w:p w:rsidR="00D962EE" w:rsidRDefault="00D962EE" w:rsidP="00D962EE">
      <w:pPr>
        <w:jc w:val="center"/>
        <w:rPr>
          <w:sz w:val="28"/>
          <w:szCs w:val="28"/>
        </w:rPr>
      </w:pPr>
    </w:p>
    <w:p w:rsidR="00D962EE" w:rsidRDefault="00D962EE" w:rsidP="00D962E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Перечнем свободного имущества для субъектов </w:t>
      </w:r>
      <w:r w:rsidRPr="00D962EE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D962EE" w:rsidRDefault="00D962EE" w:rsidP="00D962E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Ссылка:</w:t>
      </w:r>
      <w:r w:rsidR="00AB15AF" w:rsidRPr="00AB15AF">
        <w:t xml:space="preserve"> </w:t>
      </w:r>
      <w:hyperlink r:id="rId6" w:history="1">
        <w:r w:rsidR="00AB15AF" w:rsidRPr="00EC72AA">
          <w:rPr>
            <w:rStyle w:val="a9"/>
            <w:sz w:val="28"/>
            <w:szCs w:val="28"/>
          </w:rPr>
          <w:t>https://www.volkhov-raion.ru/index.php/komitet-po-upravleniyu-munitsipalnym-imushchestvom/informatsiya-ob-ob-ektakh-imushchestva</w:t>
        </w:r>
      </w:hyperlink>
    </w:p>
    <w:p w:rsidR="00AB15AF" w:rsidRDefault="00AB15AF" w:rsidP="00D962EE">
      <w:pPr>
        <w:pStyle w:val="a8"/>
        <w:jc w:val="both"/>
        <w:rPr>
          <w:sz w:val="28"/>
          <w:szCs w:val="28"/>
        </w:rPr>
      </w:pPr>
    </w:p>
    <w:p w:rsidR="00D962EE" w:rsidRDefault="00D962EE" w:rsidP="00D962E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Выбрать интересующий объект движимого, </w:t>
      </w:r>
      <w:r w:rsidR="00AB15AF">
        <w:rPr>
          <w:sz w:val="28"/>
          <w:szCs w:val="28"/>
        </w:rPr>
        <w:t xml:space="preserve">недвижимого имущества </w:t>
      </w:r>
      <w:r>
        <w:rPr>
          <w:sz w:val="28"/>
          <w:szCs w:val="28"/>
        </w:rPr>
        <w:t>или земельного участка.</w:t>
      </w:r>
    </w:p>
    <w:p w:rsidR="00D962EE" w:rsidRDefault="00D962EE" w:rsidP="00D962EE">
      <w:pPr>
        <w:pStyle w:val="a8"/>
        <w:jc w:val="both"/>
        <w:rPr>
          <w:sz w:val="28"/>
          <w:szCs w:val="28"/>
        </w:rPr>
      </w:pPr>
    </w:p>
    <w:p w:rsidR="00D962EE" w:rsidRDefault="00D962EE" w:rsidP="00D962E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заявление на имя главы администрации</w:t>
      </w:r>
      <w:r w:rsidR="00B33E13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  <w:szCs w:val="28"/>
        </w:rPr>
        <w:t>.</w:t>
      </w:r>
    </w:p>
    <w:p w:rsidR="00DC5532" w:rsidRDefault="00D962EE" w:rsidP="00AB15AF">
      <w:pPr>
        <w:tabs>
          <w:tab w:val="left" w:pos="4570"/>
        </w:tabs>
        <w:jc w:val="both"/>
        <w:rPr>
          <w:sz w:val="28"/>
          <w:szCs w:val="28"/>
        </w:rPr>
      </w:pPr>
      <w:r w:rsidRPr="00AB15AF">
        <w:rPr>
          <w:sz w:val="28"/>
          <w:szCs w:val="28"/>
        </w:rPr>
        <w:t>Образец заявления:</w:t>
      </w:r>
      <w:r>
        <w:rPr>
          <w:sz w:val="28"/>
          <w:szCs w:val="28"/>
        </w:rPr>
        <w:t xml:space="preserve"> </w:t>
      </w:r>
      <w:proofErr w:type="gramStart"/>
      <w:r w:rsidR="00DC5532">
        <w:rPr>
          <w:sz w:val="28"/>
          <w:szCs w:val="28"/>
        </w:rPr>
        <w:t>Приложение №2</w:t>
      </w:r>
      <w:r w:rsidR="00AB15AF">
        <w:rPr>
          <w:sz w:val="28"/>
          <w:szCs w:val="28"/>
        </w:rPr>
        <w:t xml:space="preserve"> Регламента </w:t>
      </w:r>
      <w:r w:rsidR="00AB15AF">
        <w:rPr>
          <w:bCs/>
          <w:sz w:val="28"/>
          <w:szCs w:val="28"/>
        </w:rPr>
        <w:t xml:space="preserve">предоставления                         </w:t>
      </w:r>
      <w:r w:rsidR="00AB15AF" w:rsidRPr="00AB15AF">
        <w:rPr>
          <w:bCs/>
          <w:sz w:val="28"/>
          <w:szCs w:val="28"/>
        </w:rPr>
        <w:t>муниципальной услуги «</w:t>
      </w:r>
      <w:r w:rsidR="00AB15AF" w:rsidRPr="00AB15AF">
        <w:rPr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B15AF">
        <w:rPr>
          <w:sz w:val="28"/>
          <w:szCs w:val="28"/>
        </w:rPr>
        <w:t>, утвержденного Постановлением №</w:t>
      </w:r>
      <w:r w:rsidR="00DC5532">
        <w:rPr>
          <w:sz w:val="28"/>
          <w:szCs w:val="28"/>
        </w:rPr>
        <w:t>3856</w:t>
      </w:r>
      <w:r w:rsidR="00AB15AF">
        <w:rPr>
          <w:sz w:val="28"/>
          <w:szCs w:val="28"/>
        </w:rPr>
        <w:t xml:space="preserve"> от </w:t>
      </w:r>
      <w:r w:rsidR="00DC5532">
        <w:rPr>
          <w:sz w:val="28"/>
          <w:szCs w:val="28"/>
        </w:rPr>
        <w:t>28.12.2018</w:t>
      </w:r>
      <w:r w:rsidR="00AB15AF">
        <w:rPr>
          <w:sz w:val="28"/>
          <w:szCs w:val="28"/>
        </w:rPr>
        <w:t xml:space="preserve"> г.</w:t>
      </w:r>
      <w:r w:rsidR="00B33E13">
        <w:rPr>
          <w:sz w:val="28"/>
          <w:szCs w:val="28"/>
        </w:rPr>
        <w:t xml:space="preserve"> (далее Регламент)</w:t>
      </w:r>
      <w:r w:rsidR="00FD2F3F">
        <w:rPr>
          <w:sz w:val="28"/>
          <w:szCs w:val="28"/>
        </w:rPr>
        <w:t>.</w:t>
      </w:r>
      <w:proofErr w:type="gramEnd"/>
      <w:r w:rsidR="00B33E13">
        <w:rPr>
          <w:sz w:val="28"/>
          <w:szCs w:val="28"/>
        </w:rPr>
        <w:t xml:space="preserve"> </w:t>
      </w:r>
      <w:r w:rsidR="00FD2F3F">
        <w:rPr>
          <w:sz w:val="28"/>
          <w:szCs w:val="28"/>
        </w:rPr>
        <w:t>Ссылка:</w:t>
      </w:r>
    </w:p>
    <w:bookmarkStart w:id="0" w:name="_GoBack"/>
    <w:bookmarkEnd w:id="0"/>
    <w:p w:rsidR="00FD2F3F" w:rsidRDefault="00740E70" w:rsidP="00AB15AF">
      <w:pPr>
        <w:tabs>
          <w:tab w:val="left" w:pos="4570"/>
        </w:tabs>
        <w:jc w:val="both"/>
        <w:rPr>
          <w:sz w:val="32"/>
          <w:szCs w:val="32"/>
        </w:rPr>
      </w:pPr>
      <w:r w:rsidRPr="00740E70">
        <w:rPr>
          <w:sz w:val="32"/>
          <w:szCs w:val="32"/>
        </w:rPr>
        <w:fldChar w:fldCharType="begin"/>
      </w:r>
      <w:r w:rsidRPr="00740E70">
        <w:rPr>
          <w:sz w:val="32"/>
          <w:szCs w:val="32"/>
        </w:rPr>
        <w:instrText xml:space="preserve"> HYPERLINK "https://volkhov-raion.ru/77-komitet-po-upravleniyu-munitsipalnym-imushchestvom/podderzhka-subektov-msp/1326-npa" </w:instrText>
      </w:r>
      <w:r w:rsidRPr="00740E70">
        <w:rPr>
          <w:sz w:val="32"/>
          <w:szCs w:val="32"/>
        </w:rPr>
        <w:fldChar w:fldCharType="separate"/>
      </w:r>
      <w:r w:rsidRPr="00740E70">
        <w:rPr>
          <w:rStyle w:val="a9"/>
          <w:sz w:val="32"/>
          <w:szCs w:val="32"/>
        </w:rPr>
        <w:t>https://volkhov-raion.ru/77</w:t>
      </w:r>
      <w:r w:rsidRPr="00740E70">
        <w:rPr>
          <w:rStyle w:val="a9"/>
          <w:sz w:val="32"/>
          <w:szCs w:val="32"/>
        </w:rPr>
        <w:t>-</w:t>
      </w:r>
      <w:r w:rsidRPr="00740E70">
        <w:rPr>
          <w:rStyle w:val="a9"/>
          <w:sz w:val="32"/>
          <w:szCs w:val="32"/>
        </w:rPr>
        <w:t>komitet-po-upravleniyu-munitsipalnym-imushchestvom/podderzhka-sub</w:t>
      </w:r>
      <w:r w:rsidRPr="00740E70">
        <w:rPr>
          <w:rStyle w:val="a9"/>
          <w:sz w:val="32"/>
          <w:szCs w:val="32"/>
        </w:rPr>
        <w:t>e</w:t>
      </w:r>
      <w:r w:rsidRPr="00740E70">
        <w:rPr>
          <w:rStyle w:val="a9"/>
          <w:sz w:val="32"/>
          <w:szCs w:val="32"/>
        </w:rPr>
        <w:t>ktov-</w:t>
      </w:r>
      <w:r w:rsidRPr="00740E70">
        <w:rPr>
          <w:rStyle w:val="a9"/>
          <w:sz w:val="32"/>
          <w:szCs w:val="32"/>
        </w:rPr>
        <w:t>m</w:t>
      </w:r>
      <w:r w:rsidRPr="00740E70">
        <w:rPr>
          <w:rStyle w:val="a9"/>
          <w:sz w:val="32"/>
          <w:szCs w:val="32"/>
        </w:rPr>
        <w:t>sp/1326-npa</w:t>
      </w:r>
      <w:r w:rsidRPr="00740E70">
        <w:rPr>
          <w:sz w:val="32"/>
          <w:szCs w:val="32"/>
        </w:rPr>
        <w:fldChar w:fldCharType="end"/>
      </w:r>
    </w:p>
    <w:p w:rsidR="00A21593" w:rsidRPr="00740E70" w:rsidRDefault="00A21593" w:rsidP="00AB15AF">
      <w:pPr>
        <w:tabs>
          <w:tab w:val="left" w:pos="4570"/>
        </w:tabs>
        <w:jc w:val="both"/>
        <w:rPr>
          <w:sz w:val="32"/>
          <w:szCs w:val="32"/>
        </w:rPr>
      </w:pPr>
    </w:p>
    <w:p w:rsidR="00D962EE" w:rsidRDefault="00D962EE" w:rsidP="00D962EE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Отправить заявление любым удобным способом:  заказным письмом на адрес администрации; через МФЦ;  зарегистрировать непосредственно в администрации в окне «Прием документов».</w:t>
      </w:r>
    </w:p>
    <w:p w:rsidR="00D962EE" w:rsidRPr="00D962EE" w:rsidRDefault="00D962EE" w:rsidP="00D962EE">
      <w:pPr>
        <w:pStyle w:val="a8"/>
        <w:rPr>
          <w:sz w:val="28"/>
          <w:szCs w:val="28"/>
        </w:rPr>
      </w:pPr>
    </w:p>
    <w:p w:rsidR="00683132" w:rsidRDefault="00B33E13" w:rsidP="0068313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Получить</w:t>
      </w:r>
      <w:r w:rsidR="00683132" w:rsidRPr="00D962EE">
        <w:rPr>
          <w:sz w:val="28"/>
          <w:szCs w:val="28"/>
        </w:rPr>
        <w:t xml:space="preserve"> </w:t>
      </w:r>
      <w:r w:rsidR="00683132">
        <w:rPr>
          <w:sz w:val="28"/>
          <w:szCs w:val="28"/>
        </w:rPr>
        <w:t xml:space="preserve">официальный </w:t>
      </w:r>
      <w:r w:rsidR="00683132" w:rsidRPr="00D962EE">
        <w:rPr>
          <w:sz w:val="28"/>
          <w:szCs w:val="28"/>
        </w:rPr>
        <w:t>ответ</w:t>
      </w:r>
      <w:r w:rsidR="00683132">
        <w:rPr>
          <w:sz w:val="28"/>
          <w:szCs w:val="28"/>
        </w:rPr>
        <w:t xml:space="preserve"> от администрации в течени</w:t>
      </w:r>
      <w:proofErr w:type="gramStart"/>
      <w:r w:rsidR="00683132">
        <w:rPr>
          <w:sz w:val="28"/>
          <w:szCs w:val="28"/>
        </w:rPr>
        <w:t>и</w:t>
      </w:r>
      <w:proofErr w:type="gramEnd"/>
      <w:r w:rsidR="00683132">
        <w:rPr>
          <w:sz w:val="28"/>
          <w:szCs w:val="28"/>
        </w:rPr>
        <w:t xml:space="preserve"> 30</w:t>
      </w:r>
      <w:r w:rsidR="00FD2F3F">
        <w:rPr>
          <w:sz w:val="28"/>
          <w:szCs w:val="28"/>
        </w:rPr>
        <w:t>-ти кален</w:t>
      </w:r>
      <w:r w:rsidR="00683132">
        <w:rPr>
          <w:sz w:val="28"/>
          <w:szCs w:val="28"/>
        </w:rPr>
        <w:t xml:space="preserve">дарных   дней после регистрации заявления . </w:t>
      </w:r>
    </w:p>
    <w:p w:rsidR="00683132" w:rsidRPr="00683132" w:rsidRDefault="00683132" w:rsidP="00683132">
      <w:pPr>
        <w:rPr>
          <w:sz w:val="28"/>
          <w:szCs w:val="28"/>
        </w:rPr>
      </w:pPr>
    </w:p>
    <w:p w:rsidR="00D962EE" w:rsidRDefault="00D962EE" w:rsidP="00AB15A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B33E13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предоставления муниципального имущества.</w:t>
      </w:r>
      <w:r w:rsidR="00B33E13">
        <w:rPr>
          <w:sz w:val="28"/>
          <w:szCs w:val="28"/>
        </w:rPr>
        <w:t xml:space="preserve"> (Ссылку см. выше)</w:t>
      </w:r>
      <w:r>
        <w:rPr>
          <w:sz w:val="28"/>
          <w:szCs w:val="28"/>
        </w:rPr>
        <w:t xml:space="preserve"> </w:t>
      </w:r>
    </w:p>
    <w:p w:rsidR="004935E9" w:rsidRPr="004935E9" w:rsidRDefault="004935E9" w:rsidP="004935E9">
      <w:pPr>
        <w:pStyle w:val="a8"/>
        <w:rPr>
          <w:sz w:val="28"/>
          <w:szCs w:val="28"/>
        </w:rPr>
      </w:pPr>
    </w:p>
    <w:p w:rsidR="004935E9" w:rsidRPr="004935E9" w:rsidRDefault="004935E9" w:rsidP="004935E9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935E9">
        <w:rPr>
          <w:sz w:val="28"/>
          <w:szCs w:val="28"/>
        </w:rPr>
        <w:t xml:space="preserve">В случае возникновения вопросов, обратиться за разъяснениями в КУМИ (каб.214) , номер телефона 23763, по электронному адресу  </w:t>
      </w:r>
      <w:r w:rsidR="00740E70" w:rsidRPr="00740E70">
        <w:rPr>
          <w:rFonts w:ascii="Tahoma" w:hAnsi="Tahoma" w:cs="Tahoma"/>
          <w:color w:val="000000"/>
          <w:lang w:eastAsia="en-US"/>
        </w:rPr>
        <w:t>m.dushina@admvr.ru</w:t>
      </w:r>
    </w:p>
    <w:p w:rsidR="00E96C4E" w:rsidRPr="004935E9" w:rsidRDefault="00E96C4E" w:rsidP="004935E9">
      <w:pPr>
        <w:rPr>
          <w:sz w:val="28"/>
          <w:szCs w:val="28"/>
        </w:rPr>
      </w:pPr>
    </w:p>
    <w:p w:rsidR="00D962EE" w:rsidRDefault="00E96C4E" w:rsidP="00371925">
      <w:pPr>
        <w:pStyle w:val="a8"/>
        <w:numPr>
          <w:ilvl w:val="0"/>
          <w:numId w:val="1"/>
        </w:numPr>
        <w:rPr>
          <w:sz w:val="28"/>
          <w:szCs w:val="28"/>
        </w:rPr>
      </w:pPr>
      <w:r w:rsidRPr="00E96C4E">
        <w:rPr>
          <w:sz w:val="28"/>
          <w:szCs w:val="28"/>
        </w:rPr>
        <w:t>При положительном решении вопроса, з</w:t>
      </w:r>
      <w:r w:rsidR="00AB15AF" w:rsidRPr="00E96C4E">
        <w:rPr>
          <w:sz w:val="28"/>
          <w:szCs w:val="28"/>
        </w:rPr>
        <w:t xml:space="preserve">аключить  </w:t>
      </w:r>
      <w:r w:rsidRPr="00E96C4E">
        <w:rPr>
          <w:sz w:val="28"/>
          <w:szCs w:val="28"/>
        </w:rPr>
        <w:t xml:space="preserve">соответствующий </w:t>
      </w:r>
      <w:r w:rsidR="00AB15AF" w:rsidRPr="00E96C4E">
        <w:rPr>
          <w:sz w:val="28"/>
          <w:szCs w:val="28"/>
        </w:rPr>
        <w:t xml:space="preserve">договор </w:t>
      </w:r>
      <w:r w:rsidRPr="00E96C4E">
        <w:rPr>
          <w:sz w:val="28"/>
          <w:szCs w:val="28"/>
        </w:rPr>
        <w:t xml:space="preserve">на муниципальное имущество в соответствии с установленными нормативно-правовыми актами. </w:t>
      </w:r>
    </w:p>
    <w:p w:rsidR="00740E70" w:rsidRPr="00740E70" w:rsidRDefault="00740E70" w:rsidP="00740E70">
      <w:pPr>
        <w:pStyle w:val="a8"/>
        <w:rPr>
          <w:sz w:val="28"/>
          <w:szCs w:val="28"/>
        </w:rPr>
      </w:pPr>
    </w:p>
    <w:p w:rsidR="00740E70" w:rsidRPr="00371925" w:rsidRDefault="00740E70" w:rsidP="00740E70">
      <w:pPr>
        <w:pStyle w:val="a8"/>
        <w:rPr>
          <w:sz w:val="28"/>
          <w:szCs w:val="28"/>
        </w:rPr>
      </w:pPr>
    </w:p>
    <w:sectPr w:rsidR="00740E70" w:rsidRPr="00371925" w:rsidSect="00CC14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BCD"/>
    <w:multiLevelType w:val="hybridMultilevel"/>
    <w:tmpl w:val="0206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8D"/>
    <w:rsid w:val="0001352A"/>
    <w:rsid w:val="002011B2"/>
    <w:rsid w:val="00287DA0"/>
    <w:rsid w:val="00371925"/>
    <w:rsid w:val="003C174D"/>
    <w:rsid w:val="004935E9"/>
    <w:rsid w:val="00683132"/>
    <w:rsid w:val="006A0F8D"/>
    <w:rsid w:val="006F7060"/>
    <w:rsid w:val="00740E70"/>
    <w:rsid w:val="00A21593"/>
    <w:rsid w:val="00A6028D"/>
    <w:rsid w:val="00AB15AF"/>
    <w:rsid w:val="00B33E13"/>
    <w:rsid w:val="00CA5385"/>
    <w:rsid w:val="00CC1494"/>
    <w:rsid w:val="00D962EE"/>
    <w:rsid w:val="00DC5532"/>
    <w:rsid w:val="00E53C1D"/>
    <w:rsid w:val="00E96C4E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AB15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0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AB1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khov-raion.ru/index.php/komitet-po-upravleniyu-munitsipalnym-imushchestvom/informatsiya-ob-ob-ektakh-imushche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6F52-A1AD-4FEE-BB6F-59412B2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Dushina</cp:lastModifiedBy>
  <cp:revision>2</cp:revision>
  <cp:lastPrinted>2019-12-10T09:19:00Z</cp:lastPrinted>
  <dcterms:created xsi:type="dcterms:W3CDTF">2020-07-20T06:58:00Z</dcterms:created>
  <dcterms:modified xsi:type="dcterms:W3CDTF">2020-07-20T06:58:00Z</dcterms:modified>
</cp:coreProperties>
</file>