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A" w:rsidRDefault="0017759B" w:rsidP="0017759B">
      <w:pPr>
        <w:tabs>
          <w:tab w:val="left" w:pos="3520"/>
          <w:tab w:val="left" w:pos="3750"/>
          <w:tab w:val="center" w:pos="4690"/>
        </w:tabs>
        <w:rPr>
          <w:sz w:val="20"/>
        </w:rPr>
      </w:pPr>
      <w:r>
        <w:rPr>
          <w:sz w:val="20"/>
        </w:rPr>
        <w:tab/>
      </w:r>
    </w:p>
    <w:p w:rsidR="0067188A" w:rsidRDefault="0067188A" w:rsidP="0067188A">
      <w:pPr>
        <w:tabs>
          <w:tab w:val="left" w:pos="3750"/>
          <w:tab w:val="center" w:pos="4690"/>
        </w:tabs>
        <w:jc w:val="center"/>
        <w:rPr>
          <w:sz w:val="20"/>
        </w:rPr>
      </w:pPr>
      <w:r>
        <w:rPr>
          <w:noProof/>
          <w:sz w:val="20"/>
        </w:rPr>
        <w:drawing>
          <wp:inline distT="0" distB="0" distL="0" distR="0">
            <wp:extent cx="6572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57250"/>
                    </a:xfrm>
                    <a:prstGeom prst="rect">
                      <a:avLst/>
                    </a:prstGeom>
                    <a:noFill/>
                    <a:ln>
                      <a:noFill/>
                    </a:ln>
                  </pic:spPr>
                </pic:pic>
              </a:graphicData>
            </a:graphic>
          </wp:inline>
        </w:drawing>
      </w:r>
    </w:p>
    <w:p w:rsidR="0067188A" w:rsidRPr="00275CAB" w:rsidRDefault="0067188A" w:rsidP="0067188A">
      <w:pPr>
        <w:pStyle w:val="1"/>
        <w:rPr>
          <w:sz w:val="16"/>
          <w:szCs w:val="16"/>
        </w:rPr>
      </w:pPr>
    </w:p>
    <w:p w:rsidR="0067188A" w:rsidRPr="009C7D5F" w:rsidRDefault="0067188A" w:rsidP="0067188A">
      <w:pPr>
        <w:jc w:val="center"/>
        <w:rPr>
          <w:b/>
          <w:bCs/>
          <w:szCs w:val="28"/>
        </w:rPr>
      </w:pPr>
      <w:r w:rsidRPr="009C7D5F">
        <w:rPr>
          <w:b/>
          <w:bCs/>
          <w:szCs w:val="28"/>
        </w:rPr>
        <w:t>СОВЕТ ДЕПУТАТОВ</w:t>
      </w:r>
    </w:p>
    <w:p w:rsidR="0067188A" w:rsidRPr="009C7D5F" w:rsidRDefault="0067188A" w:rsidP="0067188A">
      <w:pPr>
        <w:jc w:val="center"/>
        <w:rPr>
          <w:b/>
          <w:bCs/>
          <w:szCs w:val="28"/>
        </w:rPr>
      </w:pPr>
      <w:r w:rsidRPr="009C7D5F">
        <w:rPr>
          <w:b/>
          <w:bCs/>
          <w:szCs w:val="28"/>
        </w:rPr>
        <w:t xml:space="preserve"> МУНИЦИПАЛЬНОГО ОБРАЗОВАНИЯ ГОРОД ВОЛХОВ</w:t>
      </w:r>
    </w:p>
    <w:p w:rsidR="0067188A" w:rsidRPr="009C7D5F" w:rsidRDefault="0067188A" w:rsidP="0067188A">
      <w:pPr>
        <w:jc w:val="center"/>
        <w:rPr>
          <w:b/>
          <w:bCs/>
          <w:szCs w:val="28"/>
        </w:rPr>
      </w:pPr>
      <w:r w:rsidRPr="009C7D5F">
        <w:rPr>
          <w:b/>
          <w:bCs/>
          <w:szCs w:val="28"/>
        </w:rPr>
        <w:t xml:space="preserve"> ВОЛХОВСКОГО МУНИЦИПАЛЬНОГО РАЙОНА</w:t>
      </w:r>
    </w:p>
    <w:p w:rsidR="0067188A" w:rsidRPr="009C7D5F" w:rsidRDefault="0067188A" w:rsidP="0067188A">
      <w:pPr>
        <w:jc w:val="center"/>
        <w:rPr>
          <w:b/>
          <w:bCs/>
          <w:szCs w:val="28"/>
        </w:rPr>
      </w:pPr>
      <w:r w:rsidRPr="009C7D5F">
        <w:rPr>
          <w:b/>
          <w:bCs/>
          <w:szCs w:val="28"/>
        </w:rPr>
        <w:t>ЛЕНИНГРАДСКОЙ ОБЛАСТИ</w:t>
      </w:r>
    </w:p>
    <w:p w:rsidR="0067188A" w:rsidRPr="009C7D5F" w:rsidRDefault="0067188A" w:rsidP="0067188A">
      <w:pPr>
        <w:jc w:val="center"/>
        <w:rPr>
          <w:b/>
          <w:bCs/>
          <w:szCs w:val="28"/>
        </w:rPr>
      </w:pPr>
    </w:p>
    <w:p w:rsidR="0067188A" w:rsidRPr="009C7D5F" w:rsidRDefault="0067188A" w:rsidP="0067188A">
      <w:pPr>
        <w:pStyle w:val="af2"/>
        <w:jc w:val="center"/>
        <w:rPr>
          <w:b/>
          <w:sz w:val="28"/>
          <w:szCs w:val="28"/>
        </w:rPr>
      </w:pPr>
      <w:r w:rsidRPr="009C7D5F">
        <w:rPr>
          <w:b/>
          <w:sz w:val="28"/>
          <w:szCs w:val="28"/>
        </w:rPr>
        <w:t>РЕШЕНИ</w:t>
      </w:r>
      <w:r w:rsidR="0077656E">
        <w:rPr>
          <w:b/>
          <w:sz w:val="28"/>
          <w:szCs w:val="28"/>
        </w:rPr>
        <w:t>Е</w:t>
      </w:r>
    </w:p>
    <w:p w:rsidR="0067188A" w:rsidRDefault="0067188A" w:rsidP="0067188A">
      <w:pPr>
        <w:pStyle w:val="af2"/>
        <w:rPr>
          <w:b/>
          <w:sz w:val="28"/>
          <w:szCs w:val="28"/>
        </w:rPr>
      </w:pPr>
    </w:p>
    <w:p w:rsidR="0067188A" w:rsidRDefault="0077656E" w:rsidP="0067188A">
      <w:pPr>
        <w:pStyle w:val="af2"/>
        <w:rPr>
          <w:b/>
          <w:sz w:val="28"/>
          <w:szCs w:val="28"/>
        </w:rPr>
      </w:pPr>
      <w:r>
        <w:rPr>
          <w:b/>
          <w:sz w:val="28"/>
          <w:szCs w:val="28"/>
        </w:rPr>
        <w:t>о</w:t>
      </w:r>
      <w:r w:rsidR="0067188A" w:rsidRPr="00D42ED0">
        <w:rPr>
          <w:b/>
          <w:sz w:val="28"/>
          <w:szCs w:val="28"/>
        </w:rPr>
        <w:t>т</w:t>
      </w:r>
      <w:r>
        <w:rPr>
          <w:b/>
          <w:sz w:val="28"/>
          <w:szCs w:val="28"/>
        </w:rPr>
        <w:t xml:space="preserve"> 22 сентября 2021 </w:t>
      </w:r>
      <w:r w:rsidR="0067188A">
        <w:rPr>
          <w:b/>
          <w:sz w:val="28"/>
          <w:szCs w:val="28"/>
        </w:rPr>
        <w:t xml:space="preserve">года                                                     </w:t>
      </w:r>
      <w:r>
        <w:rPr>
          <w:b/>
          <w:sz w:val="28"/>
          <w:szCs w:val="28"/>
        </w:rPr>
        <w:t xml:space="preserve">                                       № 24</w:t>
      </w:r>
      <w:r w:rsidR="0067188A">
        <w:rPr>
          <w:b/>
          <w:sz w:val="28"/>
          <w:szCs w:val="28"/>
        </w:rPr>
        <w:t xml:space="preserve">      </w:t>
      </w:r>
    </w:p>
    <w:p w:rsidR="0067188A" w:rsidRPr="004D645D" w:rsidRDefault="0067188A" w:rsidP="0067188A">
      <w:pPr>
        <w:pStyle w:val="af2"/>
        <w:rPr>
          <w:b/>
          <w:sz w:val="28"/>
          <w:szCs w:val="28"/>
        </w:rPr>
      </w:pPr>
      <w:r>
        <w:rPr>
          <w:b/>
          <w:sz w:val="28"/>
          <w:szCs w:val="28"/>
        </w:rPr>
        <w:t xml:space="preserve">   </w:t>
      </w:r>
    </w:p>
    <w:tbl>
      <w:tblPr>
        <w:tblW w:w="5320" w:type="dxa"/>
        <w:tblInd w:w="108" w:type="dxa"/>
        <w:tblLook w:val="01E0"/>
      </w:tblPr>
      <w:tblGrid>
        <w:gridCol w:w="5320"/>
      </w:tblGrid>
      <w:tr w:rsidR="0067188A" w:rsidRPr="00907970" w:rsidTr="00E03BB7">
        <w:trPr>
          <w:trHeight w:val="1088"/>
        </w:trPr>
        <w:tc>
          <w:tcPr>
            <w:tcW w:w="5320" w:type="dxa"/>
            <w:shd w:val="clear" w:color="auto" w:fill="auto"/>
          </w:tcPr>
          <w:p w:rsidR="0067188A" w:rsidRPr="00907970" w:rsidRDefault="0077656E" w:rsidP="0067188A">
            <w:pPr>
              <w:widowControl w:val="0"/>
              <w:autoSpaceDE w:val="0"/>
              <w:autoSpaceDN w:val="0"/>
              <w:adjustRightInd w:val="0"/>
              <w:jc w:val="both"/>
              <w:rPr>
                <w:b/>
              </w:rPr>
            </w:pPr>
            <w:r>
              <w:rPr>
                <w:b/>
              </w:rPr>
              <w:t>Об утверждении П</w:t>
            </w:r>
            <w:r w:rsidR="0067188A">
              <w:rPr>
                <w:b/>
              </w:rPr>
              <w:t>оложения о муниципальном контроле на автомобильном транспорте и в дорожном хозяйств</w:t>
            </w:r>
            <w:r w:rsidR="00645E5C">
              <w:rPr>
                <w:b/>
              </w:rPr>
              <w:t>е на территории МО город Волхов</w:t>
            </w:r>
          </w:p>
        </w:tc>
      </w:tr>
    </w:tbl>
    <w:p w:rsidR="0067188A" w:rsidRPr="006F085A" w:rsidRDefault="0067188A" w:rsidP="0067188A">
      <w:pPr>
        <w:pStyle w:val="af2"/>
        <w:rPr>
          <w:sz w:val="18"/>
          <w:szCs w:val="18"/>
        </w:rPr>
      </w:pPr>
    </w:p>
    <w:p w:rsidR="0067188A" w:rsidRPr="0017759B" w:rsidRDefault="0067188A" w:rsidP="0067188A">
      <w:pPr>
        <w:autoSpaceDE w:val="0"/>
        <w:autoSpaceDN w:val="0"/>
        <w:adjustRightInd w:val="0"/>
        <w:ind w:firstLine="540"/>
        <w:jc w:val="both"/>
        <w:rPr>
          <w:sz w:val="27"/>
          <w:szCs w:val="27"/>
        </w:rPr>
      </w:pPr>
      <w:proofErr w:type="gramStart"/>
      <w:r w:rsidRPr="0017759B">
        <w:rPr>
          <w:rStyle w:val="bumpedfont15"/>
          <w:sz w:val="27"/>
          <w:szCs w:val="27"/>
        </w:rPr>
        <w:t>В соответствии с Федеральным </w:t>
      </w:r>
      <w:r w:rsidRPr="0017759B">
        <w:rPr>
          <w:rStyle w:val="bumpedfont15"/>
          <w:color w:val="000000"/>
          <w:sz w:val="27"/>
          <w:szCs w:val="27"/>
        </w:rPr>
        <w:t>закон</w:t>
      </w:r>
      <w:r w:rsidRPr="0017759B">
        <w:rPr>
          <w:rStyle w:val="bumpedfont15"/>
          <w:sz w:val="27"/>
          <w:szCs w:val="27"/>
        </w:rPr>
        <w:t xml:space="preserve">ом от 06.10.2003 № 131-ФЗ </w:t>
      </w:r>
      <w:r w:rsidR="0077656E">
        <w:rPr>
          <w:rStyle w:val="bumpedfont15"/>
          <w:sz w:val="27"/>
          <w:szCs w:val="27"/>
        </w:rPr>
        <w:br/>
      </w:r>
      <w:r w:rsidRPr="0017759B">
        <w:rPr>
          <w:rStyle w:val="bumpedfont15"/>
          <w:sz w:val="27"/>
          <w:szCs w:val="27"/>
        </w:rPr>
        <w:t xml:space="preserve">«Об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w:t>
      </w:r>
      <w:r w:rsidR="0077656E">
        <w:rPr>
          <w:rStyle w:val="bumpedfont15"/>
          <w:sz w:val="27"/>
          <w:szCs w:val="27"/>
        </w:rPr>
        <w:t>транспорта», Федеральным законом</w:t>
      </w:r>
      <w:r w:rsidRPr="0017759B">
        <w:rPr>
          <w:rStyle w:val="bumpedfont15"/>
          <w:sz w:val="27"/>
          <w:szCs w:val="27"/>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w:t>
      </w:r>
      <w:proofErr w:type="gramEnd"/>
      <w:r w:rsidRPr="0017759B">
        <w:rPr>
          <w:rStyle w:val="bumpedfont15"/>
          <w:sz w:val="27"/>
          <w:szCs w:val="27"/>
        </w:rPr>
        <w:t xml:space="preserve"> 248-ФЗ </w:t>
      </w:r>
      <w:r w:rsidR="0077656E">
        <w:rPr>
          <w:rStyle w:val="bumpedfont15"/>
          <w:sz w:val="27"/>
          <w:szCs w:val="27"/>
        </w:rPr>
        <w:br/>
      </w:r>
      <w:r w:rsidRPr="0017759B">
        <w:rPr>
          <w:rStyle w:val="bumpedfont15"/>
          <w:sz w:val="27"/>
          <w:szCs w:val="27"/>
        </w:rPr>
        <w:t xml:space="preserve">"О государственном контроле (надзоре) и муниципальном контроле в Российской Федерации", </w:t>
      </w:r>
      <w:r w:rsidRPr="0017759B">
        <w:rPr>
          <w:rFonts w:eastAsia="Calibri"/>
          <w:sz w:val="27"/>
          <w:szCs w:val="27"/>
        </w:rPr>
        <w:t xml:space="preserve">Уставом муниципального образования город Волхов, </w:t>
      </w:r>
      <w:r w:rsidRPr="0017759B">
        <w:rPr>
          <w:bCs/>
          <w:sz w:val="27"/>
          <w:szCs w:val="27"/>
        </w:rPr>
        <w:t>Совет депутатов муниципального образования город Волхов Волховского муниципального района Ленинградской области</w:t>
      </w:r>
    </w:p>
    <w:p w:rsidR="0067188A" w:rsidRDefault="0067188A" w:rsidP="0067188A">
      <w:pPr>
        <w:ind w:firstLine="708"/>
        <w:jc w:val="center"/>
        <w:rPr>
          <w:b/>
          <w:bCs/>
          <w:sz w:val="28"/>
          <w:szCs w:val="28"/>
        </w:rPr>
      </w:pPr>
      <w:r w:rsidRPr="0023568F">
        <w:rPr>
          <w:b/>
          <w:bCs/>
          <w:sz w:val="28"/>
          <w:szCs w:val="28"/>
        </w:rPr>
        <w:t>решил:</w:t>
      </w:r>
    </w:p>
    <w:p w:rsidR="0077656E" w:rsidRPr="0023568F" w:rsidRDefault="0077656E" w:rsidP="0067188A">
      <w:pPr>
        <w:ind w:firstLine="708"/>
        <w:jc w:val="center"/>
        <w:rPr>
          <w:b/>
          <w:bCs/>
          <w:sz w:val="16"/>
          <w:szCs w:val="16"/>
        </w:rPr>
      </w:pPr>
    </w:p>
    <w:p w:rsidR="0067188A" w:rsidRPr="0017759B" w:rsidRDefault="0067188A" w:rsidP="00645E5C">
      <w:pPr>
        <w:suppressAutoHyphens/>
        <w:autoSpaceDN w:val="0"/>
        <w:ind w:firstLine="708"/>
        <w:jc w:val="both"/>
        <w:rPr>
          <w:rFonts w:eastAsia="SimSun"/>
          <w:kern w:val="3"/>
          <w:sz w:val="27"/>
          <w:szCs w:val="27"/>
          <w:lang w:eastAsia="zh-CN" w:bidi="hi-IN"/>
        </w:rPr>
      </w:pPr>
      <w:r w:rsidRPr="0017759B">
        <w:rPr>
          <w:sz w:val="27"/>
          <w:szCs w:val="27"/>
        </w:rPr>
        <w:t xml:space="preserve">1. </w:t>
      </w:r>
      <w:r w:rsidRPr="0017759B">
        <w:rPr>
          <w:rFonts w:eastAsia="SimSun"/>
          <w:kern w:val="3"/>
          <w:sz w:val="27"/>
          <w:szCs w:val="27"/>
          <w:lang w:eastAsia="zh-CN" w:bidi="hi-IN"/>
        </w:rPr>
        <w:t xml:space="preserve"> </w:t>
      </w:r>
      <w:r w:rsidRPr="0017759B">
        <w:rPr>
          <w:rFonts w:eastAsia="SimSun"/>
          <w:kern w:val="3"/>
          <w:sz w:val="27"/>
          <w:szCs w:val="27"/>
          <w:lang w:bidi="hi-IN"/>
        </w:rPr>
        <w:t xml:space="preserve">Утвердить </w:t>
      </w:r>
      <w:r w:rsidR="0077656E">
        <w:rPr>
          <w:rFonts w:eastAsia="SimSun" w:cs="Mangal"/>
          <w:iCs/>
          <w:kern w:val="3"/>
          <w:sz w:val="27"/>
          <w:szCs w:val="27"/>
          <w:lang w:eastAsia="zh-CN" w:bidi="hi-IN"/>
        </w:rPr>
        <w:t>П</w:t>
      </w:r>
      <w:r w:rsidRPr="0017759B">
        <w:rPr>
          <w:rFonts w:eastAsia="SimSun" w:cs="Mangal"/>
          <w:iCs/>
          <w:kern w:val="3"/>
          <w:sz w:val="27"/>
          <w:szCs w:val="27"/>
          <w:lang w:eastAsia="zh-CN" w:bidi="hi-IN"/>
        </w:rPr>
        <w:t xml:space="preserve">оложение о </w:t>
      </w:r>
      <w:r w:rsidRPr="0017759B">
        <w:rPr>
          <w:rStyle w:val="bumpedfont15"/>
          <w:sz w:val="27"/>
          <w:szCs w:val="27"/>
        </w:rPr>
        <w:t>муниципальном контроле на автомобильном транспорте и в дорожном хозяйстве</w:t>
      </w:r>
      <w:r w:rsidRPr="0017759B">
        <w:rPr>
          <w:rFonts w:eastAsia="SimSun" w:cs="Mangal"/>
          <w:bCs/>
          <w:kern w:val="28"/>
          <w:sz w:val="27"/>
          <w:szCs w:val="27"/>
          <w:lang w:eastAsia="zh-CN" w:bidi="hi-IN"/>
        </w:rPr>
        <w:t xml:space="preserve"> </w:t>
      </w:r>
      <w:r w:rsidR="009D7F70">
        <w:rPr>
          <w:rFonts w:eastAsia="SimSun" w:cs="Mangal"/>
          <w:bCs/>
          <w:kern w:val="28"/>
          <w:sz w:val="27"/>
          <w:szCs w:val="27"/>
          <w:lang w:eastAsia="zh-CN" w:bidi="hi-IN"/>
        </w:rPr>
        <w:t xml:space="preserve">на территории </w:t>
      </w:r>
      <w:r w:rsidRPr="0017759B">
        <w:rPr>
          <w:rFonts w:eastAsia="SimSun" w:cs="Mangal"/>
          <w:bCs/>
          <w:kern w:val="28"/>
          <w:sz w:val="27"/>
          <w:szCs w:val="27"/>
          <w:lang w:eastAsia="zh-CN" w:bidi="hi-IN"/>
        </w:rPr>
        <w:t>муниципального образования город Волхов</w:t>
      </w:r>
      <w:r w:rsidRPr="0017759B">
        <w:rPr>
          <w:rFonts w:eastAsia="SimSun" w:cs="Mangal"/>
          <w:iCs/>
          <w:kern w:val="3"/>
          <w:sz w:val="27"/>
          <w:szCs w:val="27"/>
          <w:lang w:eastAsia="zh-CN" w:bidi="hi-IN"/>
        </w:rPr>
        <w:t xml:space="preserve"> </w:t>
      </w:r>
      <w:r w:rsidRPr="0017759B">
        <w:rPr>
          <w:rFonts w:eastAsia="SimSun"/>
          <w:kern w:val="3"/>
          <w:sz w:val="27"/>
          <w:szCs w:val="27"/>
          <w:lang w:eastAsia="zh-CN" w:bidi="hi-IN"/>
        </w:rPr>
        <w:t xml:space="preserve">согласно </w:t>
      </w:r>
      <w:r w:rsidR="00013479">
        <w:rPr>
          <w:rFonts w:eastAsia="SimSun"/>
          <w:kern w:val="3"/>
          <w:sz w:val="27"/>
          <w:szCs w:val="27"/>
          <w:lang w:bidi="hi-IN"/>
        </w:rPr>
        <w:t>приложению</w:t>
      </w:r>
      <w:r w:rsidRPr="0017759B">
        <w:rPr>
          <w:rFonts w:eastAsia="SimSun"/>
          <w:kern w:val="3"/>
          <w:sz w:val="27"/>
          <w:szCs w:val="27"/>
          <w:lang w:eastAsia="zh-CN" w:bidi="hi-IN"/>
        </w:rPr>
        <w:t>.</w:t>
      </w:r>
    </w:p>
    <w:p w:rsidR="0067188A" w:rsidRPr="0017759B" w:rsidRDefault="00645E5C" w:rsidP="00645E5C">
      <w:pPr>
        <w:tabs>
          <w:tab w:val="left" w:pos="720"/>
        </w:tabs>
        <w:jc w:val="both"/>
        <w:rPr>
          <w:sz w:val="27"/>
          <w:szCs w:val="27"/>
        </w:rPr>
      </w:pPr>
      <w:r>
        <w:rPr>
          <w:sz w:val="27"/>
          <w:szCs w:val="27"/>
        </w:rPr>
        <w:tab/>
      </w:r>
      <w:r w:rsidR="0067188A" w:rsidRPr="0017759B">
        <w:rPr>
          <w:sz w:val="27"/>
          <w:szCs w:val="27"/>
        </w:rPr>
        <w:t>2.</w:t>
      </w:r>
      <w:r w:rsidR="0077656E">
        <w:rPr>
          <w:sz w:val="27"/>
          <w:szCs w:val="27"/>
        </w:rPr>
        <w:t xml:space="preserve"> </w:t>
      </w:r>
      <w:r w:rsidR="0067188A" w:rsidRPr="0017759B">
        <w:rPr>
          <w:sz w:val="27"/>
          <w:szCs w:val="27"/>
        </w:rPr>
        <w:t>Настоящее решение</w:t>
      </w:r>
      <w:r>
        <w:rPr>
          <w:sz w:val="27"/>
          <w:szCs w:val="27"/>
        </w:rPr>
        <w:t xml:space="preserve"> вступает в силу на следующий день после его официального опубликования в </w:t>
      </w:r>
      <w:r w:rsidR="0077656E">
        <w:rPr>
          <w:sz w:val="27"/>
          <w:szCs w:val="27"/>
        </w:rPr>
        <w:t xml:space="preserve">сетевом издании «ПРО ВОЛХОВ», </w:t>
      </w:r>
      <w:r>
        <w:rPr>
          <w:sz w:val="27"/>
          <w:szCs w:val="27"/>
        </w:rPr>
        <w:t>г</w:t>
      </w:r>
      <w:r w:rsidR="0077656E">
        <w:rPr>
          <w:sz w:val="27"/>
          <w:szCs w:val="27"/>
        </w:rPr>
        <w:t>азете «Провинция. Северо-Запад»</w:t>
      </w:r>
      <w:r>
        <w:rPr>
          <w:sz w:val="27"/>
          <w:szCs w:val="27"/>
        </w:rPr>
        <w:t>.</w:t>
      </w:r>
    </w:p>
    <w:p w:rsidR="0067188A" w:rsidRPr="0017759B" w:rsidRDefault="00645E5C" w:rsidP="0067188A">
      <w:pPr>
        <w:tabs>
          <w:tab w:val="left" w:pos="720"/>
        </w:tabs>
        <w:ind w:firstLine="260"/>
        <w:jc w:val="both"/>
        <w:rPr>
          <w:sz w:val="27"/>
          <w:szCs w:val="27"/>
        </w:rPr>
      </w:pPr>
      <w:r>
        <w:rPr>
          <w:sz w:val="27"/>
          <w:szCs w:val="27"/>
        </w:rPr>
        <w:tab/>
        <w:t>3</w:t>
      </w:r>
      <w:r w:rsidR="0067188A" w:rsidRPr="0017759B">
        <w:rPr>
          <w:sz w:val="27"/>
          <w:szCs w:val="27"/>
        </w:rPr>
        <w:t xml:space="preserve">. </w:t>
      </w:r>
      <w:proofErr w:type="gramStart"/>
      <w:r w:rsidR="0067188A" w:rsidRPr="0017759B">
        <w:rPr>
          <w:sz w:val="27"/>
          <w:szCs w:val="27"/>
        </w:rPr>
        <w:t>Контроль за</w:t>
      </w:r>
      <w:proofErr w:type="gramEnd"/>
      <w:r w:rsidR="0067188A" w:rsidRPr="0017759B">
        <w:rPr>
          <w:sz w:val="27"/>
          <w:szCs w:val="27"/>
        </w:rPr>
        <w:t xml:space="preserve"> исполнением настоящего решения возложить на постоянно-действующую депутатскую комиссию по жилищно-коммунальному хозяйству, строительству и благоустройству.</w:t>
      </w:r>
    </w:p>
    <w:p w:rsidR="0017759B" w:rsidRDefault="0017759B" w:rsidP="0067188A">
      <w:pPr>
        <w:pStyle w:val="af2"/>
        <w:rPr>
          <w:sz w:val="28"/>
          <w:szCs w:val="28"/>
        </w:rPr>
      </w:pPr>
    </w:p>
    <w:p w:rsidR="005D0FE8" w:rsidRDefault="005D0FE8" w:rsidP="0067188A">
      <w:pPr>
        <w:pStyle w:val="af2"/>
        <w:rPr>
          <w:sz w:val="28"/>
          <w:szCs w:val="28"/>
        </w:rPr>
      </w:pPr>
    </w:p>
    <w:p w:rsidR="0067188A" w:rsidRPr="0017759B" w:rsidRDefault="0067188A" w:rsidP="0067188A">
      <w:pPr>
        <w:pStyle w:val="af2"/>
        <w:rPr>
          <w:sz w:val="27"/>
          <w:szCs w:val="27"/>
        </w:rPr>
      </w:pPr>
      <w:r w:rsidRPr="0017759B">
        <w:rPr>
          <w:sz w:val="27"/>
          <w:szCs w:val="27"/>
        </w:rPr>
        <w:t>Глава муниципального образования</w:t>
      </w:r>
    </w:p>
    <w:p w:rsidR="0067188A" w:rsidRPr="0017759B" w:rsidRDefault="0067188A" w:rsidP="0067188A">
      <w:pPr>
        <w:pStyle w:val="af2"/>
        <w:rPr>
          <w:sz w:val="27"/>
          <w:szCs w:val="27"/>
        </w:rPr>
      </w:pPr>
      <w:r w:rsidRPr="0017759B">
        <w:rPr>
          <w:sz w:val="27"/>
          <w:szCs w:val="27"/>
        </w:rPr>
        <w:t xml:space="preserve">город Волхов </w:t>
      </w:r>
    </w:p>
    <w:p w:rsidR="0017759B" w:rsidRDefault="0067188A" w:rsidP="0017759B">
      <w:pPr>
        <w:pStyle w:val="af2"/>
        <w:rPr>
          <w:sz w:val="27"/>
          <w:szCs w:val="27"/>
        </w:rPr>
      </w:pPr>
      <w:r w:rsidRPr="0017759B">
        <w:rPr>
          <w:sz w:val="27"/>
          <w:szCs w:val="27"/>
        </w:rPr>
        <w:t xml:space="preserve">Волховского муниципального </w:t>
      </w:r>
      <w:r w:rsidR="0017759B" w:rsidRPr="0017759B">
        <w:rPr>
          <w:sz w:val="27"/>
          <w:szCs w:val="27"/>
        </w:rPr>
        <w:t>района</w:t>
      </w:r>
    </w:p>
    <w:p w:rsidR="0017759B" w:rsidRPr="0017759B" w:rsidRDefault="0017759B" w:rsidP="0017759B">
      <w:pPr>
        <w:pStyle w:val="af2"/>
        <w:rPr>
          <w:sz w:val="27"/>
          <w:szCs w:val="27"/>
        </w:rPr>
      </w:pPr>
      <w:r>
        <w:rPr>
          <w:sz w:val="27"/>
          <w:szCs w:val="27"/>
        </w:rPr>
        <w:t>Ленинградской области                                                                    А.Ю. Арутюнян</w:t>
      </w:r>
    </w:p>
    <w:p w:rsidR="0077656E" w:rsidRPr="000441DF" w:rsidRDefault="0077656E" w:rsidP="0077656E">
      <w:pPr>
        <w:tabs>
          <w:tab w:val="left" w:pos="7200"/>
        </w:tabs>
        <w:jc w:val="right"/>
      </w:pPr>
      <w:bookmarkStart w:id="0" w:name="Par35"/>
      <w:bookmarkEnd w:id="0"/>
      <w:r>
        <w:lastRenderedPageBreak/>
        <w:t>У</w:t>
      </w:r>
      <w:r w:rsidRPr="000441DF">
        <w:t>тверждено</w:t>
      </w:r>
    </w:p>
    <w:p w:rsidR="0077656E" w:rsidRPr="000441DF" w:rsidRDefault="0077656E" w:rsidP="0077656E">
      <w:pPr>
        <w:tabs>
          <w:tab w:val="left" w:pos="7200"/>
        </w:tabs>
        <w:jc w:val="right"/>
      </w:pPr>
      <w:r>
        <w:t>р</w:t>
      </w:r>
      <w:r w:rsidRPr="000441DF">
        <w:t>ешением Совета депутатов</w:t>
      </w:r>
    </w:p>
    <w:p w:rsidR="0077656E" w:rsidRDefault="0077656E" w:rsidP="0077656E">
      <w:pPr>
        <w:tabs>
          <w:tab w:val="left" w:pos="7200"/>
        </w:tabs>
        <w:jc w:val="right"/>
      </w:pPr>
      <w:r w:rsidRPr="000441DF">
        <w:t>МО город Волхов</w:t>
      </w:r>
    </w:p>
    <w:p w:rsidR="0077656E" w:rsidRDefault="0077656E" w:rsidP="0077656E">
      <w:pPr>
        <w:tabs>
          <w:tab w:val="left" w:pos="7200"/>
        </w:tabs>
        <w:jc w:val="right"/>
      </w:pPr>
      <w:r>
        <w:t>Волховского муниципального района</w:t>
      </w:r>
    </w:p>
    <w:p w:rsidR="0077656E" w:rsidRPr="000441DF" w:rsidRDefault="0077656E" w:rsidP="0077656E">
      <w:pPr>
        <w:tabs>
          <w:tab w:val="left" w:pos="7200"/>
        </w:tabs>
        <w:jc w:val="right"/>
      </w:pPr>
      <w:r>
        <w:t>Ленинградской области</w:t>
      </w:r>
    </w:p>
    <w:p w:rsidR="0077656E" w:rsidRDefault="0077656E" w:rsidP="0077656E">
      <w:pPr>
        <w:tabs>
          <w:tab w:val="left" w:pos="7200"/>
        </w:tabs>
        <w:jc w:val="right"/>
      </w:pPr>
      <w:r>
        <w:t>о</w:t>
      </w:r>
      <w:r w:rsidRPr="000441DF">
        <w:t>т</w:t>
      </w:r>
      <w:r>
        <w:t xml:space="preserve"> 22 сентября 2021 года </w:t>
      </w:r>
      <w:r w:rsidRPr="000441DF">
        <w:t>№</w:t>
      </w:r>
      <w:r>
        <w:t xml:space="preserve"> 24</w:t>
      </w:r>
    </w:p>
    <w:p w:rsidR="00D90B06" w:rsidRDefault="00D90B06" w:rsidP="0077656E">
      <w:pPr>
        <w:tabs>
          <w:tab w:val="left" w:pos="7200"/>
        </w:tabs>
        <w:jc w:val="right"/>
      </w:pPr>
    </w:p>
    <w:p w:rsidR="00D90B06" w:rsidRDefault="00D90B06" w:rsidP="0077656E">
      <w:pPr>
        <w:tabs>
          <w:tab w:val="left" w:pos="7200"/>
        </w:tabs>
        <w:jc w:val="right"/>
      </w:pPr>
      <w:r>
        <w:t>Приложение</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E03BB7">
        <w:rPr>
          <w:rStyle w:val="bumpedfont15"/>
          <w:b/>
          <w:bCs/>
          <w:sz w:val="28"/>
          <w:szCs w:val="28"/>
        </w:rPr>
        <w:t xml:space="preserve">на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261E1C">
        <w:rPr>
          <w:b/>
          <w:color w:val="000000" w:themeColor="text1"/>
          <w:sz w:val="28"/>
          <w:szCs w:val="28"/>
        </w:rPr>
        <w:t>город Волхов</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261E1C">
        <w:rPr>
          <w:rStyle w:val="bumpedfont15"/>
          <w:sz w:val="28"/>
          <w:szCs w:val="28"/>
        </w:rPr>
        <w:t>МО город Волхов</w:t>
      </w:r>
      <w:r w:rsidR="0091687E" w:rsidRPr="0091687E">
        <w:rPr>
          <w:rStyle w:val="bumpedfont15"/>
          <w:sz w:val="28"/>
          <w:szCs w:val="28"/>
        </w:rPr>
        <w:t xml:space="preserve"> (далее – муниципальный контроль).</w:t>
      </w:r>
    </w:p>
    <w:p w:rsidR="0091687E" w:rsidRPr="00261E1C"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sidR="004C19A8">
        <w:rPr>
          <w:rFonts w:ascii="Times New Roman" w:hAnsi="Times New Roman"/>
          <w:sz w:val="28"/>
        </w:rPr>
        <w:t>ого закона от 31 июля 2020</w:t>
      </w:r>
      <w:r>
        <w:rPr>
          <w:rFonts w:ascii="Times New Roman" w:hAnsi="Times New Roman"/>
          <w:sz w:val="28"/>
        </w:rPr>
        <w:t xml:space="preserve">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r w:rsidR="00261E1C">
        <w:rPr>
          <w:rFonts w:ascii="Times New Roman" w:hAnsi="Times New Roman"/>
          <w:sz w:val="28"/>
        </w:rPr>
        <w:t>.</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5530B0" w:rsidP="0091687E">
      <w:pPr>
        <w:pStyle w:val="s26"/>
        <w:spacing w:before="0" w:beforeAutospacing="0" w:after="0" w:afterAutospacing="0"/>
        <w:ind w:firstLine="527"/>
        <w:jc w:val="both"/>
        <w:rPr>
          <w:sz w:val="28"/>
          <w:szCs w:val="28"/>
        </w:rPr>
      </w:pPr>
      <w:r>
        <w:rPr>
          <w:sz w:val="28"/>
          <w:szCs w:val="28"/>
        </w:rPr>
        <w:t xml:space="preserve">в) </w:t>
      </w:r>
      <w:r w:rsidR="006D41DA"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5530B0" w:rsidP="0091687E">
      <w:pPr>
        <w:pStyle w:val="s15"/>
        <w:spacing w:before="0" w:beforeAutospacing="0" w:after="0" w:afterAutospacing="0"/>
        <w:ind w:firstLine="527"/>
        <w:jc w:val="both"/>
        <w:rPr>
          <w:sz w:val="28"/>
          <w:szCs w:val="28"/>
        </w:rPr>
      </w:pPr>
      <w:r>
        <w:rPr>
          <w:rStyle w:val="bumpedfont15"/>
          <w:sz w:val="28"/>
          <w:szCs w:val="28"/>
        </w:rPr>
        <w:t xml:space="preserve">г) </w:t>
      </w:r>
      <w:r w:rsidR="008D55F5"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w:t>
      </w:r>
      <w:r w:rsidRPr="00AA1B5B">
        <w:rPr>
          <w:rStyle w:val="bumpedfont15"/>
          <w:sz w:val="28"/>
          <w:szCs w:val="28"/>
        </w:rPr>
        <w:lastRenderedPageBreak/>
        <w:t>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630DB0"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деятельность по использованию полос отвода и (или) придорожных полос автомобильных дорог общего </w:t>
      </w:r>
      <w:r w:rsidR="004F0235" w:rsidRPr="00630DB0">
        <w:rPr>
          <w:rStyle w:val="bumpedfont15"/>
          <w:sz w:val="28"/>
          <w:szCs w:val="28"/>
        </w:rPr>
        <w:t xml:space="preserve">пользования </w:t>
      </w:r>
      <w:r w:rsidR="00630DB0">
        <w:rPr>
          <w:rStyle w:val="bumpedfont15"/>
          <w:sz w:val="28"/>
          <w:szCs w:val="28"/>
        </w:rPr>
        <w:t>местного значения</w:t>
      </w:r>
      <w:r w:rsidR="004F0235" w:rsidRPr="00630DB0">
        <w:rPr>
          <w:rStyle w:val="bumpedfont15"/>
          <w:sz w:val="28"/>
          <w:szCs w:val="28"/>
        </w:rPr>
        <w:t xml:space="preserve"> </w:t>
      </w:r>
      <w:proofErr w:type="gramStart"/>
      <w:r w:rsidR="004F0235" w:rsidRPr="00630DB0">
        <w:rPr>
          <w:rStyle w:val="bumpedfont15"/>
          <w:sz w:val="28"/>
          <w:szCs w:val="28"/>
        </w:rPr>
        <w:t>значения</w:t>
      </w:r>
      <w:proofErr w:type="gramEnd"/>
      <w:r w:rsidR="004F0235" w:rsidRPr="00630DB0">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 xml:space="preserve">внесение платы в счет возмещения вреда, причиняемого автомобильным дорогам общего </w:t>
      </w:r>
      <w:r w:rsidR="004F0235" w:rsidRPr="00630DB0">
        <w:rPr>
          <w:rStyle w:val="bumpedfont15"/>
          <w:sz w:val="28"/>
          <w:szCs w:val="28"/>
        </w:rPr>
        <w:t xml:space="preserve">пользования </w:t>
      </w:r>
      <w:r w:rsidR="00630DB0">
        <w:rPr>
          <w:rStyle w:val="bumpedfont15"/>
          <w:sz w:val="28"/>
          <w:szCs w:val="28"/>
        </w:rPr>
        <w:t>местного</w:t>
      </w:r>
      <w:r w:rsidR="004F0235" w:rsidRPr="00630DB0">
        <w:rPr>
          <w:rStyle w:val="bumpedfont15"/>
          <w:sz w:val="28"/>
          <w:szCs w:val="28"/>
        </w:rPr>
        <w:t xml:space="preserve"> значения</w:t>
      </w:r>
      <w:r w:rsidR="004F0235" w:rsidRPr="004F0235">
        <w:rPr>
          <w:rStyle w:val="bumpedfont15"/>
          <w:sz w:val="28"/>
          <w:szCs w:val="28"/>
        </w:rPr>
        <w:t xml:space="preserve">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630DB0" w:rsidRDefault="002E2BDC" w:rsidP="004F0235">
      <w:pPr>
        <w:pStyle w:val="s26"/>
        <w:spacing w:before="0" w:beforeAutospacing="0" w:after="0" w:afterAutospacing="0"/>
        <w:ind w:firstLine="527"/>
        <w:jc w:val="both"/>
        <w:rPr>
          <w:rStyle w:val="bumpedfont15"/>
          <w:sz w:val="28"/>
          <w:szCs w:val="28"/>
        </w:rPr>
      </w:pPr>
      <w:r w:rsidRPr="00630DB0">
        <w:rPr>
          <w:rStyle w:val="bumpedfont15"/>
          <w:sz w:val="28"/>
          <w:szCs w:val="28"/>
        </w:rPr>
        <w:t xml:space="preserve">в) </w:t>
      </w:r>
      <w:r w:rsidR="004F0235" w:rsidRPr="00630DB0">
        <w:rPr>
          <w:rStyle w:val="bumpedfont15"/>
          <w:sz w:val="28"/>
          <w:szCs w:val="28"/>
        </w:rPr>
        <w:t xml:space="preserve">автомобильная дорога общего пользования </w:t>
      </w:r>
      <w:r w:rsidR="00630DB0" w:rsidRPr="00630DB0">
        <w:rPr>
          <w:rStyle w:val="bumpedfont15"/>
          <w:sz w:val="28"/>
          <w:szCs w:val="28"/>
        </w:rPr>
        <w:t>местного</w:t>
      </w:r>
      <w:r w:rsidR="004F0235" w:rsidRPr="00630DB0">
        <w:rPr>
          <w:rStyle w:val="bumpedfont15"/>
          <w:sz w:val="28"/>
          <w:szCs w:val="28"/>
        </w:rPr>
        <w:t xml:space="preserve">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sidRPr="00630DB0">
        <w:rPr>
          <w:rStyle w:val="bumpedfont15"/>
          <w:sz w:val="28"/>
          <w:szCs w:val="28"/>
        </w:rPr>
        <w:t xml:space="preserve">г) </w:t>
      </w:r>
      <w:r w:rsidR="004F0235" w:rsidRPr="00630DB0">
        <w:rPr>
          <w:rStyle w:val="bumpedfont15"/>
          <w:sz w:val="28"/>
          <w:szCs w:val="28"/>
        </w:rPr>
        <w:t xml:space="preserve">примыкания к автомобильным дорогам </w:t>
      </w:r>
      <w:r w:rsidR="00630DB0">
        <w:rPr>
          <w:rStyle w:val="bumpedfont15"/>
          <w:sz w:val="28"/>
          <w:szCs w:val="28"/>
        </w:rPr>
        <w:t>местного</w:t>
      </w:r>
      <w:r w:rsidR="004F0235" w:rsidRPr="00630DB0">
        <w:rPr>
          <w:rStyle w:val="bumpedfont15"/>
          <w:sz w:val="28"/>
          <w:szCs w:val="28"/>
        </w:rPr>
        <w:t xml:space="preserve">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630DB0">
        <w:rPr>
          <w:rStyle w:val="bumpedfont15"/>
          <w:sz w:val="28"/>
          <w:szCs w:val="28"/>
        </w:rPr>
        <w:t>местного</w:t>
      </w:r>
      <w:r w:rsidR="004F0235" w:rsidRPr="004F0235">
        <w:rPr>
          <w:rStyle w:val="bumpedfont15"/>
          <w:sz w:val="28"/>
          <w:szCs w:val="28"/>
        </w:rPr>
        <w:t xml:space="preserve">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630DB0" w:rsidRPr="00630DB0">
        <w:rPr>
          <w:sz w:val="28"/>
          <w:szCs w:val="28"/>
        </w:rPr>
        <w:t>Волховского муниципального района</w:t>
      </w:r>
      <w:r>
        <w:rPr>
          <w:sz w:val="28"/>
          <w:szCs w:val="28"/>
        </w:rPr>
        <w:t xml:space="preserve"> (далее - также Контрольный орган).</w:t>
      </w:r>
    </w:p>
    <w:p w:rsidR="002E2BDC" w:rsidRPr="00630DB0"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630DB0" w:rsidRPr="00630DB0">
        <w:rPr>
          <w:rFonts w:ascii="Times New Roman" w:hAnsi="Times New Roman"/>
          <w:sz w:val="28"/>
          <w:szCs w:val="28"/>
        </w:rPr>
        <w:t>Волховского муниципального района</w:t>
      </w:r>
      <w:r w:rsidRPr="00630DB0">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w:t>
      </w:r>
      <w:r w:rsidRPr="002D071A">
        <w:rPr>
          <w:rStyle w:val="bumpedfont15"/>
          <w:sz w:val="28"/>
          <w:szCs w:val="28"/>
        </w:rPr>
        <w:lastRenderedPageBreak/>
        <w:t>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71AB8">
        <w:rPr>
          <w:rStyle w:val="bumpedfont15"/>
          <w:sz w:val="28"/>
          <w:szCs w:val="28"/>
        </w:rPr>
        <w:t xml:space="preserve">Ленинградской </w:t>
      </w:r>
      <w:r w:rsidRPr="002D071A">
        <w:rPr>
          <w:rStyle w:val="bumpedfont15"/>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2D071A">
        <w:rPr>
          <w:rStyle w:val="bumpedfont15"/>
          <w:sz w:val="28"/>
          <w:szCs w:val="28"/>
        </w:rPr>
        <w:lastRenderedPageBreak/>
        <w:t>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w:t>
      </w:r>
      <w:r w:rsidR="004C19A8">
        <w:rPr>
          <w:rStyle w:val="bumpedfont15"/>
          <w:sz w:val="28"/>
          <w:szCs w:val="28"/>
        </w:rPr>
        <w:t>льным законом от 07.02.2011</w:t>
      </w:r>
      <w:r w:rsidRPr="002D071A">
        <w:rPr>
          <w:rStyle w:val="bumpedfont15"/>
          <w:sz w:val="28"/>
          <w:szCs w:val="28"/>
        </w:rPr>
        <w:t xml:space="preserve">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68340A">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674024">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w:t>
      </w:r>
      <w:r w:rsidR="0068340A">
        <w:rPr>
          <w:rStyle w:val="bumpedfont15"/>
          <w:sz w:val="28"/>
          <w:szCs w:val="28"/>
        </w:rPr>
        <w:t>,</w:t>
      </w:r>
      <w:r w:rsidRPr="002D071A">
        <w:rPr>
          <w:rStyle w:val="bumpedfont15"/>
          <w:sz w:val="28"/>
          <w:szCs w:val="28"/>
        </w:rPr>
        <w:t>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r w:rsidR="004C19A8">
        <w:rPr>
          <w:rStyle w:val="bumpedfont15"/>
          <w:sz w:val="28"/>
          <w:szCs w:val="28"/>
        </w:rPr>
        <w:t>.</w:t>
      </w:r>
      <w:r>
        <w:rPr>
          <w:rStyle w:val="bumpedfont15"/>
          <w:sz w:val="28"/>
          <w:szCs w:val="28"/>
        </w:rPr>
        <w:t xml:space="preserve">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lastRenderedPageBreak/>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w:t>
      </w:r>
      <w:r w:rsidR="00075F4D">
        <w:rPr>
          <w:rStyle w:val="bumpedfont15"/>
          <w:sz w:val="28"/>
          <w:szCs w:val="28"/>
        </w:rPr>
        <w:t>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lastRenderedPageBreak/>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2D071A">
        <w:rPr>
          <w:rStyle w:val="bumpedfont15"/>
          <w:sz w:val="28"/>
          <w:szCs w:val="28"/>
        </w:rPr>
        <w:t>или</w:t>
      </w:r>
      <w:proofErr w:type="gramEnd"/>
      <w:r w:rsidRPr="002D071A">
        <w:rPr>
          <w:rStyle w:val="bumpedfont15"/>
          <w:sz w:val="28"/>
          <w:szCs w:val="28"/>
        </w:rPr>
        <w:t xml:space="preserve">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2D071A">
        <w:rPr>
          <w:rStyle w:val="bumpedfont15"/>
          <w:sz w:val="28"/>
          <w:szCs w:val="28"/>
        </w:rPr>
        <w:lastRenderedPageBreak/>
        <w:t>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w:t>
      </w:r>
      <w:r w:rsidR="00075F4D">
        <w:rPr>
          <w:rStyle w:val="bumpedfont15"/>
          <w:sz w:val="28"/>
          <w:szCs w:val="28"/>
        </w:rPr>
        <w:t>,</w:t>
      </w:r>
      <w:r w:rsidRPr="002D071A">
        <w:rPr>
          <w:rStyle w:val="bumpedfont15"/>
          <w:sz w:val="28"/>
          <w:szCs w:val="28"/>
        </w:rPr>
        <w:t>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lastRenderedPageBreak/>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00785790">
        <w:rPr>
          <w:rStyle w:val="bumpedfont15"/>
          <w:color w:val="000000"/>
          <w:sz w:val="28"/>
          <w:szCs w:val="28"/>
        </w:rPr>
        <w:t xml:space="preserve"> </w:t>
      </w:r>
      <w:r w:rsidRPr="002D071A">
        <w:rPr>
          <w:rStyle w:val="bumpedfont15"/>
          <w:sz w:val="28"/>
          <w:szCs w:val="28"/>
        </w:rPr>
        <w:t>Федеральн</w:t>
      </w:r>
      <w:r w:rsidR="00785790">
        <w:rPr>
          <w:rStyle w:val="bumpedfont15"/>
          <w:sz w:val="28"/>
          <w:szCs w:val="28"/>
        </w:rPr>
        <w:t>ого</w:t>
      </w:r>
      <w:r w:rsidRPr="002D071A">
        <w:rPr>
          <w:rStyle w:val="bumpedfont15"/>
          <w:sz w:val="28"/>
          <w:szCs w:val="28"/>
        </w:rPr>
        <w:t xml:space="preserve"> закон</w:t>
      </w:r>
      <w:r w:rsidR="00785790">
        <w:rPr>
          <w:rStyle w:val="bumpedfont15"/>
          <w:sz w:val="28"/>
          <w:szCs w:val="28"/>
        </w:rPr>
        <w:t>а</w:t>
      </w:r>
      <w:r w:rsidRPr="002D071A">
        <w:rPr>
          <w:rStyle w:val="bumpedfont15"/>
          <w:sz w:val="28"/>
          <w:szCs w:val="28"/>
        </w:rPr>
        <w:t>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785790" w:rsidP="008D55F5">
      <w:pPr>
        <w:pStyle w:val="s26"/>
        <w:spacing w:before="0" w:beforeAutospacing="0" w:after="0" w:afterAutospacing="0"/>
        <w:ind w:firstLine="525"/>
        <w:jc w:val="both"/>
        <w:rPr>
          <w:sz w:val="28"/>
          <w:szCs w:val="28"/>
        </w:rPr>
      </w:pPr>
      <w:r>
        <w:rPr>
          <w:rStyle w:val="bumpedfont15"/>
          <w:sz w:val="28"/>
          <w:szCs w:val="28"/>
        </w:rPr>
        <w:t>4.6.14.</w:t>
      </w:r>
      <w:r w:rsidR="008D55F5" w:rsidRPr="002D071A">
        <w:rPr>
          <w:rStyle w:val="bumpedfont15"/>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w:t>
      </w:r>
      <w:r w:rsidRPr="002D071A">
        <w:rPr>
          <w:rStyle w:val="bumpedfont15"/>
          <w:sz w:val="28"/>
          <w:szCs w:val="28"/>
        </w:rPr>
        <w:lastRenderedPageBreak/>
        <w:t>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w:t>
      </w:r>
      <w:r w:rsidRPr="00674024">
        <w:rPr>
          <w:rStyle w:val="bumpedfont15"/>
          <w:sz w:val="28"/>
          <w:szCs w:val="28"/>
        </w:rPr>
        <w:t>устранении</w:t>
      </w:r>
      <w:r>
        <w:rPr>
          <w:rStyle w:val="bumpedfont15"/>
          <w:sz w:val="32"/>
          <w:szCs w:val="32"/>
        </w:rPr>
        <w:t xml:space="preserve">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785790" w:rsidP="00AE0A01">
      <w:pPr>
        <w:pStyle w:val="s26"/>
        <w:spacing w:before="0" w:beforeAutospacing="0" w:after="0" w:afterAutospacing="0"/>
        <w:ind w:firstLine="525"/>
        <w:jc w:val="both"/>
        <w:rPr>
          <w:sz w:val="28"/>
          <w:szCs w:val="28"/>
        </w:rPr>
      </w:pPr>
      <w:r>
        <w:rPr>
          <w:rStyle w:val="bumpedfont15"/>
          <w:sz w:val="28"/>
          <w:szCs w:val="28"/>
        </w:rPr>
        <w:t>5.20.</w:t>
      </w:r>
      <w:r w:rsidR="004C19A8">
        <w:rPr>
          <w:rStyle w:val="bumpedfont15"/>
          <w:sz w:val="28"/>
          <w:szCs w:val="28"/>
        </w:rPr>
        <w:t xml:space="preserve"> </w:t>
      </w:r>
      <w:r>
        <w:rPr>
          <w:rStyle w:val="bumpedfont15"/>
          <w:sz w:val="28"/>
          <w:szCs w:val="28"/>
        </w:rPr>
        <w:t>По итогам рассмотрения</w:t>
      </w:r>
      <w:r w:rsidR="00AE0A01">
        <w:rPr>
          <w:rStyle w:val="bumpedfont15"/>
          <w:sz w:val="28"/>
          <w:szCs w:val="28"/>
        </w:rPr>
        <w:t xml:space="preserve"> жалобы руководитель (заместитель руководителя) </w:t>
      </w:r>
      <w:r>
        <w:rPr>
          <w:rStyle w:val="bumpedfont15"/>
          <w:sz w:val="28"/>
          <w:szCs w:val="28"/>
        </w:rPr>
        <w:t xml:space="preserve">  </w:t>
      </w:r>
      <w:r w:rsidR="008D55F5"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Default="008D55F5" w:rsidP="008D55F5">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AE0A01" w:rsidRPr="002D071A" w:rsidRDefault="00AE0A01" w:rsidP="008D55F5">
      <w:pPr>
        <w:pStyle w:val="s33"/>
        <w:spacing w:before="0" w:beforeAutospacing="0" w:after="0" w:afterAutospacing="0"/>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4C19A8" w:rsidRPr="00256B12" w:rsidRDefault="00AE0A01" w:rsidP="00256B12">
      <w:pPr>
        <w:pStyle w:val="ConsPlusNormal"/>
        <w:spacing w:line="192" w:lineRule="auto"/>
        <w:ind w:left="4535" w:firstLine="0"/>
        <w:jc w:val="right"/>
        <w:outlineLvl w:val="1"/>
        <w:rPr>
          <w:szCs w:val="24"/>
        </w:rPr>
      </w:pPr>
      <w:r w:rsidRPr="00256B12">
        <w:rPr>
          <w:szCs w:val="24"/>
        </w:rPr>
        <w:lastRenderedPageBreak/>
        <w:t xml:space="preserve">                   </w:t>
      </w:r>
      <w:r w:rsidR="004C19A8" w:rsidRPr="00256B12">
        <w:rPr>
          <w:szCs w:val="24"/>
        </w:rPr>
        <w:t xml:space="preserve">          </w:t>
      </w:r>
      <w:r w:rsidR="007F7F30" w:rsidRPr="00256B12">
        <w:rPr>
          <w:szCs w:val="24"/>
        </w:rPr>
        <w:t xml:space="preserve">Приложение 1 </w:t>
      </w:r>
    </w:p>
    <w:p w:rsidR="004C19A8" w:rsidRPr="00256B12" w:rsidRDefault="004C19A8" w:rsidP="00256B12">
      <w:pPr>
        <w:pStyle w:val="ConsPlusNormal"/>
        <w:spacing w:line="192" w:lineRule="auto"/>
        <w:ind w:left="4535" w:firstLine="0"/>
        <w:jc w:val="right"/>
        <w:outlineLvl w:val="1"/>
        <w:rPr>
          <w:szCs w:val="24"/>
        </w:rPr>
      </w:pPr>
    </w:p>
    <w:p w:rsidR="00256B12" w:rsidRPr="00256B12" w:rsidRDefault="007F7F30" w:rsidP="00256B12">
      <w:pPr>
        <w:pStyle w:val="ConsPlusNormal"/>
        <w:spacing w:line="192" w:lineRule="auto"/>
        <w:ind w:left="4535" w:firstLine="0"/>
        <w:jc w:val="right"/>
        <w:outlineLvl w:val="1"/>
        <w:rPr>
          <w:szCs w:val="24"/>
        </w:rPr>
      </w:pPr>
      <w:r w:rsidRPr="00256B12">
        <w:rPr>
          <w:szCs w:val="24"/>
        </w:rPr>
        <w:t>к Положению</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о муниципальном контроле </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на автомобильном транспорте и </w:t>
      </w:r>
      <w:proofErr w:type="gramStart"/>
      <w:r w:rsidRPr="00256B12">
        <w:rPr>
          <w:rStyle w:val="bumpedfont15"/>
          <w:bCs/>
        </w:rPr>
        <w:t>в</w:t>
      </w:r>
      <w:proofErr w:type="gramEnd"/>
      <w:r w:rsidRPr="00256B12">
        <w:rPr>
          <w:rStyle w:val="bumpedfont15"/>
          <w:bCs/>
        </w:rPr>
        <w:t xml:space="preserve"> </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дорожном </w:t>
      </w:r>
      <w:proofErr w:type="gramStart"/>
      <w:r w:rsidRPr="00256B12">
        <w:rPr>
          <w:rStyle w:val="bumpedfont15"/>
          <w:bCs/>
        </w:rPr>
        <w:t>хозяйстве</w:t>
      </w:r>
      <w:proofErr w:type="gramEnd"/>
      <w:r w:rsidRPr="00256B12">
        <w:rPr>
          <w:rStyle w:val="bumpedfont15"/>
          <w:bCs/>
        </w:rPr>
        <w:t xml:space="preserve"> на территории </w:t>
      </w:r>
    </w:p>
    <w:p w:rsidR="00256B12" w:rsidRDefault="00256B12" w:rsidP="00256B12">
      <w:pPr>
        <w:pStyle w:val="s4"/>
        <w:spacing w:before="0" w:beforeAutospacing="0" w:after="0" w:afterAutospacing="0"/>
        <w:jc w:val="right"/>
        <w:rPr>
          <w:color w:val="000000" w:themeColor="text1"/>
        </w:rPr>
      </w:pPr>
      <w:r w:rsidRPr="00256B12">
        <w:rPr>
          <w:color w:val="000000" w:themeColor="text1"/>
        </w:rPr>
        <w:t>муниципального образования город Волхов</w:t>
      </w:r>
    </w:p>
    <w:p w:rsidR="00256B12" w:rsidRDefault="00256B12" w:rsidP="00256B12">
      <w:pPr>
        <w:pStyle w:val="s4"/>
        <w:spacing w:before="0" w:beforeAutospacing="0" w:after="0" w:afterAutospacing="0"/>
        <w:jc w:val="right"/>
        <w:rPr>
          <w:color w:val="000000" w:themeColor="text1"/>
        </w:rPr>
      </w:pPr>
      <w:r>
        <w:rPr>
          <w:color w:val="000000" w:themeColor="text1"/>
        </w:rPr>
        <w:t>Волховского муниципального района</w:t>
      </w:r>
    </w:p>
    <w:p w:rsidR="00256B12" w:rsidRPr="00256B12" w:rsidRDefault="00256B12" w:rsidP="00256B12">
      <w:pPr>
        <w:pStyle w:val="s4"/>
        <w:spacing w:before="0" w:beforeAutospacing="0" w:after="0" w:afterAutospacing="0"/>
        <w:jc w:val="right"/>
        <w:rPr>
          <w:vertAlign w:val="superscript"/>
        </w:rPr>
      </w:pPr>
      <w:r>
        <w:rPr>
          <w:color w:val="000000" w:themeColor="text1"/>
        </w:rPr>
        <w:t xml:space="preserve">Ленинградской области </w:t>
      </w:r>
    </w:p>
    <w:p w:rsidR="00256B12" w:rsidRPr="002D071A" w:rsidRDefault="00256B12" w:rsidP="00256B12">
      <w:pPr>
        <w:pStyle w:val="s20"/>
        <w:spacing w:before="0" w:beforeAutospacing="0" w:after="0" w:afterAutospacing="0" w:line="324" w:lineRule="atLeast"/>
        <w:jc w:val="center"/>
        <w:rPr>
          <w:sz w:val="28"/>
          <w:szCs w:val="28"/>
        </w:rPr>
      </w:pPr>
      <w:r w:rsidRPr="002D071A">
        <w:rPr>
          <w:sz w:val="28"/>
          <w:szCs w:val="28"/>
        </w:rPr>
        <w:t> </w:t>
      </w:r>
    </w:p>
    <w:p w:rsidR="007F7F30" w:rsidRPr="004C19A8" w:rsidRDefault="007F7F30" w:rsidP="004C19A8">
      <w:pPr>
        <w:pStyle w:val="ConsPlusNormal"/>
        <w:spacing w:line="192" w:lineRule="auto"/>
        <w:ind w:left="4535" w:firstLine="0"/>
        <w:jc w:val="right"/>
        <w:outlineLvl w:val="1"/>
        <w:rPr>
          <w:szCs w:val="24"/>
          <w:vertAlign w:val="superscript"/>
        </w:rPr>
      </w:pPr>
      <w:r w:rsidRPr="004C19A8">
        <w:rPr>
          <w:szCs w:val="24"/>
        </w:rPr>
        <w:t xml:space="preserve"> </w:t>
      </w:r>
    </w:p>
    <w:p w:rsidR="007F7F30" w:rsidRPr="000E7BBF" w:rsidRDefault="007F7F30" w:rsidP="004C19A8">
      <w:pPr>
        <w:pStyle w:val="ConsPlusNormal"/>
        <w:spacing w:line="192" w:lineRule="auto"/>
        <w:ind w:left="4535" w:firstLine="0"/>
        <w:jc w:val="right"/>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bookmarkStart w:id="10" w:name="_GoBack"/>
      <w:bookmarkEnd w:id="10"/>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proofErr w:type="gramStart"/>
      <w:r w:rsidRPr="00D51060">
        <w:rPr>
          <w:sz w:val="28"/>
          <w:szCs w:val="28"/>
        </w:rPr>
        <w:lastRenderedPageBreak/>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256B12" w:rsidRDefault="00AE0A01" w:rsidP="004C19A8">
      <w:pPr>
        <w:pStyle w:val="ConsPlusNormal"/>
        <w:spacing w:line="192" w:lineRule="auto"/>
        <w:ind w:firstLine="4536"/>
        <w:jc w:val="right"/>
        <w:outlineLvl w:val="1"/>
        <w:rPr>
          <w:sz w:val="28"/>
          <w:szCs w:val="28"/>
        </w:rPr>
      </w:pPr>
      <w:r>
        <w:rPr>
          <w:sz w:val="28"/>
          <w:szCs w:val="28"/>
        </w:rPr>
        <w:t xml:space="preserve">                  </w:t>
      </w: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256B12" w:rsidRDefault="00256B12" w:rsidP="004C19A8">
      <w:pPr>
        <w:pStyle w:val="ConsPlusNormal"/>
        <w:spacing w:line="192" w:lineRule="auto"/>
        <w:ind w:firstLine="4536"/>
        <w:jc w:val="right"/>
        <w:outlineLvl w:val="1"/>
        <w:rPr>
          <w:sz w:val="28"/>
          <w:szCs w:val="28"/>
        </w:rPr>
      </w:pPr>
    </w:p>
    <w:p w:rsidR="004C19A8" w:rsidRPr="00256B12" w:rsidRDefault="007F7F30" w:rsidP="004C19A8">
      <w:pPr>
        <w:pStyle w:val="ConsPlusNormal"/>
        <w:spacing w:line="192" w:lineRule="auto"/>
        <w:ind w:firstLine="4536"/>
        <w:jc w:val="right"/>
        <w:outlineLvl w:val="1"/>
        <w:rPr>
          <w:szCs w:val="24"/>
        </w:rPr>
      </w:pPr>
      <w:r w:rsidRPr="00256B12">
        <w:rPr>
          <w:szCs w:val="24"/>
        </w:rPr>
        <w:lastRenderedPageBreak/>
        <w:t xml:space="preserve">Приложение 2 </w:t>
      </w:r>
    </w:p>
    <w:p w:rsidR="004C19A8" w:rsidRDefault="004C19A8" w:rsidP="004C19A8">
      <w:pPr>
        <w:pStyle w:val="ConsPlusNormal"/>
        <w:spacing w:line="192" w:lineRule="auto"/>
        <w:ind w:firstLine="4536"/>
        <w:jc w:val="right"/>
        <w:outlineLvl w:val="1"/>
        <w:rPr>
          <w:szCs w:val="24"/>
        </w:rPr>
      </w:pPr>
    </w:p>
    <w:p w:rsidR="00256B12" w:rsidRPr="00256B12" w:rsidRDefault="00256B12" w:rsidP="00256B12">
      <w:pPr>
        <w:pStyle w:val="ConsPlusNormal"/>
        <w:spacing w:line="192" w:lineRule="auto"/>
        <w:ind w:left="4535" w:firstLine="0"/>
        <w:jc w:val="right"/>
        <w:outlineLvl w:val="1"/>
        <w:rPr>
          <w:szCs w:val="24"/>
        </w:rPr>
      </w:pPr>
      <w:r w:rsidRPr="00256B12">
        <w:rPr>
          <w:szCs w:val="24"/>
        </w:rPr>
        <w:t>к Положению</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о муниципальном контроле </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на автомобильном транспорте и </w:t>
      </w:r>
      <w:proofErr w:type="gramStart"/>
      <w:r w:rsidRPr="00256B12">
        <w:rPr>
          <w:rStyle w:val="bumpedfont15"/>
          <w:bCs/>
        </w:rPr>
        <w:t>в</w:t>
      </w:r>
      <w:proofErr w:type="gramEnd"/>
      <w:r w:rsidRPr="00256B12">
        <w:rPr>
          <w:rStyle w:val="bumpedfont15"/>
          <w:bCs/>
        </w:rPr>
        <w:t xml:space="preserve"> </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дорожном </w:t>
      </w:r>
      <w:proofErr w:type="gramStart"/>
      <w:r w:rsidRPr="00256B12">
        <w:rPr>
          <w:rStyle w:val="bumpedfont15"/>
          <w:bCs/>
        </w:rPr>
        <w:t>хозяйстве</w:t>
      </w:r>
      <w:proofErr w:type="gramEnd"/>
      <w:r w:rsidRPr="00256B12">
        <w:rPr>
          <w:rStyle w:val="bumpedfont15"/>
          <w:bCs/>
        </w:rPr>
        <w:t xml:space="preserve"> на территории </w:t>
      </w:r>
    </w:p>
    <w:p w:rsidR="00256B12" w:rsidRDefault="00256B12" w:rsidP="00256B12">
      <w:pPr>
        <w:pStyle w:val="s4"/>
        <w:spacing w:before="0" w:beforeAutospacing="0" w:after="0" w:afterAutospacing="0"/>
        <w:jc w:val="right"/>
        <w:rPr>
          <w:color w:val="000000" w:themeColor="text1"/>
        </w:rPr>
      </w:pPr>
      <w:r w:rsidRPr="00256B12">
        <w:rPr>
          <w:color w:val="000000" w:themeColor="text1"/>
        </w:rPr>
        <w:t>муниципального образования город Волхов</w:t>
      </w:r>
    </w:p>
    <w:p w:rsidR="00256B12" w:rsidRDefault="00256B12" w:rsidP="00256B12">
      <w:pPr>
        <w:pStyle w:val="s4"/>
        <w:spacing w:before="0" w:beforeAutospacing="0" w:after="0" w:afterAutospacing="0"/>
        <w:jc w:val="right"/>
        <w:rPr>
          <w:color w:val="000000" w:themeColor="text1"/>
        </w:rPr>
      </w:pPr>
      <w:r>
        <w:rPr>
          <w:color w:val="000000" w:themeColor="text1"/>
        </w:rPr>
        <w:t>Волховского муниципального района</w:t>
      </w:r>
    </w:p>
    <w:p w:rsidR="007F7F30" w:rsidRPr="000E7BBF" w:rsidRDefault="00256B12" w:rsidP="00256B12">
      <w:pPr>
        <w:pStyle w:val="ConsPlusNormal"/>
        <w:spacing w:line="240" w:lineRule="exact"/>
        <w:jc w:val="right"/>
        <w:rPr>
          <w:shd w:val="clear" w:color="auto" w:fill="F1C100"/>
        </w:rPr>
      </w:pPr>
      <w:r>
        <w:rPr>
          <w:color w:val="000000" w:themeColor="text1"/>
        </w:rPr>
        <w:t>Ленинградской области</w:t>
      </w:r>
    </w:p>
    <w:p w:rsidR="007F7F30" w:rsidRDefault="007F7F30" w:rsidP="007F7F30">
      <w:pPr>
        <w:jc w:val="center"/>
        <w:rPr>
          <w:b/>
          <w:bCs/>
          <w:sz w:val="28"/>
          <w:szCs w:val="28"/>
        </w:rPr>
      </w:pPr>
    </w:p>
    <w:p w:rsidR="00256B12" w:rsidRDefault="00256B12" w:rsidP="007F7F30">
      <w:pPr>
        <w:jc w:val="center"/>
        <w:rPr>
          <w:b/>
          <w:bCs/>
          <w:sz w:val="28"/>
          <w:szCs w:val="28"/>
        </w:rPr>
      </w:pPr>
      <w:r>
        <w:rPr>
          <w:b/>
          <w:bCs/>
          <w:sz w:val="28"/>
          <w:szCs w:val="28"/>
        </w:rPr>
        <w:t>Перечень индикаторов риска нарушения обязательных требований, проверяемых в рамках осуществления муниципального контроля</w:t>
      </w:r>
    </w:p>
    <w:p w:rsidR="00256B12" w:rsidRPr="000E7BBF" w:rsidRDefault="00256B12"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4C19A8">
        <w:rPr>
          <w:sz w:val="28"/>
          <w:szCs w:val="28"/>
        </w:rPr>
        <w:br/>
      </w:r>
      <w:r w:rsidRPr="00D24D01">
        <w:rPr>
          <w:sz w:val="28"/>
          <w:szCs w:val="28"/>
        </w:rPr>
        <w:t>№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D24D01">
        <w:rPr>
          <w:sz w:val="28"/>
          <w:szCs w:val="28"/>
        </w:rPr>
        <w:lastRenderedPageBreak/>
        <w:t xml:space="preserve">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77656E">
          <w:pgSz w:w="11906" w:h="16838"/>
          <w:pgMar w:top="1134" w:right="567" w:bottom="1134" w:left="1134" w:header="709" w:footer="709" w:gutter="0"/>
          <w:cols w:space="708"/>
          <w:docGrid w:linePitch="360"/>
        </w:sectPr>
      </w:pPr>
      <w:r>
        <w:rPr>
          <w:sz w:val="27"/>
          <w:szCs w:val="27"/>
        </w:rPr>
        <w:t> </w:t>
      </w:r>
    </w:p>
    <w:p w:rsidR="004C19A8" w:rsidRPr="00256B12" w:rsidRDefault="003A7C20" w:rsidP="004C19A8">
      <w:pPr>
        <w:widowControl w:val="0"/>
        <w:spacing w:line="192" w:lineRule="auto"/>
        <w:ind w:left="9923" w:right="1" w:hanging="4536"/>
        <w:jc w:val="right"/>
        <w:outlineLvl w:val="1"/>
        <w:rPr>
          <w:rFonts w:eastAsia="Times New Roman"/>
        </w:rPr>
      </w:pPr>
      <w:r w:rsidRPr="004C19A8">
        <w:rPr>
          <w:rFonts w:eastAsia="Times New Roman"/>
          <w:sz w:val="28"/>
          <w:szCs w:val="28"/>
        </w:rPr>
        <w:lastRenderedPageBreak/>
        <w:t xml:space="preserve">                      </w:t>
      </w:r>
      <w:r w:rsidR="006A1643" w:rsidRPr="00256B12">
        <w:rPr>
          <w:rFonts w:eastAsia="Times New Roman"/>
        </w:rPr>
        <w:t xml:space="preserve">Приложение 3 </w:t>
      </w:r>
    </w:p>
    <w:p w:rsidR="004C19A8" w:rsidRDefault="004C19A8" w:rsidP="004C19A8">
      <w:pPr>
        <w:widowControl w:val="0"/>
        <w:spacing w:line="192" w:lineRule="auto"/>
        <w:ind w:left="9923" w:right="1" w:hanging="4536"/>
        <w:jc w:val="right"/>
        <w:outlineLvl w:val="1"/>
        <w:rPr>
          <w:rFonts w:eastAsia="Times New Roman"/>
        </w:rPr>
      </w:pPr>
    </w:p>
    <w:p w:rsidR="00256B12" w:rsidRPr="00256B12" w:rsidRDefault="00256B12" w:rsidP="00256B12">
      <w:pPr>
        <w:pStyle w:val="ConsPlusNormal"/>
        <w:spacing w:line="192" w:lineRule="auto"/>
        <w:ind w:left="4535" w:firstLine="0"/>
        <w:jc w:val="right"/>
        <w:outlineLvl w:val="1"/>
        <w:rPr>
          <w:szCs w:val="24"/>
        </w:rPr>
      </w:pPr>
      <w:r w:rsidRPr="00256B12">
        <w:rPr>
          <w:szCs w:val="24"/>
        </w:rPr>
        <w:t>к Положению</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о муниципальном контроле </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на автомобильном транспорте и </w:t>
      </w:r>
      <w:proofErr w:type="gramStart"/>
      <w:r w:rsidRPr="00256B12">
        <w:rPr>
          <w:rStyle w:val="bumpedfont15"/>
          <w:bCs/>
        </w:rPr>
        <w:t>в</w:t>
      </w:r>
      <w:proofErr w:type="gramEnd"/>
      <w:r w:rsidRPr="00256B12">
        <w:rPr>
          <w:rStyle w:val="bumpedfont15"/>
          <w:bCs/>
        </w:rPr>
        <w:t xml:space="preserve"> </w:t>
      </w:r>
    </w:p>
    <w:p w:rsidR="00256B12" w:rsidRDefault="00256B12" w:rsidP="00256B12">
      <w:pPr>
        <w:pStyle w:val="s4"/>
        <w:spacing w:before="0" w:beforeAutospacing="0" w:after="0" w:afterAutospacing="0"/>
        <w:jc w:val="right"/>
        <w:rPr>
          <w:rStyle w:val="bumpedfont15"/>
          <w:bCs/>
        </w:rPr>
      </w:pPr>
      <w:r w:rsidRPr="00256B12">
        <w:rPr>
          <w:rStyle w:val="bumpedfont15"/>
          <w:bCs/>
        </w:rPr>
        <w:t xml:space="preserve">дорожном </w:t>
      </w:r>
      <w:proofErr w:type="gramStart"/>
      <w:r w:rsidRPr="00256B12">
        <w:rPr>
          <w:rStyle w:val="bumpedfont15"/>
          <w:bCs/>
        </w:rPr>
        <w:t>хозяйстве</w:t>
      </w:r>
      <w:proofErr w:type="gramEnd"/>
      <w:r w:rsidRPr="00256B12">
        <w:rPr>
          <w:rStyle w:val="bumpedfont15"/>
          <w:bCs/>
        </w:rPr>
        <w:t xml:space="preserve"> на территории </w:t>
      </w:r>
    </w:p>
    <w:p w:rsidR="00256B12" w:rsidRDefault="00256B12" w:rsidP="00256B12">
      <w:pPr>
        <w:pStyle w:val="s4"/>
        <w:spacing w:before="0" w:beforeAutospacing="0" w:after="0" w:afterAutospacing="0"/>
        <w:jc w:val="right"/>
        <w:rPr>
          <w:color w:val="000000" w:themeColor="text1"/>
        </w:rPr>
      </w:pPr>
      <w:r w:rsidRPr="00256B12">
        <w:rPr>
          <w:color w:val="000000" w:themeColor="text1"/>
        </w:rPr>
        <w:t>муниципального образования город Волхов</w:t>
      </w:r>
    </w:p>
    <w:p w:rsidR="00256B12" w:rsidRDefault="00256B12" w:rsidP="00256B12">
      <w:pPr>
        <w:pStyle w:val="s4"/>
        <w:spacing w:before="0" w:beforeAutospacing="0" w:after="0" w:afterAutospacing="0"/>
        <w:jc w:val="right"/>
        <w:rPr>
          <w:color w:val="000000" w:themeColor="text1"/>
        </w:rPr>
      </w:pPr>
      <w:r>
        <w:rPr>
          <w:color w:val="000000" w:themeColor="text1"/>
        </w:rPr>
        <w:t>Волховского муниципального района</w:t>
      </w:r>
    </w:p>
    <w:p w:rsidR="00256B12" w:rsidRPr="000E7BBF" w:rsidRDefault="00256B12" w:rsidP="00256B12">
      <w:pPr>
        <w:pStyle w:val="ConsPlusNormal"/>
        <w:spacing w:line="240" w:lineRule="exact"/>
        <w:jc w:val="right"/>
        <w:rPr>
          <w:shd w:val="clear" w:color="auto" w:fill="F1C100"/>
        </w:rPr>
      </w:pPr>
      <w:r>
        <w:rPr>
          <w:color w:val="000000" w:themeColor="text1"/>
        </w:rPr>
        <w:t>Ленинградской области</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контроля</w:t>
      </w:r>
      <w:r w:rsidR="003A7C20">
        <w:rPr>
          <w:b/>
          <w:bCs/>
          <w:sz w:val="28"/>
          <w:szCs w:val="32"/>
        </w:rPr>
        <w:t xml:space="preserve">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6C3853">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6C385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6C385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6C3853">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6C3853">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6C385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6C385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w:t>
            </w:r>
            <w:r w:rsidR="003A7C20">
              <w:rPr>
                <w:color w:val="000000"/>
                <w:sz w:val="18"/>
                <w:szCs w:val="18"/>
              </w:rPr>
              <w:t>ии административного наказания </w:t>
            </w:r>
            <w:r w:rsidRPr="006A1643">
              <w:rPr>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6C3853">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6C3853">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заявлений, направленных на согласование в </w:t>
            </w:r>
            <w:r w:rsidRPr="006A1643">
              <w:rPr>
                <w:color w:val="444444"/>
                <w:sz w:val="18"/>
                <w:szCs w:val="18"/>
              </w:rPr>
              <w:lastRenderedPageBreak/>
              <w:t>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lastRenderedPageBreak/>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C3853">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6C3853">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D7" w:rsidRDefault="003709D7" w:rsidP="00F6171E">
      <w:r>
        <w:separator/>
      </w:r>
    </w:p>
  </w:endnote>
  <w:endnote w:type="continuationSeparator" w:id="0">
    <w:p w:rsidR="003709D7" w:rsidRDefault="003709D7"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D7" w:rsidRDefault="003709D7" w:rsidP="00F6171E">
      <w:r>
        <w:separator/>
      </w:r>
    </w:p>
  </w:footnote>
  <w:footnote w:type="continuationSeparator" w:id="0">
    <w:p w:rsidR="003709D7" w:rsidRDefault="003709D7" w:rsidP="00F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82949"/>
    <w:rsid w:val="00013479"/>
    <w:rsid w:val="0005796B"/>
    <w:rsid w:val="00075F4D"/>
    <w:rsid w:val="000C0A75"/>
    <w:rsid w:val="000F0623"/>
    <w:rsid w:val="00104406"/>
    <w:rsid w:val="001470B0"/>
    <w:rsid w:val="0017759B"/>
    <w:rsid w:val="001A30EC"/>
    <w:rsid w:val="001C62A2"/>
    <w:rsid w:val="00211DF0"/>
    <w:rsid w:val="00237C79"/>
    <w:rsid w:val="00256B12"/>
    <w:rsid w:val="00261E1C"/>
    <w:rsid w:val="00282949"/>
    <w:rsid w:val="002D071A"/>
    <w:rsid w:val="002E2BDC"/>
    <w:rsid w:val="00361E73"/>
    <w:rsid w:val="003709D7"/>
    <w:rsid w:val="0038027D"/>
    <w:rsid w:val="00387995"/>
    <w:rsid w:val="003A7C20"/>
    <w:rsid w:val="003E7737"/>
    <w:rsid w:val="0042310E"/>
    <w:rsid w:val="0042693B"/>
    <w:rsid w:val="00471AB8"/>
    <w:rsid w:val="004C19A8"/>
    <w:rsid w:val="004F0235"/>
    <w:rsid w:val="004F2C68"/>
    <w:rsid w:val="005046DE"/>
    <w:rsid w:val="00505888"/>
    <w:rsid w:val="005061E6"/>
    <w:rsid w:val="00541278"/>
    <w:rsid w:val="005530B0"/>
    <w:rsid w:val="005728C8"/>
    <w:rsid w:val="005B4973"/>
    <w:rsid w:val="005D0FE8"/>
    <w:rsid w:val="00630DB0"/>
    <w:rsid w:val="00645E5C"/>
    <w:rsid w:val="006541C8"/>
    <w:rsid w:val="00654947"/>
    <w:rsid w:val="00661875"/>
    <w:rsid w:val="006631B7"/>
    <w:rsid w:val="0067188A"/>
    <w:rsid w:val="00674024"/>
    <w:rsid w:val="0068340A"/>
    <w:rsid w:val="00693D81"/>
    <w:rsid w:val="006A1643"/>
    <w:rsid w:val="006A2AB9"/>
    <w:rsid w:val="006C3853"/>
    <w:rsid w:val="006D32F3"/>
    <w:rsid w:val="006D41DA"/>
    <w:rsid w:val="006E5FBC"/>
    <w:rsid w:val="007516D6"/>
    <w:rsid w:val="00754B5A"/>
    <w:rsid w:val="00765383"/>
    <w:rsid w:val="0077656E"/>
    <w:rsid w:val="00785790"/>
    <w:rsid w:val="007C7C4D"/>
    <w:rsid w:val="007F7F30"/>
    <w:rsid w:val="00891782"/>
    <w:rsid w:val="008953A4"/>
    <w:rsid w:val="008D55F5"/>
    <w:rsid w:val="009064A5"/>
    <w:rsid w:val="00913F3D"/>
    <w:rsid w:val="0091687E"/>
    <w:rsid w:val="00931D1F"/>
    <w:rsid w:val="009D18D3"/>
    <w:rsid w:val="009D7F70"/>
    <w:rsid w:val="00A50F92"/>
    <w:rsid w:val="00A76A96"/>
    <w:rsid w:val="00AA1B5B"/>
    <w:rsid w:val="00AD3FFA"/>
    <w:rsid w:val="00AE0A01"/>
    <w:rsid w:val="00B877B3"/>
    <w:rsid w:val="00BB1FBD"/>
    <w:rsid w:val="00BC5993"/>
    <w:rsid w:val="00C2754F"/>
    <w:rsid w:val="00C50DB4"/>
    <w:rsid w:val="00C654E9"/>
    <w:rsid w:val="00C6707E"/>
    <w:rsid w:val="00CF0C44"/>
    <w:rsid w:val="00D21CA6"/>
    <w:rsid w:val="00D24D01"/>
    <w:rsid w:val="00D335A9"/>
    <w:rsid w:val="00D3656B"/>
    <w:rsid w:val="00D51DFA"/>
    <w:rsid w:val="00D8647A"/>
    <w:rsid w:val="00D903E4"/>
    <w:rsid w:val="00D90B06"/>
    <w:rsid w:val="00DA1813"/>
    <w:rsid w:val="00E03BB7"/>
    <w:rsid w:val="00E13740"/>
    <w:rsid w:val="00E640C2"/>
    <w:rsid w:val="00EC0086"/>
    <w:rsid w:val="00ED036A"/>
    <w:rsid w:val="00EF0B8D"/>
    <w:rsid w:val="00F5442B"/>
    <w:rsid w:val="00F6171E"/>
    <w:rsid w:val="00FA37F9"/>
    <w:rsid w:val="00FB2351"/>
    <w:rsid w:val="00FD1A93"/>
    <w:rsid w:val="00FE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67188A"/>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7188A"/>
    <w:rPr>
      <w:rFonts w:ascii="Times New Roman" w:eastAsia="Times New Roman" w:hAnsi="Times New Roman" w:cs="Times New Roman"/>
      <w:b/>
      <w:bCs/>
      <w:sz w:val="28"/>
      <w:szCs w:val="24"/>
      <w:lang w:eastAsia="ru-RU"/>
    </w:rPr>
  </w:style>
  <w:style w:type="paragraph" w:styleId="af2">
    <w:name w:val="Body Text"/>
    <w:basedOn w:val="a"/>
    <w:link w:val="af3"/>
    <w:rsid w:val="0067188A"/>
    <w:pPr>
      <w:jc w:val="both"/>
    </w:pPr>
    <w:rPr>
      <w:rFonts w:eastAsia="Times New Roman"/>
      <w:szCs w:val="20"/>
    </w:rPr>
  </w:style>
  <w:style w:type="character" w:customStyle="1" w:styleId="af3">
    <w:name w:val="Основной текст Знак"/>
    <w:basedOn w:val="a0"/>
    <w:link w:val="af2"/>
    <w:rsid w:val="0067188A"/>
    <w:rPr>
      <w:rFonts w:ascii="Times New Roman" w:eastAsia="Times New Roman" w:hAnsi="Times New Roman" w:cs="Times New Roman"/>
      <w:sz w:val="24"/>
      <w:szCs w:val="20"/>
      <w:lang w:eastAsia="ru-RU"/>
    </w:rPr>
  </w:style>
  <w:style w:type="paragraph" w:styleId="af4">
    <w:name w:val="header"/>
    <w:basedOn w:val="a"/>
    <w:link w:val="af5"/>
    <w:uiPriority w:val="99"/>
    <w:unhideWhenUsed/>
    <w:rsid w:val="00D90B06"/>
    <w:pPr>
      <w:tabs>
        <w:tab w:val="center" w:pos="4677"/>
        <w:tab w:val="right" w:pos="9355"/>
      </w:tabs>
    </w:pPr>
  </w:style>
  <w:style w:type="character" w:customStyle="1" w:styleId="af5">
    <w:name w:val="Верхний колонтитул Знак"/>
    <w:basedOn w:val="a0"/>
    <w:link w:val="af4"/>
    <w:uiPriority w:val="99"/>
    <w:rsid w:val="00D90B06"/>
    <w:rPr>
      <w:rFonts w:ascii="Times New Roman" w:hAnsi="Times New Roman" w:cs="Times New Roman"/>
      <w:sz w:val="24"/>
      <w:szCs w:val="24"/>
      <w:lang w:eastAsia="ru-RU"/>
    </w:rPr>
  </w:style>
  <w:style w:type="paragraph" w:styleId="af6">
    <w:name w:val="footer"/>
    <w:basedOn w:val="a"/>
    <w:link w:val="af7"/>
    <w:uiPriority w:val="99"/>
    <w:unhideWhenUsed/>
    <w:rsid w:val="00D90B06"/>
    <w:pPr>
      <w:tabs>
        <w:tab w:val="center" w:pos="4677"/>
        <w:tab w:val="right" w:pos="9355"/>
      </w:tabs>
    </w:pPr>
  </w:style>
  <w:style w:type="character" w:customStyle="1" w:styleId="af7">
    <w:name w:val="Нижний колонтитул Знак"/>
    <w:basedOn w:val="a0"/>
    <w:link w:val="af6"/>
    <w:uiPriority w:val="99"/>
    <w:rsid w:val="00D90B06"/>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67188A"/>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7188A"/>
    <w:rPr>
      <w:rFonts w:ascii="Times New Roman" w:eastAsia="Times New Roman" w:hAnsi="Times New Roman" w:cs="Times New Roman"/>
      <w:b/>
      <w:bCs/>
      <w:sz w:val="28"/>
      <w:szCs w:val="24"/>
      <w:lang w:eastAsia="ru-RU"/>
    </w:rPr>
  </w:style>
  <w:style w:type="paragraph" w:styleId="af2">
    <w:name w:val="Body Text"/>
    <w:basedOn w:val="a"/>
    <w:link w:val="af3"/>
    <w:rsid w:val="0067188A"/>
    <w:pPr>
      <w:jc w:val="both"/>
    </w:pPr>
    <w:rPr>
      <w:rFonts w:eastAsia="Times New Roman"/>
      <w:szCs w:val="20"/>
    </w:rPr>
  </w:style>
  <w:style w:type="character" w:customStyle="1" w:styleId="af3">
    <w:name w:val="Основной текст Знак"/>
    <w:basedOn w:val="a0"/>
    <w:link w:val="af2"/>
    <w:rsid w:val="0067188A"/>
    <w:rPr>
      <w:rFonts w:ascii="Times New Roman" w:eastAsia="Times New Roman" w:hAnsi="Times New Roman" w:cs="Times New Roman"/>
      <w:sz w:val="24"/>
      <w:szCs w:val="20"/>
      <w:lang w:eastAsia="ru-RU"/>
    </w:rPr>
  </w:style>
  <w:style w:type="paragraph" w:styleId="af4">
    <w:name w:val="header"/>
    <w:basedOn w:val="a"/>
    <w:link w:val="af5"/>
    <w:uiPriority w:val="99"/>
    <w:unhideWhenUsed/>
    <w:rsid w:val="00D90B06"/>
    <w:pPr>
      <w:tabs>
        <w:tab w:val="center" w:pos="4677"/>
        <w:tab w:val="right" w:pos="9355"/>
      </w:tabs>
    </w:pPr>
  </w:style>
  <w:style w:type="character" w:customStyle="1" w:styleId="af5">
    <w:name w:val="Верхний колонтитул Знак"/>
    <w:basedOn w:val="a0"/>
    <w:link w:val="af4"/>
    <w:uiPriority w:val="99"/>
    <w:rsid w:val="00D90B06"/>
    <w:rPr>
      <w:rFonts w:ascii="Times New Roman" w:hAnsi="Times New Roman" w:cs="Times New Roman"/>
      <w:sz w:val="24"/>
      <w:szCs w:val="24"/>
      <w:lang w:eastAsia="ru-RU"/>
    </w:rPr>
  </w:style>
  <w:style w:type="paragraph" w:styleId="af6">
    <w:name w:val="footer"/>
    <w:basedOn w:val="a"/>
    <w:link w:val="af7"/>
    <w:uiPriority w:val="99"/>
    <w:unhideWhenUsed/>
    <w:rsid w:val="00D90B06"/>
    <w:pPr>
      <w:tabs>
        <w:tab w:val="center" w:pos="4677"/>
        <w:tab w:val="right" w:pos="9355"/>
      </w:tabs>
    </w:pPr>
  </w:style>
  <w:style w:type="character" w:customStyle="1" w:styleId="af7">
    <w:name w:val="Нижний колонтитул Знак"/>
    <w:basedOn w:val="a0"/>
    <w:link w:val="af6"/>
    <w:uiPriority w:val="99"/>
    <w:rsid w:val="00D90B0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Совет1</cp:lastModifiedBy>
  <cp:revision>26</cp:revision>
  <cp:lastPrinted>2021-09-29T13:54:00Z</cp:lastPrinted>
  <dcterms:created xsi:type="dcterms:W3CDTF">2021-09-03T14:51:00Z</dcterms:created>
  <dcterms:modified xsi:type="dcterms:W3CDTF">2021-09-29T13:54:00Z</dcterms:modified>
</cp:coreProperties>
</file>